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63534" w:rsidRPr="00CB204D" w:rsidRDefault="00463534" w:rsidP="0046353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center"/>
        <w:rPr>
          <w:rFonts w:ascii="Times New Roman" w:hAnsi="Times New Roman" w:cs="Times New Roman"/>
          <w:bCs/>
          <w:caps/>
          <w:sz w:val="24"/>
          <w:szCs w:val="24"/>
        </w:rPr>
      </w:pPr>
      <w:r>
        <w:rPr>
          <w:rFonts w:ascii="Times New Roman" w:hAnsi="Times New Roman" w:cs="Times New Roman"/>
          <w:bCs/>
          <w:sz w:val="24"/>
          <w:szCs w:val="24"/>
        </w:rPr>
        <w:t>Г</w:t>
      </w:r>
      <w:r w:rsidRPr="00CB204D">
        <w:rPr>
          <w:rFonts w:ascii="Times New Roman" w:hAnsi="Times New Roman" w:cs="Times New Roman"/>
          <w:bCs/>
          <w:sz w:val="24"/>
          <w:szCs w:val="24"/>
        </w:rPr>
        <w:t xml:space="preserve">осударственное бюджетное </w:t>
      </w:r>
      <w:r>
        <w:rPr>
          <w:rFonts w:ascii="Times New Roman" w:hAnsi="Times New Roman" w:cs="Times New Roman"/>
          <w:bCs/>
          <w:sz w:val="24"/>
          <w:szCs w:val="24"/>
        </w:rPr>
        <w:t>профессиональное</w:t>
      </w:r>
      <w:r w:rsidRPr="00CB204D">
        <w:rPr>
          <w:rFonts w:ascii="Times New Roman" w:hAnsi="Times New Roman" w:cs="Times New Roman"/>
          <w:bCs/>
          <w:sz w:val="24"/>
          <w:szCs w:val="24"/>
        </w:rPr>
        <w:t xml:space="preserve"> образовательное учреждение </w:t>
      </w:r>
    </w:p>
    <w:p w:rsidR="00463534" w:rsidRPr="00CB204D" w:rsidRDefault="00463534" w:rsidP="0046353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center"/>
        <w:rPr>
          <w:rFonts w:ascii="Times New Roman" w:hAnsi="Times New Roman" w:cs="Times New Roman"/>
          <w:bCs/>
          <w:caps/>
          <w:sz w:val="24"/>
          <w:szCs w:val="24"/>
        </w:rPr>
      </w:pPr>
      <w:r>
        <w:rPr>
          <w:rFonts w:ascii="Times New Roman" w:hAnsi="Times New Roman" w:cs="Times New Roman"/>
          <w:bCs/>
          <w:sz w:val="24"/>
          <w:szCs w:val="24"/>
        </w:rPr>
        <w:t>«З</w:t>
      </w:r>
      <w:r w:rsidRPr="00CB204D">
        <w:rPr>
          <w:rFonts w:ascii="Times New Roman" w:hAnsi="Times New Roman" w:cs="Times New Roman"/>
          <w:bCs/>
          <w:sz w:val="24"/>
          <w:szCs w:val="24"/>
        </w:rPr>
        <w:t xml:space="preserve">латоустовский </w:t>
      </w:r>
      <w:r>
        <w:rPr>
          <w:rFonts w:ascii="Times New Roman" w:hAnsi="Times New Roman" w:cs="Times New Roman"/>
          <w:bCs/>
          <w:sz w:val="24"/>
          <w:szCs w:val="24"/>
        </w:rPr>
        <w:t>индустриальный колледж им. П.П. А</w:t>
      </w:r>
      <w:r w:rsidRPr="00CB204D">
        <w:rPr>
          <w:rFonts w:ascii="Times New Roman" w:hAnsi="Times New Roman" w:cs="Times New Roman"/>
          <w:bCs/>
          <w:sz w:val="24"/>
          <w:szCs w:val="24"/>
        </w:rPr>
        <w:t>носова»</w:t>
      </w:r>
    </w:p>
    <w:p w:rsidR="00463534" w:rsidRDefault="00463534" w:rsidP="00463534"/>
    <w:p w:rsidR="00463534" w:rsidRDefault="00463534" w:rsidP="00463534"/>
    <w:p w:rsidR="00463534" w:rsidRDefault="00463534" w:rsidP="00463534"/>
    <w:p w:rsidR="00463534" w:rsidRDefault="00463534" w:rsidP="00463534"/>
    <w:p w:rsidR="003E6D04" w:rsidRDefault="003E6D04" w:rsidP="00463534"/>
    <w:p w:rsidR="003E6D04" w:rsidRDefault="003E6D04" w:rsidP="00463534"/>
    <w:p w:rsidR="003E6D04" w:rsidRDefault="003E6D04" w:rsidP="00463534"/>
    <w:p w:rsidR="00463534" w:rsidRDefault="00463534" w:rsidP="00463534"/>
    <w:p w:rsidR="00463534" w:rsidRPr="005E63F0" w:rsidRDefault="00463534" w:rsidP="00463534">
      <w:pPr>
        <w:tabs>
          <w:tab w:val="left" w:pos="3260"/>
        </w:tabs>
        <w:jc w:val="center"/>
        <w:rPr>
          <w:rFonts w:ascii="Times New Roman" w:hAnsi="Times New Roman" w:cs="Times New Roman"/>
          <w:b/>
          <w:sz w:val="44"/>
          <w:szCs w:val="44"/>
        </w:rPr>
      </w:pPr>
      <w:r w:rsidRPr="005E63F0">
        <w:rPr>
          <w:rFonts w:ascii="Times New Roman" w:hAnsi="Times New Roman" w:cs="Times New Roman"/>
          <w:b/>
          <w:sz w:val="44"/>
          <w:szCs w:val="44"/>
        </w:rPr>
        <w:t>МЕТОДИЧЕСКИЕ УКАЗАНИЯ</w:t>
      </w:r>
    </w:p>
    <w:p w:rsidR="00463534" w:rsidRDefault="00463534" w:rsidP="0046353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sz w:val="28"/>
          <w:szCs w:val="28"/>
        </w:rPr>
      </w:pPr>
      <w:r w:rsidRPr="005E63F0">
        <w:rPr>
          <w:rFonts w:ascii="Times New Roman" w:hAnsi="Times New Roman" w:cs="Times New Roman"/>
          <w:sz w:val="28"/>
          <w:szCs w:val="28"/>
        </w:rPr>
        <w:t>для практических работ по профессиональному модулю</w:t>
      </w:r>
      <w:r>
        <w:rPr>
          <w:rFonts w:ascii="Times New Roman" w:hAnsi="Times New Roman" w:cs="Times New Roman"/>
          <w:sz w:val="28"/>
          <w:szCs w:val="28"/>
        </w:rPr>
        <w:t xml:space="preserve">   </w:t>
      </w:r>
    </w:p>
    <w:p w:rsidR="00463534" w:rsidRPr="00356554" w:rsidRDefault="00463534" w:rsidP="00463534">
      <w:pPr>
        <w:jc w:val="center"/>
        <w:rPr>
          <w:b/>
        </w:rPr>
      </w:pPr>
      <w:r w:rsidRPr="00356554">
        <w:rPr>
          <w:rFonts w:ascii="Times New Roman" w:hAnsi="Times New Roman" w:cs="Times New Roman"/>
          <w:b/>
          <w:bCs/>
          <w:caps/>
          <w:sz w:val="24"/>
          <w:szCs w:val="24"/>
        </w:rPr>
        <w:t xml:space="preserve">ПМ.02  </w:t>
      </w:r>
      <w:r w:rsidRPr="00356554">
        <w:rPr>
          <w:rFonts w:ascii="Times New Roman" w:hAnsi="Times New Roman" w:cs="Times New Roman"/>
          <w:b/>
          <w:sz w:val="28"/>
          <w:szCs w:val="28"/>
        </w:rPr>
        <w:t>Выполнение малярных работ</w:t>
      </w:r>
    </w:p>
    <w:p w:rsidR="00463534" w:rsidRPr="00FF5E78" w:rsidRDefault="00463534" w:rsidP="0046353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center"/>
        <w:rPr>
          <w:rFonts w:ascii="Times New Roman" w:hAnsi="Times New Roman" w:cs="Times New Roman"/>
          <w:sz w:val="28"/>
          <w:szCs w:val="28"/>
        </w:rPr>
      </w:pPr>
      <w:r w:rsidRPr="00FF5E78">
        <w:rPr>
          <w:rFonts w:ascii="Times New Roman" w:hAnsi="Times New Roman" w:cs="Times New Roman"/>
          <w:iCs/>
          <w:sz w:val="28"/>
          <w:szCs w:val="28"/>
        </w:rPr>
        <w:t xml:space="preserve">Для профессии </w:t>
      </w:r>
      <w:r w:rsidRPr="00FF5E78">
        <w:rPr>
          <w:rFonts w:ascii="Times New Roman" w:hAnsi="Times New Roman"/>
          <w:sz w:val="28"/>
          <w:szCs w:val="28"/>
        </w:rPr>
        <w:t>13450 Маляр строительный</w:t>
      </w:r>
    </w:p>
    <w:p w:rsidR="00463534" w:rsidRDefault="00463534" w:rsidP="00463534">
      <w:pPr>
        <w:jc w:val="center"/>
      </w:pPr>
    </w:p>
    <w:p w:rsidR="00463534" w:rsidRDefault="00463534" w:rsidP="00463534"/>
    <w:p w:rsidR="00463534" w:rsidRDefault="00463534" w:rsidP="00463534"/>
    <w:p w:rsidR="00463534" w:rsidRDefault="00463534" w:rsidP="00463534"/>
    <w:p w:rsidR="00463534" w:rsidRDefault="00463534" w:rsidP="00463534"/>
    <w:p w:rsidR="00463534" w:rsidRDefault="00463534" w:rsidP="00463534"/>
    <w:p w:rsidR="00463534" w:rsidRDefault="00463534" w:rsidP="00463534"/>
    <w:p w:rsidR="00463534" w:rsidRDefault="00463534" w:rsidP="00463534"/>
    <w:p w:rsidR="00463534" w:rsidRDefault="00463534" w:rsidP="00463534"/>
    <w:p w:rsidR="00463534" w:rsidRDefault="00463534" w:rsidP="00463534"/>
    <w:p w:rsidR="00463534" w:rsidRDefault="00463534" w:rsidP="00463534"/>
    <w:p w:rsidR="00463534" w:rsidRDefault="00463534" w:rsidP="00463534"/>
    <w:p w:rsidR="00463534" w:rsidRDefault="00463534" w:rsidP="00463534"/>
    <w:p w:rsidR="00463534" w:rsidRPr="003F4313" w:rsidRDefault="00463534" w:rsidP="0046353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center"/>
        <w:rPr>
          <w:rFonts w:ascii="Times New Roman" w:hAnsi="Times New Roman" w:cs="Times New Roman"/>
          <w:b/>
          <w:bCs/>
          <w:caps/>
          <w:sz w:val="28"/>
          <w:szCs w:val="28"/>
        </w:rPr>
      </w:pPr>
      <w:r>
        <w:rPr>
          <w:rFonts w:ascii="Times New Roman" w:hAnsi="Times New Roman" w:cs="Times New Roman"/>
          <w:b/>
          <w:bCs/>
          <w:caps/>
          <w:sz w:val="28"/>
          <w:szCs w:val="28"/>
        </w:rPr>
        <w:t xml:space="preserve"> </w:t>
      </w:r>
    </w:p>
    <w:p w:rsidR="00463534" w:rsidRPr="00D36416" w:rsidRDefault="00463534" w:rsidP="00463534">
      <w:pPr>
        <w:jc w:val="center"/>
        <w:rPr>
          <w:rFonts w:ascii="Times New Roman" w:hAnsi="Times New Roman" w:cs="Times New Roman"/>
          <w:sz w:val="28"/>
          <w:szCs w:val="28"/>
        </w:rPr>
      </w:pPr>
      <w:r w:rsidRPr="00D36416">
        <w:rPr>
          <w:rFonts w:ascii="Times New Roman" w:hAnsi="Times New Roman" w:cs="Times New Roman"/>
          <w:sz w:val="28"/>
          <w:szCs w:val="28"/>
        </w:rPr>
        <w:t>2016</w:t>
      </w:r>
    </w:p>
    <w:p w:rsidR="00463534" w:rsidRDefault="00463534" w:rsidP="004635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rFonts w:ascii="Times New Roman" w:hAnsi="Times New Roman"/>
          <w:sz w:val="28"/>
          <w:szCs w:val="28"/>
        </w:rPr>
      </w:pPr>
      <w:r w:rsidRPr="00337C38">
        <w:rPr>
          <w:rFonts w:ascii="Times New Roman" w:hAnsi="Times New Roman" w:cs="Times New Roman"/>
          <w:sz w:val="28"/>
          <w:szCs w:val="28"/>
        </w:rPr>
        <w:lastRenderedPageBreak/>
        <w:t xml:space="preserve">Методические указания для практических работ </w:t>
      </w:r>
      <w:r w:rsidRPr="00356554">
        <w:rPr>
          <w:rFonts w:ascii="Times New Roman" w:hAnsi="Times New Roman" w:cs="Times New Roman"/>
          <w:i/>
          <w:sz w:val="28"/>
          <w:szCs w:val="28"/>
        </w:rPr>
        <w:t xml:space="preserve"> </w:t>
      </w:r>
      <w:r w:rsidRPr="00356554">
        <w:rPr>
          <w:rFonts w:ascii="Times New Roman" w:hAnsi="Times New Roman" w:cs="Times New Roman"/>
          <w:sz w:val="28"/>
          <w:szCs w:val="28"/>
        </w:rPr>
        <w:t xml:space="preserve">по профессиональному модулю   </w:t>
      </w:r>
      <w:r w:rsidRPr="00356554">
        <w:rPr>
          <w:rFonts w:ascii="Times New Roman" w:hAnsi="Times New Roman" w:cs="Times New Roman"/>
          <w:bCs/>
          <w:caps/>
          <w:sz w:val="28"/>
          <w:szCs w:val="28"/>
        </w:rPr>
        <w:t xml:space="preserve">ПМ.02  </w:t>
      </w:r>
      <w:r w:rsidRPr="00356554">
        <w:rPr>
          <w:rFonts w:ascii="Times New Roman" w:hAnsi="Times New Roman" w:cs="Times New Roman"/>
          <w:sz w:val="28"/>
          <w:szCs w:val="28"/>
        </w:rPr>
        <w:t>Выполнение малярных работ</w:t>
      </w:r>
      <w:r w:rsidRPr="00356554">
        <w:rPr>
          <w:rFonts w:ascii="Times New Roman" w:hAnsi="Times New Roman" w:cs="Times New Roman"/>
          <w:iCs/>
          <w:sz w:val="28"/>
          <w:szCs w:val="28"/>
        </w:rPr>
        <w:t xml:space="preserve"> </w:t>
      </w:r>
      <w:r w:rsidRPr="00356554">
        <w:rPr>
          <w:rFonts w:ascii="Times New Roman" w:hAnsi="Times New Roman" w:cs="Times New Roman"/>
          <w:bCs/>
          <w:sz w:val="28"/>
          <w:szCs w:val="28"/>
          <w:lang w:bidi="en-US"/>
        </w:rPr>
        <w:t xml:space="preserve">по профессии </w:t>
      </w:r>
      <w:r>
        <w:rPr>
          <w:rFonts w:ascii="Times New Roman" w:hAnsi="Times New Roman" w:cs="Times New Roman"/>
          <w:bCs/>
          <w:sz w:val="28"/>
          <w:szCs w:val="28"/>
          <w:lang w:bidi="en-US"/>
        </w:rPr>
        <w:t xml:space="preserve"> </w:t>
      </w:r>
      <w:r w:rsidRPr="00356554">
        <w:rPr>
          <w:rFonts w:ascii="Times New Roman" w:hAnsi="Times New Roman"/>
          <w:sz w:val="28"/>
          <w:szCs w:val="28"/>
        </w:rPr>
        <w:t>13450 «Маляр строительный»</w:t>
      </w:r>
    </w:p>
    <w:p w:rsidR="00463534" w:rsidRDefault="00463534" w:rsidP="004635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rFonts w:ascii="Times New Roman" w:hAnsi="Times New Roman"/>
          <w:sz w:val="28"/>
          <w:szCs w:val="28"/>
        </w:rPr>
      </w:pPr>
    </w:p>
    <w:p w:rsidR="00463534" w:rsidRPr="00F03253" w:rsidRDefault="00463534" w:rsidP="003E6D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cs="Times New Roman"/>
          <w:sz w:val="28"/>
          <w:szCs w:val="28"/>
        </w:rPr>
      </w:pPr>
      <w:r w:rsidRPr="003E6D04">
        <w:rPr>
          <w:rFonts w:ascii="Times New Roman" w:hAnsi="Times New Roman" w:cs="Times New Roman"/>
          <w:sz w:val="28"/>
          <w:szCs w:val="28"/>
        </w:rPr>
        <w:t xml:space="preserve">Составитель: </w:t>
      </w:r>
      <w:r w:rsidR="003E6D04" w:rsidRPr="003E6D04">
        <w:rPr>
          <w:rFonts w:ascii="Times New Roman" w:hAnsi="Times New Roman" w:cs="Times New Roman"/>
          <w:sz w:val="28"/>
          <w:szCs w:val="28"/>
          <w:u w:val="single"/>
          <w:lang w:bidi="en-US"/>
        </w:rPr>
        <w:t>Преподаватель спец. дисциплин А. П. Котельникова</w:t>
      </w:r>
      <w:r w:rsidRPr="00F03253">
        <w:rPr>
          <w:rFonts w:ascii="Times New Roman" w:hAnsi="Times New Roman" w:cs="Times New Roman"/>
          <w:sz w:val="20"/>
          <w:szCs w:val="20"/>
        </w:rPr>
        <w:t xml:space="preserve">                                                   ФИО, должность</w:t>
      </w:r>
    </w:p>
    <w:p w:rsidR="00463534" w:rsidRPr="00F03253" w:rsidRDefault="00463534" w:rsidP="00463534">
      <w:pPr>
        <w:rPr>
          <w:rFonts w:ascii="Times New Roman" w:hAnsi="Times New Roman" w:cs="Times New Roman"/>
          <w:b/>
          <w:sz w:val="28"/>
          <w:szCs w:val="28"/>
        </w:rPr>
      </w:pPr>
    </w:p>
    <w:p w:rsidR="00463534" w:rsidRPr="00356554" w:rsidRDefault="00463534" w:rsidP="004635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rFonts w:ascii="Times New Roman" w:hAnsi="Times New Roman"/>
          <w:sz w:val="28"/>
          <w:szCs w:val="28"/>
        </w:rPr>
      </w:pPr>
    </w:p>
    <w:p w:rsidR="00463534" w:rsidRDefault="00463534" w:rsidP="0046353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rPr>
          <w:rFonts w:ascii="Times New Roman" w:hAnsi="Times New Roman" w:cs="Times New Roman"/>
          <w:iCs/>
          <w:sz w:val="28"/>
          <w:szCs w:val="28"/>
        </w:rPr>
      </w:pPr>
    </w:p>
    <w:p w:rsidR="00463534" w:rsidRDefault="00463534" w:rsidP="0046353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center"/>
        <w:rPr>
          <w:rFonts w:ascii="Times New Roman" w:hAnsi="Times New Roman" w:cs="Times New Roman"/>
          <w:iCs/>
          <w:sz w:val="28"/>
          <w:szCs w:val="28"/>
        </w:rPr>
      </w:pPr>
    </w:p>
    <w:p w:rsidR="00463534" w:rsidRDefault="00463534" w:rsidP="0046353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center"/>
        <w:rPr>
          <w:rFonts w:ascii="Times New Roman" w:hAnsi="Times New Roman" w:cs="Times New Roman"/>
          <w:iCs/>
          <w:sz w:val="28"/>
          <w:szCs w:val="28"/>
        </w:rPr>
      </w:pPr>
    </w:p>
    <w:p w:rsidR="00463534" w:rsidRDefault="00463534" w:rsidP="00463534">
      <w:pPr>
        <w:tabs>
          <w:tab w:val="left" w:pos="3260"/>
        </w:tabs>
        <w:rPr>
          <w:rFonts w:ascii="Times New Roman" w:hAnsi="Times New Roman" w:cs="Times New Roman"/>
          <w:iCs/>
          <w:sz w:val="28"/>
          <w:szCs w:val="28"/>
        </w:rPr>
      </w:pPr>
      <w:r>
        <w:rPr>
          <w:rFonts w:ascii="Times New Roman" w:hAnsi="Times New Roman" w:cs="Times New Roman"/>
          <w:iCs/>
          <w:sz w:val="28"/>
          <w:szCs w:val="28"/>
        </w:rPr>
        <w:t xml:space="preserve"> </w:t>
      </w:r>
    </w:p>
    <w:p w:rsidR="00463534" w:rsidRDefault="00463534" w:rsidP="00463534">
      <w:pPr>
        <w:tabs>
          <w:tab w:val="left" w:pos="3260"/>
        </w:tabs>
        <w:rPr>
          <w:rFonts w:ascii="Times New Roman" w:hAnsi="Times New Roman" w:cs="Times New Roman"/>
          <w:iCs/>
          <w:sz w:val="28"/>
          <w:szCs w:val="28"/>
        </w:rPr>
      </w:pPr>
    </w:p>
    <w:p w:rsidR="00463534" w:rsidRPr="00356554" w:rsidRDefault="00463534" w:rsidP="00463534">
      <w:pPr>
        <w:tabs>
          <w:tab w:val="left" w:pos="3260"/>
        </w:tabs>
        <w:rPr>
          <w:rFonts w:ascii="Times New Roman" w:hAnsi="Times New Roman" w:cs="Times New Roman"/>
          <w:sz w:val="28"/>
          <w:szCs w:val="28"/>
        </w:rPr>
      </w:pPr>
    </w:p>
    <w:p w:rsidR="00463534" w:rsidRPr="00356554" w:rsidRDefault="00463534" w:rsidP="00463534"/>
    <w:p w:rsidR="00463534" w:rsidRPr="00356554" w:rsidRDefault="00463534" w:rsidP="00463534">
      <w:pPr>
        <w:rPr>
          <w:rFonts w:ascii="Times New Roman" w:hAnsi="Times New Roman" w:cs="Times New Roman"/>
          <w:b/>
          <w:sz w:val="28"/>
          <w:szCs w:val="28"/>
        </w:rPr>
      </w:pPr>
      <w:r w:rsidRPr="00356554">
        <w:rPr>
          <w:rFonts w:ascii="Times New Roman" w:hAnsi="Times New Roman" w:cs="Times New Roman"/>
          <w:sz w:val="28"/>
          <w:szCs w:val="28"/>
        </w:rPr>
        <w:t>Рекомендовано к использованию решением методического совета</w:t>
      </w:r>
      <w:r w:rsidRPr="00356554">
        <w:rPr>
          <w:rFonts w:ascii="Times New Roman" w:hAnsi="Times New Roman" w:cs="Times New Roman"/>
          <w:b/>
          <w:sz w:val="28"/>
          <w:szCs w:val="28"/>
        </w:rPr>
        <w:t xml:space="preserve"> </w:t>
      </w:r>
    </w:p>
    <w:p w:rsidR="00463534" w:rsidRPr="00356554" w:rsidRDefault="00463534" w:rsidP="00463534">
      <w:pPr>
        <w:rPr>
          <w:rFonts w:ascii="Times New Roman" w:hAnsi="Times New Roman" w:cs="Times New Roman"/>
          <w:sz w:val="28"/>
          <w:szCs w:val="28"/>
        </w:rPr>
      </w:pPr>
      <w:r w:rsidRPr="00356554">
        <w:rPr>
          <w:rFonts w:ascii="Times New Roman" w:hAnsi="Times New Roman" w:cs="Times New Roman"/>
          <w:sz w:val="28"/>
          <w:szCs w:val="28"/>
        </w:rPr>
        <w:t>ГБПОУ «ЗлатИК  им.П.П. Аносова»</w:t>
      </w:r>
    </w:p>
    <w:p w:rsidR="00463534" w:rsidRPr="00356554" w:rsidRDefault="00463534" w:rsidP="00463534">
      <w:pPr>
        <w:rPr>
          <w:rFonts w:ascii="Times New Roman" w:hAnsi="Times New Roman" w:cs="Times New Roman"/>
          <w:sz w:val="28"/>
          <w:szCs w:val="28"/>
        </w:rPr>
      </w:pPr>
      <w:r w:rsidRPr="00356554">
        <w:rPr>
          <w:rFonts w:ascii="Times New Roman" w:hAnsi="Times New Roman" w:cs="Times New Roman"/>
          <w:sz w:val="28"/>
          <w:szCs w:val="28"/>
        </w:rPr>
        <w:t>протокол № ____ от ____  ________ 20____г.</w:t>
      </w:r>
    </w:p>
    <w:p w:rsidR="00463534" w:rsidRPr="00356554" w:rsidRDefault="00463534" w:rsidP="00463534">
      <w:pPr>
        <w:rPr>
          <w:rFonts w:ascii="Times New Roman" w:hAnsi="Times New Roman" w:cs="Times New Roman"/>
          <w:sz w:val="28"/>
          <w:szCs w:val="28"/>
        </w:rPr>
      </w:pPr>
    </w:p>
    <w:p w:rsidR="00463534" w:rsidRDefault="00463534" w:rsidP="0046353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cs="Times New Roman"/>
          <w:sz w:val="28"/>
          <w:szCs w:val="28"/>
        </w:rPr>
      </w:pPr>
    </w:p>
    <w:p w:rsidR="00463534" w:rsidRPr="00356554" w:rsidRDefault="00463534" w:rsidP="00463534">
      <w:pPr>
        <w:rPr>
          <w:rFonts w:ascii="Times New Roman" w:hAnsi="Times New Roman" w:cs="Times New Roman"/>
          <w:sz w:val="28"/>
          <w:szCs w:val="28"/>
        </w:rPr>
      </w:pPr>
      <w:r>
        <w:rPr>
          <w:rFonts w:ascii="Times New Roman" w:hAnsi="Times New Roman" w:cs="Times New Roman"/>
          <w:sz w:val="28"/>
          <w:szCs w:val="28"/>
        </w:rPr>
        <w:t xml:space="preserve"> </w:t>
      </w:r>
    </w:p>
    <w:p w:rsidR="00463534" w:rsidRPr="004B729D" w:rsidRDefault="00463534" w:rsidP="00463534">
      <w:pPr>
        <w:rPr>
          <w:sz w:val="28"/>
          <w:szCs w:val="28"/>
        </w:rPr>
      </w:pPr>
    </w:p>
    <w:p w:rsidR="00463534" w:rsidRPr="004B729D" w:rsidRDefault="00463534" w:rsidP="00463534">
      <w:pPr>
        <w:rPr>
          <w:sz w:val="28"/>
          <w:szCs w:val="28"/>
        </w:rPr>
      </w:pPr>
    </w:p>
    <w:p w:rsidR="00463534" w:rsidRDefault="00463534" w:rsidP="00463534">
      <w:pPr>
        <w:rPr>
          <w:sz w:val="28"/>
          <w:szCs w:val="28"/>
        </w:rPr>
      </w:pPr>
    </w:p>
    <w:p w:rsidR="00463534" w:rsidRDefault="00463534" w:rsidP="00463534">
      <w:pPr>
        <w:rPr>
          <w:sz w:val="28"/>
          <w:szCs w:val="28"/>
        </w:rPr>
      </w:pPr>
    </w:p>
    <w:p w:rsidR="00463534" w:rsidRDefault="00463534" w:rsidP="00463534">
      <w:pPr>
        <w:rPr>
          <w:sz w:val="28"/>
          <w:szCs w:val="28"/>
        </w:rPr>
      </w:pPr>
    </w:p>
    <w:p w:rsidR="00463534" w:rsidRPr="00337C38" w:rsidRDefault="00463534" w:rsidP="00463534">
      <w:pPr>
        <w:jc w:val="center"/>
        <w:rPr>
          <w:rFonts w:ascii="Times New Roman" w:hAnsi="Times New Roman" w:cs="Times New Roman"/>
          <w:bCs/>
          <w:sz w:val="24"/>
          <w:szCs w:val="24"/>
        </w:rPr>
      </w:pPr>
      <w:r w:rsidRPr="00337C38">
        <w:rPr>
          <w:rFonts w:ascii="Times New Roman" w:hAnsi="Times New Roman" w:cs="Times New Roman"/>
          <w:b/>
          <w:bCs/>
          <w:sz w:val="24"/>
          <w:szCs w:val="24"/>
        </w:rPr>
        <w:lastRenderedPageBreak/>
        <w:t xml:space="preserve">ПРАКТИЧЕСКОЕ ЗАНЯТИЕ № </w:t>
      </w:r>
      <w:r>
        <w:rPr>
          <w:rFonts w:ascii="Times New Roman" w:hAnsi="Times New Roman" w:cs="Times New Roman"/>
          <w:b/>
          <w:bCs/>
          <w:sz w:val="24"/>
          <w:szCs w:val="24"/>
        </w:rPr>
        <w:t>1</w:t>
      </w:r>
    </w:p>
    <w:p w:rsidR="00463534" w:rsidRDefault="00463534" w:rsidP="00463534">
      <w:pPr>
        <w:jc w:val="both"/>
        <w:rPr>
          <w:rFonts w:ascii="Times New Roman" w:hAnsi="Times New Roman" w:cs="Times New Roman"/>
          <w:sz w:val="24"/>
          <w:szCs w:val="24"/>
        </w:rPr>
      </w:pPr>
      <w:r w:rsidRPr="0080628E">
        <w:rPr>
          <w:rFonts w:ascii="Times New Roman" w:hAnsi="Times New Roman" w:cs="Times New Roman"/>
          <w:b/>
          <w:bCs/>
          <w:sz w:val="24"/>
          <w:szCs w:val="24"/>
        </w:rPr>
        <w:t>Тема:</w:t>
      </w:r>
      <w:r w:rsidRPr="0080628E">
        <w:rPr>
          <w:rFonts w:ascii="Times New Roman" w:hAnsi="Times New Roman" w:cs="Times New Roman"/>
          <w:bCs/>
          <w:sz w:val="24"/>
          <w:szCs w:val="24"/>
        </w:rPr>
        <w:t xml:space="preserve"> </w:t>
      </w:r>
      <w:r w:rsidRPr="0080628E">
        <w:rPr>
          <w:rFonts w:ascii="Times New Roman" w:hAnsi="Times New Roman" w:cs="Times New Roman"/>
          <w:b/>
          <w:sz w:val="24"/>
          <w:szCs w:val="24"/>
        </w:rPr>
        <w:t>Требования к поверхностям, подготовленным под окрашивание и оклейку обоями</w:t>
      </w:r>
      <w:r w:rsidRPr="0080628E">
        <w:rPr>
          <w:rFonts w:ascii="Times New Roman" w:hAnsi="Times New Roman" w:cs="Times New Roman"/>
          <w:sz w:val="24"/>
          <w:szCs w:val="24"/>
        </w:rPr>
        <w:t xml:space="preserve"> </w:t>
      </w:r>
    </w:p>
    <w:p w:rsidR="00463534" w:rsidRPr="0080628E" w:rsidRDefault="00463534" w:rsidP="00463534">
      <w:pPr>
        <w:rPr>
          <w:rFonts w:ascii="Times New Roman" w:hAnsi="Times New Roman" w:cs="Times New Roman"/>
          <w:sz w:val="24"/>
          <w:szCs w:val="24"/>
        </w:rPr>
      </w:pPr>
      <w:r w:rsidRPr="0080628E">
        <w:rPr>
          <w:rFonts w:ascii="Times New Roman" w:hAnsi="Times New Roman" w:cs="Times New Roman"/>
          <w:b/>
          <w:bCs/>
          <w:iCs/>
          <w:sz w:val="24"/>
          <w:szCs w:val="24"/>
        </w:rPr>
        <w:t>Цели</w:t>
      </w:r>
      <w:r w:rsidRPr="0080628E">
        <w:rPr>
          <w:rFonts w:ascii="Times New Roman" w:hAnsi="Times New Roman" w:cs="Times New Roman"/>
          <w:b/>
          <w:bCs/>
          <w:sz w:val="24"/>
          <w:szCs w:val="24"/>
        </w:rPr>
        <w:t>:</w:t>
      </w:r>
      <w:r w:rsidRPr="0080628E">
        <w:rPr>
          <w:rFonts w:ascii="Times New Roman" w:hAnsi="Times New Roman" w:cs="Times New Roman"/>
          <w:sz w:val="24"/>
          <w:szCs w:val="24"/>
        </w:rPr>
        <w:t xml:space="preserve"> Обобщить и </w:t>
      </w:r>
      <w:r w:rsidRPr="009531EB">
        <w:rPr>
          <w:rFonts w:ascii="Times New Roman" w:hAnsi="Times New Roman" w:cs="Times New Roman"/>
          <w:sz w:val="24"/>
          <w:szCs w:val="24"/>
        </w:rPr>
        <w:t xml:space="preserve">закрепить знания учащихся по </w:t>
      </w:r>
      <w:r>
        <w:rPr>
          <w:rFonts w:ascii="Times New Roman" w:hAnsi="Times New Roman" w:cs="Times New Roman"/>
          <w:sz w:val="24"/>
          <w:szCs w:val="24"/>
        </w:rPr>
        <w:t>т</w:t>
      </w:r>
      <w:r w:rsidRPr="0080628E">
        <w:rPr>
          <w:rFonts w:ascii="Times New Roman" w:eastAsia="Times New Roman" w:hAnsi="Times New Roman" w:cs="Times New Roman"/>
          <w:bCs/>
          <w:sz w:val="24"/>
          <w:szCs w:val="24"/>
          <w:lang w:eastAsia="ru-RU"/>
        </w:rPr>
        <w:t>ребования</w:t>
      </w:r>
      <w:r>
        <w:rPr>
          <w:rFonts w:ascii="Times New Roman" w:eastAsia="Times New Roman" w:hAnsi="Times New Roman" w:cs="Times New Roman"/>
          <w:bCs/>
          <w:sz w:val="24"/>
          <w:szCs w:val="24"/>
          <w:lang w:eastAsia="ru-RU"/>
        </w:rPr>
        <w:t>м</w:t>
      </w:r>
      <w:r w:rsidRPr="0080628E">
        <w:rPr>
          <w:rFonts w:ascii="Times New Roman" w:eastAsia="Times New Roman" w:hAnsi="Times New Roman" w:cs="Times New Roman"/>
          <w:bCs/>
          <w:sz w:val="24"/>
          <w:szCs w:val="24"/>
          <w:lang w:eastAsia="ru-RU"/>
        </w:rPr>
        <w:t>, предъявляемы</w:t>
      </w:r>
      <w:r w:rsidR="00BC64AE">
        <w:rPr>
          <w:rFonts w:ascii="Times New Roman" w:eastAsia="Times New Roman" w:hAnsi="Times New Roman" w:cs="Times New Roman"/>
          <w:bCs/>
          <w:sz w:val="24"/>
          <w:szCs w:val="24"/>
          <w:lang w:eastAsia="ru-RU"/>
        </w:rPr>
        <w:t xml:space="preserve">м </w:t>
      </w:r>
      <w:r w:rsidRPr="0080628E">
        <w:rPr>
          <w:rFonts w:ascii="Times New Roman" w:eastAsia="Times New Roman" w:hAnsi="Times New Roman" w:cs="Times New Roman"/>
          <w:bCs/>
          <w:sz w:val="24"/>
          <w:szCs w:val="24"/>
          <w:lang w:eastAsia="ru-RU"/>
        </w:rPr>
        <w:t xml:space="preserve"> к поверхности под окраши</w:t>
      </w:r>
      <w:r w:rsidRPr="0080628E">
        <w:rPr>
          <w:rFonts w:ascii="Times New Roman" w:eastAsia="Times New Roman" w:hAnsi="Times New Roman" w:cs="Times New Roman"/>
          <w:bCs/>
          <w:sz w:val="24"/>
          <w:szCs w:val="24"/>
          <w:lang w:eastAsia="ru-RU"/>
        </w:rPr>
        <w:softHyphen/>
        <w:t>вание</w:t>
      </w:r>
      <w:r>
        <w:rPr>
          <w:rFonts w:ascii="Times New Roman" w:eastAsia="Times New Roman" w:hAnsi="Times New Roman" w:cs="Times New Roman"/>
          <w:bCs/>
          <w:sz w:val="24"/>
          <w:szCs w:val="24"/>
          <w:lang w:eastAsia="ru-RU"/>
        </w:rPr>
        <w:t xml:space="preserve">. </w:t>
      </w:r>
    </w:p>
    <w:p w:rsidR="00463534" w:rsidRPr="00EF4B00" w:rsidRDefault="00463534" w:rsidP="007D0D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993"/>
        <w:rPr>
          <w:rFonts w:ascii="Times New Roman" w:hAnsi="Times New Roman" w:cs="Times New Roman"/>
          <w:bCs/>
          <w:sz w:val="24"/>
          <w:szCs w:val="24"/>
        </w:rPr>
      </w:pPr>
      <w:r w:rsidRPr="00EF4B00">
        <w:rPr>
          <w:rFonts w:ascii="Times New Roman" w:hAnsi="Times New Roman" w:cs="Times New Roman"/>
          <w:b/>
          <w:bCs/>
          <w:sz w:val="24"/>
          <w:szCs w:val="24"/>
        </w:rPr>
        <w:t>Дополнительная литература:</w:t>
      </w:r>
    </w:p>
    <w:p w:rsidR="0094233A" w:rsidRPr="0094233A" w:rsidRDefault="00463534" w:rsidP="00463534">
      <w:pPr>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contextualSpacing/>
        <w:jc w:val="both"/>
        <w:rPr>
          <w:rFonts w:ascii="Times New Roman" w:hAnsi="Times New Roman" w:cs="Times New Roman"/>
          <w:bCs/>
          <w:iCs/>
          <w:sz w:val="24"/>
          <w:szCs w:val="24"/>
        </w:rPr>
      </w:pP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sidR="0094233A">
        <w:rPr>
          <w:rFonts w:ascii="Times New Roman" w:hAnsi="Times New Roman" w:cs="Times New Roman"/>
          <w:bCs/>
          <w:sz w:val="24"/>
          <w:szCs w:val="24"/>
        </w:rPr>
        <w:t>13</w:t>
      </w:r>
      <w:r w:rsidRPr="0094233A">
        <w:rPr>
          <w:rFonts w:ascii="Times New Roman" w:hAnsi="Times New Roman" w:cs="Times New Roman"/>
          <w:bCs/>
          <w:sz w:val="24"/>
          <w:szCs w:val="24"/>
        </w:rPr>
        <w:t>.</w:t>
      </w:r>
      <w:r w:rsidR="0094233A" w:rsidRPr="0094233A">
        <w:rPr>
          <w:b/>
          <w:bCs/>
          <w:iCs/>
          <w:sz w:val="24"/>
          <w:szCs w:val="24"/>
        </w:rPr>
        <w:t xml:space="preserve"> </w:t>
      </w:r>
    </w:p>
    <w:p w:rsidR="0094233A" w:rsidRPr="00EF4B00" w:rsidRDefault="0094233A" w:rsidP="0094233A">
      <w:pPr>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contextualSpacing/>
        <w:jc w:val="both"/>
        <w:rPr>
          <w:rFonts w:ascii="Times New Roman" w:hAnsi="Times New Roman" w:cs="Times New Roman"/>
          <w:bCs/>
          <w:sz w:val="24"/>
          <w:szCs w:val="24"/>
        </w:rPr>
      </w:pP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463534" w:rsidRPr="00FE3FC2" w:rsidRDefault="00463534"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633"/>
        <w:contextualSpacing/>
        <w:jc w:val="both"/>
        <w:rPr>
          <w:bCs/>
          <w:iCs/>
        </w:rPr>
      </w:pPr>
    </w:p>
    <w:p w:rsidR="00FE3FC2" w:rsidRDefault="00FE3FC2" w:rsidP="00FE3FC2">
      <w:pPr>
        <w:pStyle w:val="a3"/>
        <w:spacing w:before="0" w:beforeAutospacing="0" w:after="0" w:afterAutospacing="0" w:line="276" w:lineRule="auto"/>
        <w:jc w:val="both"/>
        <w:rPr>
          <w:b/>
          <w:bCs/>
        </w:rPr>
      </w:pPr>
      <w:r w:rsidRPr="0080628E">
        <w:rPr>
          <w:b/>
          <w:bCs/>
          <w:iCs/>
        </w:rPr>
        <w:t>Информационные источники:</w:t>
      </w:r>
      <w:r w:rsidRPr="00EF4B00">
        <w:rPr>
          <w:b/>
          <w:bCs/>
        </w:rPr>
        <w:t xml:space="preserve"> </w:t>
      </w:r>
    </w:p>
    <w:p w:rsidR="00FE3FC2" w:rsidRPr="00FE3FC2" w:rsidRDefault="00FE3FC2" w:rsidP="00FE3F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Cs/>
          <w:sz w:val="24"/>
          <w:szCs w:val="24"/>
        </w:rPr>
      </w:pPr>
      <w:r w:rsidRPr="007D0D10">
        <w:rPr>
          <w:rFonts w:ascii="Times New Roman" w:hAnsi="Times New Roman" w:cs="Times New Roman"/>
          <w:bCs/>
          <w:iCs/>
          <w:sz w:val="24"/>
          <w:szCs w:val="24"/>
        </w:rPr>
        <w:t>Интернет источники</w:t>
      </w:r>
      <w:r>
        <w:rPr>
          <w:rFonts w:ascii="Times New Roman" w:hAnsi="Times New Roman" w:cs="Times New Roman"/>
          <w:bCs/>
          <w:iCs/>
          <w:sz w:val="24"/>
          <w:szCs w:val="24"/>
        </w:rPr>
        <w:t>-к</w:t>
      </w:r>
      <w:r w:rsidRPr="00FE3FC2">
        <w:rPr>
          <w:rFonts w:ascii="Times New Roman" w:hAnsi="Times New Roman" w:cs="Times New Roman"/>
          <w:bCs/>
          <w:sz w:val="24"/>
          <w:szCs w:val="24"/>
        </w:rPr>
        <w:t>раткие теоретические материалы к работе</w:t>
      </w:r>
      <w:r>
        <w:rPr>
          <w:rFonts w:ascii="Times New Roman" w:hAnsi="Times New Roman" w:cs="Times New Roman"/>
          <w:bCs/>
          <w:sz w:val="24"/>
          <w:szCs w:val="24"/>
        </w:rPr>
        <w:t xml:space="preserve"> (см. ниже)</w:t>
      </w:r>
    </w:p>
    <w:p w:rsidR="00463534" w:rsidRPr="00FE3FC2" w:rsidRDefault="00463534" w:rsidP="00463534">
      <w:pPr>
        <w:pStyle w:val="a3"/>
        <w:spacing w:before="0" w:beforeAutospacing="0" w:after="0" w:afterAutospacing="0" w:line="276" w:lineRule="auto"/>
        <w:jc w:val="both"/>
        <w:rPr>
          <w:bCs/>
          <w:iCs/>
        </w:rPr>
      </w:pPr>
    </w:p>
    <w:p w:rsidR="00463534" w:rsidRPr="0080628E" w:rsidRDefault="00463534" w:rsidP="00463534">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463534" w:rsidRPr="0080628E" w:rsidRDefault="00463534" w:rsidP="00463534">
      <w:pPr>
        <w:shd w:val="clear" w:color="auto" w:fill="FFFFFF"/>
        <w:spacing w:before="166" w:after="166"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b/>
          <w:bCs/>
          <w:sz w:val="24"/>
          <w:szCs w:val="24"/>
          <w:lang w:eastAsia="ru-RU"/>
        </w:rPr>
        <w:t>Требования, предъявляемые к поверхности под окраши</w:t>
      </w:r>
      <w:r w:rsidRPr="0080628E">
        <w:rPr>
          <w:rFonts w:ascii="Times New Roman" w:eastAsia="Times New Roman" w:hAnsi="Times New Roman" w:cs="Times New Roman"/>
          <w:b/>
          <w:bCs/>
          <w:sz w:val="24"/>
          <w:szCs w:val="24"/>
          <w:lang w:eastAsia="ru-RU"/>
        </w:rPr>
        <w:softHyphen/>
        <w:t>вание.</w:t>
      </w:r>
    </w:p>
    <w:p w:rsidR="00463534" w:rsidRPr="0080628E" w:rsidRDefault="00463534" w:rsidP="00463534">
      <w:pPr>
        <w:shd w:val="clear" w:color="auto" w:fill="FFFFFF"/>
        <w:spacing w:after="0"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sz w:val="24"/>
          <w:szCs w:val="24"/>
          <w:lang w:eastAsia="ru-RU"/>
        </w:rPr>
        <w:t>Малярные работы представляют собой цикл, со</w:t>
      </w:r>
      <w:r w:rsidRPr="0080628E">
        <w:rPr>
          <w:rFonts w:ascii="Times New Roman" w:eastAsia="Times New Roman" w:hAnsi="Times New Roman" w:cs="Times New Roman"/>
          <w:sz w:val="24"/>
          <w:szCs w:val="24"/>
          <w:lang w:eastAsia="ru-RU"/>
        </w:rPr>
        <w:softHyphen/>
        <w:t>стоящий из нескольких операций: подготовки поверхно</w:t>
      </w:r>
      <w:r w:rsidRPr="0080628E">
        <w:rPr>
          <w:rFonts w:ascii="Times New Roman" w:eastAsia="Times New Roman" w:hAnsi="Times New Roman" w:cs="Times New Roman"/>
          <w:sz w:val="24"/>
          <w:szCs w:val="24"/>
          <w:lang w:eastAsia="ru-RU"/>
        </w:rPr>
        <w:softHyphen/>
        <w:t>сти под окрашивание, нанесения малярных составов подготовительных слоев (грунтовки, подмазки, шпатлев</w:t>
      </w:r>
      <w:r w:rsidRPr="0080628E">
        <w:rPr>
          <w:rFonts w:ascii="Times New Roman" w:eastAsia="Times New Roman" w:hAnsi="Times New Roman" w:cs="Times New Roman"/>
          <w:sz w:val="24"/>
          <w:szCs w:val="24"/>
          <w:lang w:eastAsia="ru-RU"/>
        </w:rPr>
        <w:softHyphen/>
        <w:t>ки) и нанесения окрасочных составов.</w:t>
      </w:r>
    </w:p>
    <w:p w:rsidR="00463534" w:rsidRPr="0080628E" w:rsidRDefault="00463534" w:rsidP="00463534">
      <w:pPr>
        <w:shd w:val="clear" w:color="auto" w:fill="FFFFFF"/>
        <w:spacing w:after="0"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b/>
          <w:sz w:val="24"/>
          <w:szCs w:val="24"/>
          <w:lang w:eastAsia="ru-RU"/>
        </w:rPr>
        <w:t>Качество получаемой поверхности зависит</w:t>
      </w:r>
      <w:r w:rsidRPr="0080628E">
        <w:rPr>
          <w:rFonts w:ascii="Times New Roman" w:eastAsia="Times New Roman" w:hAnsi="Times New Roman" w:cs="Times New Roman"/>
          <w:sz w:val="24"/>
          <w:szCs w:val="24"/>
          <w:lang w:eastAsia="ru-RU"/>
        </w:rPr>
        <w:t xml:space="preserve"> от количе</w:t>
      </w:r>
      <w:r w:rsidRPr="0080628E">
        <w:rPr>
          <w:rFonts w:ascii="Times New Roman" w:eastAsia="Times New Roman" w:hAnsi="Times New Roman" w:cs="Times New Roman"/>
          <w:sz w:val="24"/>
          <w:szCs w:val="24"/>
          <w:lang w:eastAsia="ru-RU"/>
        </w:rPr>
        <w:softHyphen/>
        <w:t>ства и чередования технологических операций: чем выше требования к качеству окраски, тем больше операций выполняют по подготовке и окраске поверхностей.</w:t>
      </w:r>
    </w:p>
    <w:p w:rsidR="00463534" w:rsidRPr="0080628E" w:rsidRDefault="00463534" w:rsidP="00463534">
      <w:pPr>
        <w:shd w:val="clear" w:color="auto" w:fill="FFFFFF"/>
        <w:spacing w:after="0" w:line="240" w:lineRule="auto"/>
        <w:ind w:right="166"/>
        <w:rPr>
          <w:rFonts w:ascii="Times New Roman" w:eastAsia="Times New Roman" w:hAnsi="Times New Roman" w:cs="Times New Roman"/>
          <w:b/>
          <w:sz w:val="24"/>
          <w:szCs w:val="24"/>
          <w:lang w:eastAsia="ru-RU"/>
        </w:rPr>
      </w:pPr>
      <w:r w:rsidRPr="0080628E">
        <w:rPr>
          <w:rFonts w:ascii="Times New Roman" w:eastAsia="Times New Roman" w:hAnsi="Times New Roman" w:cs="Times New Roman"/>
          <w:b/>
          <w:sz w:val="24"/>
          <w:szCs w:val="24"/>
          <w:lang w:eastAsia="ru-RU"/>
        </w:rPr>
        <w:t>В зависимости от качества поверхности, подготавли</w:t>
      </w:r>
      <w:r w:rsidRPr="0080628E">
        <w:rPr>
          <w:rFonts w:ascii="Times New Roman" w:eastAsia="Times New Roman" w:hAnsi="Times New Roman" w:cs="Times New Roman"/>
          <w:b/>
          <w:sz w:val="24"/>
          <w:szCs w:val="24"/>
          <w:lang w:eastAsia="ru-RU"/>
        </w:rPr>
        <w:softHyphen/>
        <w:t>ваемые под окрашивание, подразделяют на следующие четыре группы:</w:t>
      </w:r>
    </w:p>
    <w:p w:rsidR="00463534" w:rsidRPr="0080628E" w:rsidRDefault="00463534" w:rsidP="00463534">
      <w:pPr>
        <w:shd w:val="clear" w:color="auto" w:fill="FFFFFF"/>
        <w:spacing w:after="0"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b/>
          <w:iCs/>
          <w:sz w:val="24"/>
          <w:szCs w:val="24"/>
          <w:lang w:eastAsia="ru-RU"/>
        </w:rPr>
        <w:t>1</w:t>
      </w:r>
      <w:r w:rsidRPr="0080628E">
        <w:rPr>
          <w:rFonts w:ascii="Times New Roman" w:eastAsia="Times New Roman" w:hAnsi="Times New Roman" w:cs="Times New Roman"/>
          <w:iCs/>
          <w:sz w:val="24"/>
          <w:szCs w:val="24"/>
          <w:lang w:eastAsia="ru-RU"/>
        </w:rPr>
        <w:t>.</w:t>
      </w:r>
      <w:r w:rsidRPr="0080628E">
        <w:rPr>
          <w:rFonts w:ascii="Times New Roman" w:eastAsia="Times New Roman" w:hAnsi="Times New Roman" w:cs="Times New Roman"/>
          <w:i/>
          <w:iCs/>
          <w:sz w:val="24"/>
          <w:szCs w:val="24"/>
          <w:lang w:eastAsia="ru-RU"/>
        </w:rPr>
        <w:t> </w:t>
      </w:r>
      <w:r w:rsidRPr="0080628E">
        <w:rPr>
          <w:rFonts w:ascii="Times New Roman" w:eastAsia="Times New Roman" w:hAnsi="Times New Roman" w:cs="Times New Roman"/>
          <w:sz w:val="24"/>
          <w:szCs w:val="24"/>
          <w:lang w:eastAsia="ru-RU"/>
        </w:rPr>
        <w:t>поверхности, не требующие обработки шпатлевками;</w:t>
      </w:r>
    </w:p>
    <w:p w:rsidR="00463534" w:rsidRPr="0080628E" w:rsidRDefault="00463534" w:rsidP="00463534">
      <w:pPr>
        <w:shd w:val="clear" w:color="auto" w:fill="FFFFFF"/>
        <w:spacing w:after="0"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b/>
          <w:iCs/>
          <w:sz w:val="24"/>
          <w:szCs w:val="24"/>
          <w:lang w:eastAsia="ru-RU"/>
        </w:rPr>
        <w:t>2.</w:t>
      </w:r>
      <w:r w:rsidRPr="0080628E">
        <w:rPr>
          <w:rFonts w:ascii="Times New Roman" w:eastAsia="Times New Roman" w:hAnsi="Times New Roman" w:cs="Times New Roman"/>
          <w:sz w:val="24"/>
          <w:szCs w:val="24"/>
          <w:lang w:eastAsia="ru-RU"/>
        </w:rPr>
        <w:t>поверхности, облицованные древесноволокнистыми плитами, а также дру</w:t>
      </w:r>
      <w:r w:rsidRPr="0080628E">
        <w:rPr>
          <w:rFonts w:ascii="Times New Roman" w:eastAsia="Times New Roman" w:hAnsi="Times New Roman" w:cs="Times New Roman"/>
          <w:sz w:val="24"/>
          <w:szCs w:val="24"/>
          <w:lang w:eastAsia="ru-RU"/>
        </w:rPr>
        <w:softHyphen/>
        <w:t>гие, на 15% площади которых производятся заделка тре</w:t>
      </w:r>
      <w:r w:rsidRPr="0080628E">
        <w:rPr>
          <w:rFonts w:ascii="Times New Roman" w:eastAsia="Times New Roman" w:hAnsi="Times New Roman" w:cs="Times New Roman"/>
          <w:sz w:val="24"/>
          <w:szCs w:val="24"/>
          <w:lang w:eastAsia="ru-RU"/>
        </w:rPr>
        <w:softHyphen/>
        <w:t>щин и шпатлевание;</w:t>
      </w:r>
    </w:p>
    <w:p w:rsidR="00463534" w:rsidRPr="0080628E" w:rsidRDefault="00463534" w:rsidP="00463534">
      <w:pPr>
        <w:shd w:val="clear" w:color="auto" w:fill="FFFFFF"/>
        <w:spacing w:after="0"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b/>
          <w:iCs/>
          <w:sz w:val="24"/>
          <w:szCs w:val="24"/>
          <w:lang w:eastAsia="ru-RU"/>
        </w:rPr>
        <w:t>3.</w:t>
      </w:r>
      <w:r w:rsidRPr="0080628E">
        <w:rPr>
          <w:rFonts w:ascii="Times New Roman" w:eastAsia="Times New Roman" w:hAnsi="Times New Roman" w:cs="Times New Roman"/>
          <w:sz w:val="24"/>
          <w:szCs w:val="24"/>
          <w:lang w:eastAsia="ru-RU"/>
        </w:rPr>
        <w:t xml:space="preserve"> оштукатуренные и другие поверхности, на 35% площади которых производятся за</w:t>
      </w:r>
      <w:r w:rsidRPr="0080628E">
        <w:rPr>
          <w:rFonts w:ascii="Times New Roman" w:eastAsia="Times New Roman" w:hAnsi="Times New Roman" w:cs="Times New Roman"/>
          <w:sz w:val="24"/>
          <w:szCs w:val="24"/>
          <w:lang w:eastAsia="ru-RU"/>
        </w:rPr>
        <w:softHyphen/>
        <w:t>делка трещин и шпатлевание;</w:t>
      </w:r>
    </w:p>
    <w:p w:rsidR="00463534" w:rsidRPr="0080628E" w:rsidRDefault="00463534" w:rsidP="00463534">
      <w:pPr>
        <w:shd w:val="clear" w:color="auto" w:fill="FFFFFF"/>
        <w:spacing w:after="0"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b/>
          <w:iCs/>
          <w:sz w:val="24"/>
          <w:szCs w:val="24"/>
          <w:lang w:eastAsia="ru-RU"/>
        </w:rPr>
        <w:t>4.</w:t>
      </w:r>
      <w:r w:rsidRPr="0080628E">
        <w:rPr>
          <w:rFonts w:ascii="Times New Roman" w:eastAsia="Times New Roman" w:hAnsi="Times New Roman" w:cs="Times New Roman"/>
          <w:sz w:val="24"/>
          <w:szCs w:val="24"/>
          <w:lang w:eastAsia="ru-RU"/>
        </w:rPr>
        <w:t xml:space="preserve"> поверхности, на всей площади которых производятся заделка трещин и шпатлевание.</w:t>
      </w:r>
    </w:p>
    <w:p w:rsidR="00463534" w:rsidRPr="0080628E" w:rsidRDefault="00463534" w:rsidP="00463534">
      <w:pPr>
        <w:shd w:val="clear" w:color="auto" w:fill="FFFFFF"/>
        <w:spacing w:after="0" w:line="240" w:lineRule="auto"/>
        <w:ind w:right="166"/>
        <w:rPr>
          <w:rFonts w:ascii="Times New Roman" w:eastAsia="Times New Roman" w:hAnsi="Times New Roman" w:cs="Times New Roman"/>
          <w:b/>
          <w:sz w:val="24"/>
          <w:szCs w:val="24"/>
          <w:lang w:eastAsia="ru-RU"/>
        </w:rPr>
      </w:pPr>
      <w:r w:rsidRPr="0080628E">
        <w:rPr>
          <w:rFonts w:ascii="Times New Roman" w:eastAsia="Times New Roman" w:hAnsi="Times New Roman" w:cs="Times New Roman"/>
          <w:b/>
          <w:sz w:val="24"/>
          <w:szCs w:val="24"/>
          <w:lang w:eastAsia="ru-RU"/>
        </w:rPr>
        <w:t>К поверхностям, подлежащим окрашиванию и оклей</w:t>
      </w:r>
      <w:r w:rsidRPr="0080628E">
        <w:rPr>
          <w:rFonts w:ascii="Times New Roman" w:eastAsia="Times New Roman" w:hAnsi="Times New Roman" w:cs="Times New Roman"/>
          <w:b/>
          <w:sz w:val="24"/>
          <w:szCs w:val="24"/>
          <w:lang w:eastAsia="ru-RU"/>
        </w:rPr>
        <w:softHyphen/>
        <w:t>ке обоями, предъявляют следующие требования:</w:t>
      </w:r>
    </w:p>
    <w:p w:rsidR="00463534" w:rsidRPr="0080628E" w:rsidRDefault="00463534" w:rsidP="00463534">
      <w:pPr>
        <w:shd w:val="clear" w:color="auto" w:fill="FFFFFF"/>
        <w:spacing w:before="166" w:after="166"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sz w:val="24"/>
          <w:szCs w:val="24"/>
          <w:lang w:eastAsia="ru-RU"/>
        </w:rPr>
        <w:t>— штукатурка должна быть прочно соединена с поверх</w:t>
      </w:r>
      <w:r w:rsidRPr="0080628E">
        <w:rPr>
          <w:rFonts w:ascii="Times New Roman" w:eastAsia="Times New Roman" w:hAnsi="Times New Roman" w:cs="Times New Roman"/>
          <w:sz w:val="24"/>
          <w:szCs w:val="24"/>
          <w:lang w:eastAsia="ru-RU"/>
        </w:rPr>
        <w:softHyphen/>
        <w:t>ностью конструкции и не отслаиваться от нее; проч</w:t>
      </w:r>
      <w:r w:rsidRPr="0080628E">
        <w:rPr>
          <w:rFonts w:ascii="Times New Roman" w:eastAsia="Times New Roman" w:hAnsi="Times New Roman" w:cs="Times New Roman"/>
          <w:sz w:val="24"/>
          <w:szCs w:val="24"/>
          <w:lang w:eastAsia="ru-RU"/>
        </w:rPr>
        <w:softHyphen/>
        <w:t>ность сцепления отдельных слоев штукатурки между собой, а также сцепление ее с оштукатуренной поверх</w:t>
      </w:r>
      <w:r w:rsidRPr="0080628E">
        <w:rPr>
          <w:rFonts w:ascii="Times New Roman" w:eastAsia="Times New Roman" w:hAnsi="Times New Roman" w:cs="Times New Roman"/>
          <w:sz w:val="24"/>
          <w:szCs w:val="24"/>
          <w:lang w:eastAsia="ru-RU"/>
        </w:rPr>
        <w:softHyphen/>
        <w:t>ностью проверяют легким простукиванием;</w:t>
      </w:r>
    </w:p>
    <w:p w:rsidR="00463534" w:rsidRPr="0080628E" w:rsidRDefault="00463534" w:rsidP="00463534">
      <w:pPr>
        <w:shd w:val="clear" w:color="auto" w:fill="FFFFFF"/>
        <w:spacing w:before="166" w:after="166"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sz w:val="24"/>
          <w:szCs w:val="24"/>
          <w:lang w:eastAsia="ru-RU"/>
        </w:rPr>
        <w:t>— оштукатуренные или бетонные поверхности долж</w:t>
      </w:r>
      <w:r w:rsidRPr="0080628E">
        <w:rPr>
          <w:rFonts w:ascii="Times New Roman" w:eastAsia="Times New Roman" w:hAnsi="Times New Roman" w:cs="Times New Roman"/>
          <w:sz w:val="24"/>
          <w:szCs w:val="24"/>
          <w:lang w:eastAsia="ru-RU"/>
        </w:rPr>
        <w:softHyphen/>
        <w:t>ны быть просушены, окрашивать влажные поверх</w:t>
      </w:r>
      <w:r w:rsidRPr="0080628E">
        <w:rPr>
          <w:rFonts w:ascii="Times New Roman" w:eastAsia="Times New Roman" w:hAnsi="Times New Roman" w:cs="Times New Roman"/>
          <w:sz w:val="24"/>
          <w:szCs w:val="24"/>
          <w:lang w:eastAsia="ru-RU"/>
        </w:rPr>
        <w:softHyphen/>
        <w:t>ности можно только известковыми и цементными составами; влажность штукатурки проверяют сма</w:t>
      </w:r>
      <w:r w:rsidRPr="0080628E">
        <w:rPr>
          <w:rFonts w:ascii="Times New Roman" w:eastAsia="Times New Roman" w:hAnsi="Times New Roman" w:cs="Times New Roman"/>
          <w:sz w:val="24"/>
          <w:szCs w:val="24"/>
          <w:lang w:eastAsia="ru-RU"/>
        </w:rPr>
        <w:softHyphen/>
        <w:t>чиванием небольшого участка 1%-ным растворам фенолфталеина — при появлении малиново-крас</w:t>
      </w:r>
      <w:r w:rsidRPr="0080628E">
        <w:rPr>
          <w:rFonts w:ascii="Times New Roman" w:eastAsia="Times New Roman" w:hAnsi="Times New Roman" w:cs="Times New Roman"/>
          <w:sz w:val="24"/>
          <w:szCs w:val="24"/>
          <w:lang w:eastAsia="ru-RU"/>
        </w:rPr>
        <w:softHyphen/>
        <w:t>ного цвета пятна окрашивать поверхности нельзя;</w:t>
      </w:r>
    </w:p>
    <w:p w:rsidR="00463534" w:rsidRPr="0080628E" w:rsidRDefault="00463534" w:rsidP="00463534">
      <w:pPr>
        <w:shd w:val="clear" w:color="auto" w:fill="FFFFFF"/>
        <w:spacing w:before="166" w:after="166"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sz w:val="24"/>
          <w:szCs w:val="24"/>
          <w:lang w:eastAsia="ru-RU"/>
        </w:rPr>
        <w:t>— на оштукатуренных поверхностях не должно быть дутиков, трещин, щелей в местах примыкания к плинтусам, наличникам, подоконникам, а также пропусков в нишах за радиаторами, трубами ото</w:t>
      </w:r>
      <w:r w:rsidRPr="0080628E">
        <w:rPr>
          <w:rFonts w:ascii="Times New Roman" w:eastAsia="Times New Roman" w:hAnsi="Times New Roman" w:cs="Times New Roman"/>
          <w:sz w:val="24"/>
          <w:szCs w:val="24"/>
          <w:lang w:eastAsia="ru-RU"/>
        </w:rPr>
        <w:softHyphen/>
        <w:t>пления и канализации;</w:t>
      </w:r>
    </w:p>
    <w:p w:rsidR="00463534" w:rsidRPr="0080628E" w:rsidRDefault="00463534" w:rsidP="00463534">
      <w:pPr>
        <w:shd w:val="clear" w:color="auto" w:fill="FFFFFF"/>
        <w:spacing w:before="166" w:after="166"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sz w:val="24"/>
          <w:szCs w:val="24"/>
          <w:lang w:eastAsia="ru-RU"/>
        </w:rPr>
        <w:lastRenderedPageBreak/>
        <w:t>— листовые материалы индустриального производства должны иметь достаточную степень жесткости (отсутствие зыбкости); швы между листами должны быть заполнены и иметь определенный профиль, на листах не должно быть трещин, пятен; отслоения картона от основы листа; стыки листов, предназна</w:t>
      </w:r>
      <w:r w:rsidRPr="0080628E">
        <w:rPr>
          <w:rFonts w:ascii="Times New Roman" w:eastAsia="Times New Roman" w:hAnsi="Times New Roman" w:cs="Times New Roman"/>
          <w:sz w:val="24"/>
          <w:szCs w:val="24"/>
          <w:lang w:eastAsia="ru-RU"/>
        </w:rPr>
        <w:softHyphen/>
        <w:t>ченных под оклейку обоями, должны быть задела</w:t>
      </w:r>
      <w:r w:rsidRPr="0080628E">
        <w:rPr>
          <w:rFonts w:ascii="Times New Roman" w:eastAsia="Times New Roman" w:hAnsi="Times New Roman" w:cs="Times New Roman"/>
          <w:sz w:val="24"/>
          <w:szCs w:val="24"/>
          <w:lang w:eastAsia="ru-RU"/>
        </w:rPr>
        <w:softHyphen/>
        <w:t>ны заподлицо с поверхностью, поврежденные ме</w:t>
      </w:r>
      <w:r w:rsidRPr="0080628E">
        <w:rPr>
          <w:rFonts w:ascii="Times New Roman" w:eastAsia="Times New Roman" w:hAnsi="Times New Roman" w:cs="Times New Roman"/>
          <w:sz w:val="24"/>
          <w:szCs w:val="24"/>
          <w:lang w:eastAsia="ru-RU"/>
        </w:rPr>
        <w:softHyphen/>
        <w:t>ста подмазаны шпатлевкой;</w:t>
      </w:r>
    </w:p>
    <w:p w:rsidR="00463534" w:rsidRPr="0080628E" w:rsidRDefault="00463534" w:rsidP="00463534">
      <w:pPr>
        <w:shd w:val="clear" w:color="auto" w:fill="FFFFFF"/>
        <w:spacing w:before="166" w:after="166"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sz w:val="24"/>
          <w:szCs w:val="24"/>
          <w:lang w:eastAsia="ru-RU"/>
        </w:rPr>
        <w:t>— деревянные конструкции должны быть высушены (влажность не более 12%), очищены от растворов и пыли, остроганы; не иметь следов деревообрабаты</w:t>
      </w:r>
      <w:r w:rsidRPr="0080628E">
        <w:rPr>
          <w:rFonts w:ascii="Times New Roman" w:eastAsia="Times New Roman" w:hAnsi="Times New Roman" w:cs="Times New Roman"/>
          <w:sz w:val="24"/>
          <w:szCs w:val="24"/>
          <w:lang w:eastAsia="ru-RU"/>
        </w:rPr>
        <w:softHyphen/>
        <w:t>вающих механизмов, гнилостных мест, засмолов;</w:t>
      </w:r>
    </w:p>
    <w:p w:rsidR="00463534" w:rsidRPr="0080628E" w:rsidRDefault="00463534" w:rsidP="00463534">
      <w:pPr>
        <w:shd w:val="clear" w:color="auto" w:fill="FFFFFF"/>
        <w:spacing w:before="166" w:after="166"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sz w:val="24"/>
          <w:szCs w:val="24"/>
          <w:lang w:eastAsia="ru-RU"/>
        </w:rPr>
        <w:t>— металлические поверхности должны быть подго</w:t>
      </w:r>
      <w:r w:rsidRPr="0080628E">
        <w:rPr>
          <w:rFonts w:ascii="Times New Roman" w:eastAsia="Times New Roman" w:hAnsi="Times New Roman" w:cs="Times New Roman"/>
          <w:sz w:val="24"/>
          <w:szCs w:val="24"/>
          <w:lang w:eastAsia="ru-RU"/>
        </w:rPr>
        <w:softHyphen/>
        <w:t>товлены по третьей степени очистки в соответствии с главой СНиПа по защите строительных конструк</w:t>
      </w:r>
      <w:r w:rsidRPr="0080628E">
        <w:rPr>
          <w:rFonts w:ascii="Times New Roman" w:eastAsia="Times New Roman" w:hAnsi="Times New Roman" w:cs="Times New Roman"/>
          <w:sz w:val="24"/>
          <w:szCs w:val="24"/>
          <w:lang w:eastAsia="ru-RU"/>
        </w:rPr>
        <w:softHyphen/>
        <w:t>ций и сооружений от коррозии;</w:t>
      </w:r>
    </w:p>
    <w:p w:rsidR="00463534" w:rsidRPr="0080628E" w:rsidRDefault="00463534" w:rsidP="00463534">
      <w:pPr>
        <w:shd w:val="clear" w:color="auto" w:fill="FFFFFF"/>
        <w:spacing w:after="0"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sz w:val="24"/>
          <w:szCs w:val="24"/>
          <w:lang w:eastAsia="ru-RU"/>
        </w:rPr>
        <w:t>— поверхности стен, подлежащие подготовке к окра</w:t>
      </w:r>
      <w:r w:rsidRPr="0080628E">
        <w:rPr>
          <w:rFonts w:ascii="Times New Roman" w:eastAsia="Times New Roman" w:hAnsi="Times New Roman" w:cs="Times New Roman"/>
          <w:sz w:val="24"/>
          <w:szCs w:val="24"/>
          <w:lang w:eastAsia="ru-RU"/>
        </w:rPr>
        <w:softHyphen/>
        <w:t>шиванию или оклейке обоями, не должны иметь загрязнений, пятен и высолов (СНиП 3.04.01-87).</w:t>
      </w:r>
    </w:p>
    <w:p w:rsidR="00463534" w:rsidRPr="0080628E" w:rsidRDefault="00463534" w:rsidP="00463534">
      <w:pPr>
        <w:shd w:val="clear" w:color="auto" w:fill="FFFFFF"/>
        <w:spacing w:after="0" w:line="240" w:lineRule="auto"/>
        <w:ind w:right="166"/>
        <w:rPr>
          <w:rFonts w:ascii="Times New Roman" w:eastAsia="Times New Roman" w:hAnsi="Times New Roman" w:cs="Times New Roman"/>
          <w:sz w:val="24"/>
          <w:szCs w:val="24"/>
          <w:lang w:eastAsia="ru-RU"/>
        </w:rPr>
      </w:pPr>
      <w:r w:rsidRPr="0080628E">
        <w:rPr>
          <w:rFonts w:ascii="Times New Roman" w:eastAsia="Times New Roman" w:hAnsi="Times New Roman" w:cs="Times New Roman"/>
          <w:sz w:val="24"/>
          <w:szCs w:val="24"/>
          <w:lang w:eastAsia="ru-RU"/>
        </w:rPr>
        <w:t xml:space="preserve"> </w:t>
      </w:r>
    </w:p>
    <w:p w:rsidR="00463534" w:rsidRPr="0080628E" w:rsidRDefault="00463534" w:rsidP="00463534">
      <w:pPr>
        <w:tabs>
          <w:tab w:val="left" w:pos="851"/>
          <w:tab w:val="num" w:pos="993"/>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Обеспеченность занятия (средства обучения):</w:t>
      </w:r>
    </w:p>
    <w:p w:rsidR="00463534" w:rsidRPr="0080628E" w:rsidRDefault="00463534" w:rsidP="00463534">
      <w:pPr>
        <w:tabs>
          <w:tab w:val="left" w:pos="885"/>
        </w:tabs>
        <w:spacing w:after="0" w:line="240" w:lineRule="auto"/>
        <w:ind w:firstLine="360"/>
        <w:rPr>
          <w:rFonts w:ascii="Times New Roman" w:hAnsi="Times New Roman" w:cs="Times New Roman"/>
          <w:sz w:val="24"/>
          <w:szCs w:val="24"/>
        </w:rPr>
      </w:pPr>
      <w:r w:rsidRPr="0080628E">
        <w:rPr>
          <w:rFonts w:ascii="Times New Roman" w:hAnsi="Times New Roman" w:cs="Times New Roman"/>
          <w:sz w:val="24"/>
          <w:szCs w:val="24"/>
        </w:rPr>
        <w:t>Тетрадь для практических работ (в клетку, 12 листов</w:t>
      </w:r>
      <w:r w:rsidRPr="0080628E">
        <w:rPr>
          <w:rFonts w:ascii="Times New Roman" w:hAnsi="Times New Roman" w:cs="Times New Roman"/>
          <w:i/>
          <w:sz w:val="24"/>
          <w:szCs w:val="24"/>
        </w:rPr>
        <w:t>).</w:t>
      </w:r>
    </w:p>
    <w:p w:rsidR="00463534" w:rsidRPr="0080628E" w:rsidRDefault="00463534" w:rsidP="00463534">
      <w:pPr>
        <w:tabs>
          <w:tab w:val="num" w:pos="851"/>
          <w:tab w:val="left" w:pos="885"/>
        </w:tabs>
        <w:spacing w:after="0" w:line="240" w:lineRule="auto"/>
        <w:ind w:firstLine="360"/>
        <w:rPr>
          <w:rFonts w:ascii="Times New Roman" w:hAnsi="Times New Roman" w:cs="Times New Roman"/>
          <w:sz w:val="24"/>
          <w:szCs w:val="24"/>
        </w:rPr>
      </w:pPr>
      <w:r w:rsidRPr="0080628E">
        <w:rPr>
          <w:rFonts w:ascii="Times New Roman" w:hAnsi="Times New Roman" w:cs="Times New Roman"/>
          <w:sz w:val="24"/>
          <w:szCs w:val="24"/>
        </w:rPr>
        <w:t>Ручка, карандаш простой, линейка.</w:t>
      </w:r>
    </w:p>
    <w:p w:rsidR="00463534" w:rsidRDefault="00463534" w:rsidP="00463534">
      <w:pPr>
        <w:tabs>
          <w:tab w:val="num" w:pos="851"/>
          <w:tab w:val="left" w:pos="885"/>
        </w:tabs>
        <w:spacing w:after="0" w:line="240" w:lineRule="auto"/>
        <w:ind w:firstLine="360"/>
        <w:rPr>
          <w:rFonts w:ascii="Times New Roman" w:hAnsi="Times New Roman" w:cs="Times New Roman"/>
          <w:sz w:val="24"/>
          <w:szCs w:val="24"/>
        </w:rPr>
      </w:pPr>
      <w:r w:rsidRPr="0080628E">
        <w:rPr>
          <w:rFonts w:ascii="Times New Roman" w:hAnsi="Times New Roman" w:cs="Times New Roman"/>
          <w:sz w:val="24"/>
          <w:szCs w:val="24"/>
        </w:rPr>
        <w:t>Рабочая тетрадь с теоретическим материалом (конспекты лекций).</w:t>
      </w:r>
    </w:p>
    <w:p w:rsidR="00420E14" w:rsidRDefault="00420E14" w:rsidP="00463534">
      <w:pPr>
        <w:tabs>
          <w:tab w:val="num" w:pos="851"/>
          <w:tab w:val="left" w:pos="885"/>
        </w:tabs>
        <w:spacing w:after="0" w:line="240" w:lineRule="auto"/>
        <w:ind w:firstLine="360"/>
        <w:rPr>
          <w:rFonts w:ascii="Times New Roman" w:hAnsi="Times New Roman" w:cs="Times New Roman"/>
          <w:sz w:val="24"/>
          <w:szCs w:val="24"/>
        </w:rPr>
      </w:pPr>
    </w:p>
    <w:p w:rsidR="00463534" w:rsidRDefault="00D31600" w:rsidP="00420E14">
      <w:pPr>
        <w:tabs>
          <w:tab w:val="num" w:pos="720"/>
          <w:tab w:val="num" w:pos="851"/>
        </w:tabs>
        <w:spacing w:after="0" w:line="240" w:lineRule="auto"/>
        <w:ind w:left="426"/>
        <w:jc w:val="center"/>
        <w:rPr>
          <w:rFonts w:ascii="Times New Roman" w:hAnsi="Times New Roman" w:cs="Times New Roman"/>
          <w:sz w:val="24"/>
          <w:szCs w:val="24"/>
        </w:rPr>
      </w:pPr>
      <w:r w:rsidRPr="00FE742E">
        <w:rPr>
          <w:rFonts w:ascii="Times New Roman" w:hAnsi="Times New Roman" w:cs="Times New Roman"/>
          <w:b/>
          <w:sz w:val="24"/>
          <w:szCs w:val="24"/>
        </w:rPr>
        <w:t>Задания для практической работы.</w:t>
      </w:r>
    </w:p>
    <w:p w:rsidR="00463534" w:rsidRDefault="00463534" w:rsidP="00463534">
      <w:pPr>
        <w:spacing w:line="240" w:lineRule="auto"/>
        <w:rPr>
          <w:rFonts w:ascii="Times New Roman" w:hAnsi="Times New Roman"/>
          <w:sz w:val="24"/>
          <w:szCs w:val="24"/>
        </w:rPr>
      </w:pPr>
      <w:r>
        <w:rPr>
          <w:rFonts w:ascii="Times New Roman" w:hAnsi="Times New Roman"/>
          <w:b/>
          <w:sz w:val="24"/>
          <w:szCs w:val="24"/>
        </w:rPr>
        <w:t>Задание №1</w:t>
      </w:r>
      <w:r w:rsidRPr="005F7664">
        <w:rPr>
          <w:rFonts w:ascii="Times New Roman" w:hAnsi="Times New Roman"/>
          <w:sz w:val="24"/>
          <w:szCs w:val="24"/>
        </w:rPr>
        <w:t xml:space="preserve">: </w:t>
      </w:r>
      <w:r w:rsidRPr="001350AD">
        <w:rPr>
          <w:rFonts w:ascii="Times New Roman" w:hAnsi="Times New Roman"/>
          <w:sz w:val="24"/>
          <w:szCs w:val="24"/>
        </w:rPr>
        <w:t>ответить на контрольные вопросы.</w:t>
      </w:r>
    </w:p>
    <w:p w:rsidR="00463534" w:rsidRPr="00506885" w:rsidRDefault="00463534" w:rsidP="00463534">
      <w:pPr>
        <w:spacing w:after="0" w:line="240" w:lineRule="auto"/>
        <w:rPr>
          <w:rFonts w:ascii="Times New Roman" w:hAnsi="Times New Roman" w:cs="Times New Roman"/>
          <w:b/>
          <w:sz w:val="24"/>
          <w:szCs w:val="24"/>
        </w:rPr>
      </w:pPr>
      <w:r>
        <w:rPr>
          <w:rFonts w:ascii="Times New Roman" w:hAnsi="Times New Roman" w:cs="Times New Roman"/>
          <w:b/>
          <w:sz w:val="24"/>
          <w:szCs w:val="24"/>
          <w:shd w:val="clear" w:color="auto" w:fill="FFFFFF"/>
        </w:rPr>
        <w:t>1.</w:t>
      </w:r>
      <w:r w:rsidRPr="00506885">
        <w:rPr>
          <w:rFonts w:ascii="Times New Roman" w:hAnsi="Times New Roman" w:cs="Times New Roman"/>
          <w:b/>
          <w:sz w:val="24"/>
          <w:szCs w:val="24"/>
          <w:shd w:val="clear" w:color="auto" w:fill="FFFFFF"/>
        </w:rPr>
        <w:t>Перечислите</w:t>
      </w:r>
      <w:r w:rsidRPr="00506885">
        <w:rPr>
          <w:rFonts w:ascii="Times New Roman" w:hAnsi="Times New Roman" w:cs="Times New Roman"/>
          <w:b/>
          <w:sz w:val="24"/>
          <w:szCs w:val="24"/>
        </w:rPr>
        <w:t xml:space="preserve"> от чего </w:t>
      </w:r>
      <w:r w:rsidRPr="00506885">
        <w:rPr>
          <w:rFonts w:ascii="Times New Roman" w:eastAsia="Times New Roman" w:hAnsi="Times New Roman" w:cs="Times New Roman"/>
          <w:b/>
          <w:sz w:val="24"/>
          <w:szCs w:val="24"/>
          <w:lang w:eastAsia="ru-RU"/>
        </w:rPr>
        <w:t>зависит качество получаемой поверхности</w:t>
      </w:r>
    </w:p>
    <w:p w:rsidR="00463534" w:rsidRPr="00506885" w:rsidRDefault="00463534" w:rsidP="00463534">
      <w:pPr>
        <w:shd w:val="clear" w:color="auto" w:fill="FFFFFF"/>
        <w:spacing w:after="0" w:line="240" w:lineRule="auto"/>
        <w:ind w:right="166"/>
        <w:rPr>
          <w:rFonts w:ascii="Times New Roman" w:eastAsia="Times New Roman" w:hAnsi="Times New Roman" w:cs="Times New Roman"/>
          <w:sz w:val="24"/>
          <w:szCs w:val="24"/>
        </w:rPr>
      </w:pPr>
      <w:r w:rsidRPr="00776DE1">
        <w:rPr>
          <w:rFonts w:ascii="Times New Roman" w:eastAsia="Times New Roman" w:hAnsi="Times New Roman" w:cs="Times New Roman"/>
          <w:b/>
          <w:sz w:val="24"/>
          <w:szCs w:val="24"/>
        </w:rPr>
        <w:t>Эталон :</w:t>
      </w:r>
      <w:r>
        <w:rPr>
          <w:rFonts w:ascii="Times New Roman" w:eastAsia="Times New Roman" w:hAnsi="Times New Roman" w:cs="Times New Roman"/>
          <w:sz w:val="24"/>
          <w:szCs w:val="24"/>
        </w:rPr>
        <w:t xml:space="preserve"> </w:t>
      </w:r>
      <w:r w:rsidRPr="00506885">
        <w:rPr>
          <w:rFonts w:ascii="Times New Roman" w:eastAsia="Times New Roman" w:hAnsi="Times New Roman" w:cs="Times New Roman"/>
          <w:sz w:val="24"/>
          <w:szCs w:val="24"/>
        </w:rPr>
        <w:t>Зависит от количе</w:t>
      </w:r>
      <w:r w:rsidRPr="00506885">
        <w:rPr>
          <w:rFonts w:ascii="Times New Roman" w:eastAsia="Times New Roman" w:hAnsi="Times New Roman" w:cs="Times New Roman"/>
          <w:sz w:val="24"/>
          <w:szCs w:val="24"/>
        </w:rPr>
        <w:softHyphen/>
        <w:t>ства и чередования технологических операций: чем выше требования к качеству окраски, тем больше операций выполняют по подготовке и окраске поверхностей.</w:t>
      </w:r>
    </w:p>
    <w:p w:rsidR="00463534" w:rsidRPr="00506885" w:rsidRDefault="00463534" w:rsidP="00463534">
      <w:pPr>
        <w:shd w:val="clear" w:color="auto" w:fill="FFFFFF"/>
        <w:tabs>
          <w:tab w:val="num" w:pos="851"/>
        </w:tabs>
        <w:spacing w:after="0" w:line="240" w:lineRule="auto"/>
        <w:ind w:right="166"/>
        <w:rPr>
          <w:rFonts w:ascii="Times New Roman" w:eastAsia="Times New Roman" w:hAnsi="Times New Roman" w:cs="Times New Roman"/>
          <w:b/>
          <w:sz w:val="24"/>
          <w:szCs w:val="24"/>
          <w:lang w:eastAsia="ru-RU"/>
        </w:rPr>
      </w:pPr>
      <w:r w:rsidRPr="00506885">
        <w:rPr>
          <w:rFonts w:ascii="Times New Roman" w:hAnsi="Times New Roman" w:cs="Times New Roman"/>
          <w:b/>
          <w:sz w:val="24"/>
          <w:szCs w:val="24"/>
        </w:rPr>
        <w:t xml:space="preserve">2.Назовите </w:t>
      </w:r>
      <w:r w:rsidRPr="00506885">
        <w:rPr>
          <w:rFonts w:ascii="Times New Roman" w:eastAsia="Times New Roman" w:hAnsi="Times New Roman" w:cs="Times New Roman"/>
          <w:b/>
          <w:sz w:val="24"/>
          <w:szCs w:val="24"/>
          <w:lang w:eastAsia="ru-RU"/>
        </w:rPr>
        <w:t xml:space="preserve">  группы</w:t>
      </w:r>
      <w:r w:rsidRPr="00506885">
        <w:rPr>
          <w:rFonts w:ascii="Times New Roman" w:hAnsi="Times New Roman" w:cs="Times New Roman"/>
          <w:b/>
          <w:sz w:val="24"/>
          <w:szCs w:val="24"/>
        </w:rPr>
        <w:t xml:space="preserve">  </w:t>
      </w:r>
      <w:r w:rsidRPr="00506885">
        <w:rPr>
          <w:rFonts w:ascii="Times New Roman" w:eastAsia="Times New Roman" w:hAnsi="Times New Roman" w:cs="Times New Roman"/>
          <w:b/>
          <w:sz w:val="24"/>
          <w:szCs w:val="24"/>
          <w:lang w:eastAsia="ru-RU"/>
        </w:rPr>
        <w:t xml:space="preserve"> подразделяемые в зависимости от качества поверхности,  подготавли</w:t>
      </w:r>
      <w:r w:rsidRPr="00506885">
        <w:rPr>
          <w:rFonts w:ascii="Times New Roman" w:eastAsia="Times New Roman" w:hAnsi="Times New Roman" w:cs="Times New Roman"/>
          <w:b/>
          <w:sz w:val="24"/>
          <w:szCs w:val="24"/>
          <w:lang w:eastAsia="ru-RU"/>
        </w:rPr>
        <w:softHyphen/>
        <w:t>ваемые под окрашивание</w:t>
      </w:r>
    </w:p>
    <w:p w:rsidR="00463534" w:rsidRDefault="00463534" w:rsidP="00463534">
      <w:pPr>
        <w:shd w:val="clear" w:color="auto" w:fill="FFFFFF"/>
        <w:spacing w:after="0" w:line="240" w:lineRule="auto"/>
        <w:ind w:right="166" w:hanging="543"/>
        <w:rPr>
          <w:rFonts w:ascii="Times New Roman" w:eastAsia="Times New Roman" w:hAnsi="Times New Roman" w:cs="Times New Roman"/>
          <w:b/>
          <w:sz w:val="24"/>
          <w:szCs w:val="24"/>
        </w:rPr>
      </w:pPr>
      <w:r w:rsidRPr="00776DE1">
        <w:rPr>
          <w:rFonts w:ascii="Times New Roman" w:hAnsi="Times New Roman" w:cs="Times New Roman"/>
          <w:b/>
          <w:sz w:val="24"/>
          <w:szCs w:val="24"/>
        </w:rPr>
        <w:t xml:space="preserve">          </w:t>
      </w:r>
      <w:r w:rsidRPr="00776DE1">
        <w:rPr>
          <w:rFonts w:ascii="Times New Roman" w:eastAsia="Times New Roman" w:hAnsi="Times New Roman" w:cs="Times New Roman"/>
          <w:b/>
          <w:sz w:val="24"/>
          <w:szCs w:val="24"/>
        </w:rPr>
        <w:t xml:space="preserve">Эталон : </w:t>
      </w:r>
    </w:p>
    <w:p w:rsidR="00463534" w:rsidRPr="00506885" w:rsidRDefault="00463534" w:rsidP="00463534">
      <w:pPr>
        <w:shd w:val="clear" w:color="auto" w:fill="FFFFFF"/>
        <w:spacing w:after="0" w:line="240" w:lineRule="auto"/>
        <w:ind w:right="166"/>
        <w:rPr>
          <w:rFonts w:ascii="Times New Roman" w:eastAsia="Times New Roman" w:hAnsi="Times New Roman" w:cs="Times New Roman"/>
          <w:sz w:val="24"/>
          <w:szCs w:val="24"/>
          <w:lang w:eastAsia="ru-RU"/>
        </w:rPr>
      </w:pPr>
      <w:r w:rsidRPr="00776DE1">
        <w:rPr>
          <w:rFonts w:ascii="Times New Roman" w:eastAsia="Times New Roman" w:hAnsi="Times New Roman" w:cs="Times New Roman"/>
          <w:b/>
          <w:iCs/>
          <w:sz w:val="24"/>
          <w:szCs w:val="24"/>
          <w:lang w:eastAsia="ru-RU"/>
        </w:rPr>
        <w:t>1</w:t>
      </w:r>
      <w:r w:rsidRPr="00506885">
        <w:rPr>
          <w:rFonts w:ascii="Times New Roman" w:eastAsia="Times New Roman" w:hAnsi="Times New Roman" w:cs="Times New Roman"/>
          <w:iCs/>
          <w:sz w:val="24"/>
          <w:szCs w:val="24"/>
          <w:lang w:eastAsia="ru-RU"/>
        </w:rPr>
        <w:t>.</w:t>
      </w:r>
      <w:r w:rsidRPr="00506885">
        <w:rPr>
          <w:rFonts w:ascii="Times New Roman" w:eastAsia="Times New Roman" w:hAnsi="Times New Roman" w:cs="Times New Roman"/>
          <w:i/>
          <w:iCs/>
          <w:sz w:val="24"/>
          <w:szCs w:val="24"/>
          <w:lang w:eastAsia="ru-RU"/>
        </w:rPr>
        <w:t> </w:t>
      </w:r>
      <w:r w:rsidRPr="00506885">
        <w:rPr>
          <w:rFonts w:ascii="Times New Roman" w:eastAsia="Times New Roman" w:hAnsi="Times New Roman" w:cs="Times New Roman"/>
          <w:sz w:val="24"/>
          <w:szCs w:val="24"/>
          <w:lang w:eastAsia="ru-RU"/>
        </w:rPr>
        <w:t>поверхности, не требующие обработки шпатлеевками;</w:t>
      </w:r>
    </w:p>
    <w:p w:rsidR="00463534" w:rsidRPr="00506885" w:rsidRDefault="00463534" w:rsidP="00463534">
      <w:pPr>
        <w:shd w:val="clear" w:color="auto" w:fill="FFFFFF"/>
        <w:spacing w:after="0" w:line="240" w:lineRule="auto"/>
        <w:ind w:right="166"/>
        <w:rPr>
          <w:rFonts w:ascii="Times New Roman" w:eastAsia="Times New Roman" w:hAnsi="Times New Roman" w:cs="Times New Roman"/>
          <w:sz w:val="24"/>
          <w:szCs w:val="24"/>
          <w:lang w:eastAsia="ru-RU"/>
        </w:rPr>
      </w:pPr>
      <w:r w:rsidRPr="00506885">
        <w:rPr>
          <w:rFonts w:ascii="Times New Roman" w:eastAsia="Times New Roman" w:hAnsi="Times New Roman" w:cs="Times New Roman"/>
          <w:b/>
          <w:iCs/>
          <w:sz w:val="24"/>
          <w:szCs w:val="24"/>
          <w:lang w:eastAsia="ru-RU"/>
        </w:rPr>
        <w:t>2.</w:t>
      </w:r>
      <w:r w:rsidRPr="00506885">
        <w:rPr>
          <w:rFonts w:ascii="Times New Roman" w:eastAsia="Times New Roman" w:hAnsi="Times New Roman" w:cs="Times New Roman"/>
          <w:sz w:val="24"/>
          <w:szCs w:val="24"/>
          <w:lang w:eastAsia="ru-RU"/>
        </w:rPr>
        <w:t>поверхности, облицованные древесноволокнистыми плитами, а также дру</w:t>
      </w:r>
      <w:r w:rsidRPr="00506885">
        <w:rPr>
          <w:rFonts w:ascii="Times New Roman" w:eastAsia="Times New Roman" w:hAnsi="Times New Roman" w:cs="Times New Roman"/>
          <w:sz w:val="24"/>
          <w:szCs w:val="24"/>
          <w:lang w:eastAsia="ru-RU"/>
        </w:rPr>
        <w:softHyphen/>
      </w:r>
      <w:r>
        <w:rPr>
          <w:rFonts w:ascii="Times New Roman" w:eastAsia="Times New Roman" w:hAnsi="Times New Roman" w:cs="Times New Roman"/>
          <w:sz w:val="24"/>
          <w:szCs w:val="24"/>
          <w:lang w:eastAsia="ru-RU"/>
        </w:rPr>
        <w:t xml:space="preserve">    </w:t>
      </w:r>
      <w:r w:rsidRPr="00506885">
        <w:rPr>
          <w:rFonts w:ascii="Times New Roman" w:eastAsia="Times New Roman" w:hAnsi="Times New Roman" w:cs="Times New Roman"/>
          <w:sz w:val="24"/>
          <w:szCs w:val="24"/>
          <w:lang w:eastAsia="ru-RU"/>
        </w:rPr>
        <w:t>гие, на   15% площади которых производятся заделка тре</w:t>
      </w:r>
      <w:r w:rsidRPr="00506885">
        <w:rPr>
          <w:rFonts w:ascii="Times New Roman" w:eastAsia="Times New Roman" w:hAnsi="Times New Roman" w:cs="Times New Roman"/>
          <w:sz w:val="24"/>
          <w:szCs w:val="24"/>
          <w:lang w:eastAsia="ru-RU"/>
        </w:rPr>
        <w:softHyphen/>
        <w:t>щин и шпатлевание;</w:t>
      </w:r>
    </w:p>
    <w:p w:rsidR="00463534" w:rsidRPr="00506885" w:rsidRDefault="00463534" w:rsidP="00463534">
      <w:pPr>
        <w:shd w:val="clear" w:color="auto" w:fill="FFFFFF"/>
        <w:spacing w:after="0" w:line="240" w:lineRule="auto"/>
        <w:ind w:right="166"/>
        <w:rPr>
          <w:rFonts w:ascii="Times New Roman" w:eastAsia="Times New Roman" w:hAnsi="Times New Roman" w:cs="Times New Roman"/>
          <w:sz w:val="24"/>
          <w:szCs w:val="24"/>
          <w:lang w:eastAsia="ru-RU"/>
        </w:rPr>
      </w:pPr>
      <w:r w:rsidRPr="00506885">
        <w:rPr>
          <w:rFonts w:ascii="Times New Roman" w:eastAsia="Times New Roman" w:hAnsi="Times New Roman" w:cs="Times New Roman"/>
          <w:b/>
          <w:iCs/>
          <w:sz w:val="24"/>
          <w:szCs w:val="24"/>
          <w:lang w:eastAsia="ru-RU"/>
        </w:rPr>
        <w:t>3.</w:t>
      </w:r>
      <w:r w:rsidRPr="00506885">
        <w:rPr>
          <w:rFonts w:ascii="Times New Roman" w:eastAsia="Times New Roman" w:hAnsi="Times New Roman" w:cs="Times New Roman"/>
          <w:sz w:val="24"/>
          <w:szCs w:val="24"/>
          <w:lang w:eastAsia="ru-RU"/>
        </w:rPr>
        <w:t xml:space="preserve"> оштукатуренные и другие поверхности, на 35% площади которых производятся за</w:t>
      </w:r>
      <w:r w:rsidRPr="00506885">
        <w:rPr>
          <w:rFonts w:ascii="Times New Roman" w:eastAsia="Times New Roman" w:hAnsi="Times New Roman" w:cs="Times New Roman"/>
          <w:sz w:val="24"/>
          <w:szCs w:val="24"/>
          <w:lang w:eastAsia="ru-RU"/>
        </w:rPr>
        <w:softHyphen/>
        <w:t>делка трещин и шпатлевание;</w:t>
      </w:r>
    </w:p>
    <w:p w:rsidR="00463534" w:rsidRPr="00506885" w:rsidRDefault="00463534" w:rsidP="00463534">
      <w:pPr>
        <w:shd w:val="clear" w:color="auto" w:fill="FFFFFF"/>
        <w:tabs>
          <w:tab w:val="left" w:pos="1134"/>
        </w:tabs>
        <w:spacing w:after="0" w:line="240" w:lineRule="auto"/>
        <w:ind w:right="166"/>
        <w:rPr>
          <w:rFonts w:ascii="Times New Roman" w:hAnsi="Times New Roman" w:cs="Times New Roman"/>
          <w:sz w:val="24"/>
          <w:szCs w:val="24"/>
        </w:rPr>
      </w:pPr>
      <w:r w:rsidRPr="00506885">
        <w:rPr>
          <w:rFonts w:ascii="Times New Roman" w:eastAsia="Times New Roman" w:hAnsi="Times New Roman" w:cs="Times New Roman"/>
          <w:b/>
          <w:iCs/>
          <w:sz w:val="24"/>
          <w:szCs w:val="24"/>
          <w:lang w:eastAsia="ru-RU"/>
        </w:rPr>
        <w:t>4.</w:t>
      </w:r>
      <w:r w:rsidRPr="00506885">
        <w:rPr>
          <w:rFonts w:ascii="Times New Roman" w:eastAsia="Times New Roman" w:hAnsi="Times New Roman" w:cs="Times New Roman"/>
          <w:sz w:val="24"/>
          <w:szCs w:val="24"/>
          <w:lang w:eastAsia="ru-RU"/>
        </w:rPr>
        <w:t xml:space="preserve"> поверхности, на всей площади которых производятся заделка трещин и шпатлевание.  </w:t>
      </w:r>
    </w:p>
    <w:p w:rsidR="00463534" w:rsidRPr="00506885" w:rsidRDefault="00463534" w:rsidP="00463534">
      <w:pPr>
        <w:spacing w:after="0" w:line="240" w:lineRule="auto"/>
        <w:rPr>
          <w:rFonts w:ascii="Times New Roman" w:hAnsi="Times New Roman" w:cs="Times New Roman"/>
          <w:b/>
          <w:sz w:val="24"/>
          <w:szCs w:val="24"/>
        </w:rPr>
      </w:pPr>
      <w:r>
        <w:rPr>
          <w:rFonts w:ascii="Times New Roman" w:hAnsi="Times New Roman" w:cs="Times New Roman"/>
          <w:b/>
          <w:sz w:val="24"/>
          <w:szCs w:val="24"/>
        </w:rPr>
        <w:t>3.</w:t>
      </w:r>
      <w:r w:rsidRPr="00506885">
        <w:rPr>
          <w:rFonts w:ascii="Times New Roman" w:hAnsi="Times New Roman" w:cs="Times New Roman"/>
          <w:b/>
          <w:sz w:val="24"/>
          <w:szCs w:val="24"/>
          <w:shd w:val="clear" w:color="auto" w:fill="FFFFFF"/>
        </w:rPr>
        <w:t>Перечислите</w:t>
      </w:r>
      <w:r w:rsidRPr="00506885">
        <w:rPr>
          <w:rFonts w:ascii="Times New Roman" w:hAnsi="Times New Roman" w:cs="Times New Roman"/>
          <w:b/>
          <w:sz w:val="24"/>
          <w:szCs w:val="24"/>
        </w:rPr>
        <w:t xml:space="preserve"> </w:t>
      </w:r>
      <w:r w:rsidRPr="00506885">
        <w:rPr>
          <w:rFonts w:ascii="Times New Roman" w:eastAsia="Times New Roman" w:hAnsi="Times New Roman" w:cs="Times New Roman"/>
          <w:b/>
          <w:sz w:val="24"/>
          <w:szCs w:val="24"/>
          <w:lang w:eastAsia="ru-RU"/>
        </w:rPr>
        <w:t>требования предъявляемые к  поверхностям подлежащим окрашиванию</w:t>
      </w:r>
    </w:p>
    <w:p w:rsidR="00463534" w:rsidRPr="00E93EFE" w:rsidRDefault="00463534" w:rsidP="00463534">
      <w:pPr>
        <w:spacing w:after="0" w:line="240" w:lineRule="auto"/>
        <w:rPr>
          <w:rFonts w:ascii="Times New Roman" w:hAnsi="Times New Roman" w:cs="Times New Roman"/>
          <w:b/>
          <w:sz w:val="24"/>
          <w:szCs w:val="24"/>
        </w:rPr>
      </w:pPr>
      <w:r w:rsidRPr="00776DE1">
        <w:rPr>
          <w:rFonts w:ascii="Times New Roman" w:eastAsia="Times New Roman" w:hAnsi="Times New Roman" w:cs="Times New Roman"/>
          <w:b/>
          <w:sz w:val="24"/>
          <w:szCs w:val="24"/>
        </w:rPr>
        <w:t>Эталон :</w:t>
      </w:r>
      <w:r>
        <w:rPr>
          <w:rFonts w:ascii="Times New Roman" w:eastAsia="Times New Roman" w:hAnsi="Times New Roman" w:cs="Times New Roman"/>
          <w:sz w:val="24"/>
          <w:szCs w:val="24"/>
        </w:rPr>
        <w:t xml:space="preserve"> </w:t>
      </w:r>
      <w:r w:rsidRPr="00E93EFE">
        <w:rPr>
          <w:rFonts w:ascii="Times New Roman" w:hAnsi="Times New Roman" w:cs="Times New Roman"/>
          <w:sz w:val="24"/>
          <w:szCs w:val="24"/>
        </w:rPr>
        <w:t>Основное назначение</w:t>
      </w:r>
      <w:r w:rsidRPr="00E93EFE">
        <w:rPr>
          <w:rFonts w:ascii="Times New Roman" w:hAnsi="Times New Roman" w:cs="Times New Roman"/>
          <w:bCs/>
          <w:sz w:val="24"/>
          <w:szCs w:val="24"/>
        </w:rPr>
        <w:t xml:space="preserve"> технологических</w:t>
      </w:r>
      <w:r w:rsidRPr="00E93EFE">
        <w:rPr>
          <w:rFonts w:ascii="Times New Roman" w:hAnsi="Times New Roman" w:cs="Times New Roman"/>
          <w:sz w:val="24"/>
          <w:szCs w:val="24"/>
        </w:rPr>
        <w:t xml:space="preserve"> операций:  </w:t>
      </w:r>
      <w:r w:rsidRPr="00E93EFE">
        <w:rPr>
          <w:rStyle w:val="a5"/>
          <w:rFonts w:ascii="Times New Roman" w:hAnsi="Times New Roman" w:cs="Times New Roman"/>
          <w:b w:val="0"/>
          <w:sz w:val="24"/>
          <w:szCs w:val="24"/>
          <w:bdr w:val="none" w:sz="0" w:space="0" w:color="auto" w:frame="1"/>
        </w:rPr>
        <w:t>«Сглаживание»</w:t>
      </w:r>
      <w:r w:rsidRPr="00E93EFE">
        <w:rPr>
          <w:rFonts w:ascii="Times New Roman" w:hAnsi="Times New Roman" w:cs="Times New Roman"/>
          <w:b/>
          <w:sz w:val="24"/>
          <w:szCs w:val="24"/>
        </w:rPr>
        <w:t>;</w:t>
      </w:r>
      <w:r w:rsidRPr="00E93EFE">
        <w:rPr>
          <w:rStyle w:val="apple-converted-space"/>
          <w:rFonts w:ascii="Times New Roman" w:hAnsi="Times New Roman" w:cs="Times New Roman"/>
          <w:sz w:val="24"/>
          <w:szCs w:val="24"/>
        </w:rPr>
        <w:t> «</w:t>
      </w:r>
      <w:r w:rsidRPr="00E93EFE">
        <w:rPr>
          <w:rStyle w:val="a5"/>
          <w:rFonts w:ascii="Times New Roman" w:hAnsi="Times New Roman" w:cs="Times New Roman"/>
          <w:b w:val="0"/>
          <w:sz w:val="24"/>
          <w:szCs w:val="24"/>
          <w:bdr w:val="none" w:sz="0" w:space="0" w:color="auto" w:frame="1"/>
        </w:rPr>
        <w:t>Очистка  поверхностей</w:t>
      </w:r>
      <w:r w:rsidRPr="00E93EFE">
        <w:rPr>
          <w:rStyle w:val="apple-converted-space"/>
          <w:rFonts w:ascii="Times New Roman" w:hAnsi="Times New Roman" w:cs="Times New Roman"/>
          <w:sz w:val="24"/>
          <w:szCs w:val="24"/>
        </w:rPr>
        <w:t>»;  «</w:t>
      </w:r>
      <w:r w:rsidRPr="00E93EFE">
        <w:rPr>
          <w:rStyle w:val="a5"/>
          <w:rFonts w:ascii="Times New Roman" w:hAnsi="Times New Roman" w:cs="Times New Roman"/>
          <w:b w:val="0"/>
          <w:iCs/>
          <w:sz w:val="24"/>
          <w:szCs w:val="24"/>
          <w:bdr w:val="none" w:sz="0" w:space="0" w:color="auto" w:frame="1"/>
        </w:rPr>
        <w:t>Подмазка</w:t>
      </w:r>
      <w:r w:rsidRPr="00E93EFE">
        <w:rPr>
          <w:rStyle w:val="apple-converted-space"/>
          <w:rFonts w:ascii="Times New Roman" w:hAnsi="Times New Roman" w:cs="Times New Roman"/>
          <w:sz w:val="24"/>
          <w:szCs w:val="24"/>
        </w:rPr>
        <w:t>».</w:t>
      </w:r>
    </w:p>
    <w:p w:rsidR="00463534" w:rsidRPr="0080628E" w:rsidRDefault="00463534" w:rsidP="00463534">
      <w:pPr>
        <w:pStyle w:val="a3"/>
        <w:spacing w:before="0" w:beforeAutospacing="0" w:after="0" w:afterAutospacing="0"/>
        <w:jc w:val="both"/>
        <w:rPr>
          <w:b/>
          <w:bCs/>
        </w:rPr>
      </w:pPr>
      <w:r w:rsidRPr="0080628E">
        <w:rPr>
          <w:b/>
          <w:bCs/>
        </w:rPr>
        <w:t>Задания</w:t>
      </w:r>
      <w:r>
        <w:rPr>
          <w:b/>
          <w:bCs/>
        </w:rPr>
        <w:t xml:space="preserve"> №2</w:t>
      </w:r>
      <w:r w:rsidRPr="0080628E">
        <w:rPr>
          <w:b/>
          <w:bCs/>
        </w:rPr>
        <w:t xml:space="preserve"> :</w:t>
      </w:r>
    </w:p>
    <w:p w:rsidR="00463534" w:rsidRPr="0080628E" w:rsidRDefault="00463534" w:rsidP="004635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rPr>
      </w:pPr>
      <w:r w:rsidRPr="0080628E">
        <w:rPr>
          <w:rFonts w:ascii="Times New Roman" w:hAnsi="Times New Roman" w:cs="Times New Roman"/>
          <w:sz w:val="24"/>
          <w:szCs w:val="24"/>
        </w:rPr>
        <w:t xml:space="preserve">Пользуясь </w:t>
      </w:r>
      <w:r w:rsidR="007D0D10">
        <w:rPr>
          <w:rFonts w:ascii="Times New Roman" w:hAnsi="Times New Roman" w:cs="Times New Roman"/>
          <w:sz w:val="24"/>
          <w:szCs w:val="24"/>
        </w:rPr>
        <w:t xml:space="preserve"> </w:t>
      </w:r>
      <w:r w:rsidR="007D0D10" w:rsidRPr="0080628E">
        <w:rPr>
          <w:rFonts w:ascii="Times New Roman" w:hAnsi="Times New Roman" w:cs="Times New Roman"/>
          <w:sz w:val="24"/>
          <w:szCs w:val="24"/>
        </w:rPr>
        <w:t xml:space="preserve"> рекомендуемой литературой </w:t>
      </w:r>
      <w:r w:rsidR="007D0D10">
        <w:rPr>
          <w:rFonts w:ascii="Times New Roman" w:hAnsi="Times New Roman" w:cs="Times New Roman"/>
          <w:sz w:val="24"/>
          <w:szCs w:val="24"/>
        </w:rPr>
        <w:t>в т</w:t>
      </w:r>
      <w:r w:rsidR="007D0D10" w:rsidRPr="00ED0797">
        <w:rPr>
          <w:rFonts w:ascii="Times New Roman" w:hAnsi="Times New Roman" w:cs="Times New Roman"/>
          <w:sz w:val="24"/>
          <w:szCs w:val="24"/>
        </w:rPr>
        <w:t>етрад</w:t>
      </w:r>
      <w:r w:rsidR="007D0D10">
        <w:rPr>
          <w:rFonts w:ascii="Times New Roman" w:hAnsi="Times New Roman" w:cs="Times New Roman"/>
          <w:sz w:val="24"/>
          <w:szCs w:val="24"/>
        </w:rPr>
        <w:t>и</w:t>
      </w:r>
      <w:r w:rsidR="007D0D10" w:rsidRPr="00ED0797">
        <w:rPr>
          <w:rFonts w:ascii="Times New Roman" w:hAnsi="Times New Roman" w:cs="Times New Roman"/>
          <w:sz w:val="24"/>
          <w:szCs w:val="24"/>
        </w:rPr>
        <w:t xml:space="preserve"> для практических работ</w:t>
      </w:r>
      <w:r w:rsidR="007D0D10" w:rsidRPr="0080628E">
        <w:rPr>
          <w:rFonts w:ascii="Times New Roman" w:hAnsi="Times New Roman" w:cs="Times New Roman"/>
          <w:sz w:val="24"/>
          <w:szCs w:val="24"/>
        </w:rPr>
        <w:t xml:space="preserve">  заполнить </w:t>
      </w:r>
      <w:r w:rsidRPr="0080628E">
        <w:rPr>
          <w:rFonts w:ascii="Times New Roman" w:hAnsi="Times New Roman" w:cs="Times New Roman"/>
          <w:sz w:val="24"/>
          <w:szCs w:val="24"/>
        </w:rPr>
        <w:t>таблицу</w:t>
      </w:r>
      <w:r w:rsidRPr="0080628E">
        <w:rPr>
          <w:rFonts w:ascii="Times New Roman" w:hAnsi="Times New Roman" w:cs="Times New Roman"/>
          <w:bCs/>
          <w:sz w:val="24"/>
          <w:szCs w:val="24"/>
        </w:rPr>
        <w:t xml:space="preserve"> № 1  «</w:t>
      </w:r>
      <w:r w:rsidRPr="0080628E">
        <w:rPr>
          <w:rFonts w:ascii="Times New Roman" w:hAnsi="Times New Roman" w:cs="Times New Roman"/>
          <w:sz w:val="24"/>
          <w:szCs w:val="24"/>
        </w:rPr>
        <w:t>Требования к поверхностям, подготовленным под окрашивание и оклейку обоями (СНиП 3.04.01-87)</w:t>
      </w:r>
      <w:r w:rsidRPr="0080628E">
        <w:rPr>
          <w:rFonts w:ascii="Times New Roman" w:hAnsi="Times New Roman" w:cs="Times New Roman"/>
          <w:bCs/>
          <w:sz w:val="24"/>
          <w:szCs w:val="24"/>
        </w:rPr>
        <w:t>»</w:t>
      </w:r>
      <w:r w:rsidRPr="0080628E">
        <w:rPr>
          <w:rFonts w:ascii="Times New Roman" w:hAnsi="Times New Roman" w:cs="Times New Roman"/>
          <w:b/>
          <w:bCs/>
          <w:sz w:val="24"/>
          <w:szCs w:val="24"/>
        </w:rPr>
        <w:t xml:space="preserve"> </w:t>
      </w:r>
      <w:r w:rsidRPr="0080628E">
        <w:rPr>
          <w:rFonts w:ascii="Times New Roman" w:hAnsi="Times New Roman" w:cs="Times New Roman"/>
          <w:sz w:val="24"/>
          <w:szCs w:val="24"/>
        </w:rPr>
        <w:t xml:space="preserve"> </w:t>
      </w:r>
      <w:r w:rsidR="007D0D10">
        <w:rPr>
          <w:rFonts w:ascii="Times New Roman" w:hAnsi="Times New Roman" w:cs="Times New Roman"/>
          <w:sz w:val="24"/>
          <w:szCs w:val="24"/>
        </w:rPr>
        <w:t xml:space="preserve"> </w:t>
      </w:r>
    </w:p>
    <w:p w:rsidR="00463534" w:rsidRPr="0080628E" w:rsidRDefault="00463534" w:rsidP="00463534">
      <w:pPr>
        <w:pStyle w:val="a3"/>
        <w:spacing w:before="0" w:beforeAutospacing="0" w:after="0" w:afterAutospacing="0" w:line="276" w:lineRule="auto"/>
        <w:jc w:val="both"/>
        <w:rPr>
          <w:b/>
          <w:bCs/>
        </w:rPr>
      </w:pPr>
    </w:p>
    <w:p w:rsidR="00463534" w:rsidRPr="0080628E" w:rsidRDefault="00463534" w:rsidP="004635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rFonts w:ascii="Times New Roman" w:hAnsi="Times New Roman" w:cs="Times New Roman"/>
          <w:bCs/>
          <w:sz w:val="24"/>
          <w:szCs w:val="24"/>
        </w:rPr>
      </w:pPr>
      <w:r>
        <w:rPr>
          <w:rFonts w:ascii="Times New Roman" w:hAnsi="Times New Roman" w:cs="Times New Roman"/>
          <w:bCs/>
          <w:sz w:val="24"/>
          <w:szCs w:val="24"/>
        </w:rPr>
        <w:t xml:space="preserve"> Таблица</w:t>
      </w:r>
      <w:r w:rsidRPr="0080628E">
        <w:rPr>
          <w:rFonts w:ascii="Times New Roman" w:hAnsi="Times New Roman" w:cs="Times New Roman"/>
          <w:bCs/>
          <w:sz w:val="24"/>
          <w:szCs w:val="24"/>
        </w:rPr>
        <w:t xml:space="preserve"> № 1  «</w:t>
      </w:r>
      <w:r w:rsidRPr="0080628E">
        <w:rPr>
          <w:rFonts w:ascii="Times New Roman" w:hAnsi="Times New Roman" w:cs="Times New Roman"/>
          <w:sz w:val="24"/>
          <w:szCs w:val="24"/>
        </w:rPr>
        <w:t>Требования к поверхностям, подготовленным под окрашивание и оклейку обоями (СНиП 3.04.01-87)</w:t>
      </w:r>
      <w:r w:rsidRPr="0080628E">
        <w:rPr>
          <w:rFonts w:ascii="Times New Roman" w:hAnsi="Times New Roman" w:cs="Times New Roman"/>
          <w:bCs/>
          <w:sz w:val="24"/>
          <w:szCs w:val="24"/>
        </w:rPr>
        <w:t>»</w:t>
      </w:r>
    </w:p>
    <w:tbl>
      <w:tblPr>
        <w:tblStyle w:val="a4"/>
        <w:tblW w:w="0" w:type="auto"/>
        <w:tblLook w:val="04A0"/>
      </w:tblPr>
      <w:tblGrid>
        <w:gridCol w:w="3794"/>
        <w:gridCol w:w="2410"/>
        <w:gridCol w:w="3367"/>
      </w:tblGrid>
      <w:tr w:rsidR="00463534" w:rsidRPr="0080628E" w:rsidTr="00A2268A">
        <w:tc>
          <w:tcPr>
            <w:tcW w:w="3794" w:type="dxa"/>
          </w:tcPr>
          <w:p w:rsidR="00463534" w:rsidRPr="0080628E" w:rsidRDefault="00463534" w:rsidP="00A2268A">
            <w:pPr>
              <w:pStyle w:val="a3"/>
              <w:spacing w:before="0" w:beforeAutospacing="0" w:after="0" w:afterAutospacing="0" w:line="276" w:lineRule="auto"/>
              <w:jc w:val="center"/>
            </w:pPr>
            <w:r w:rsidRPr="0080628E">
              <w:t>Технические требования</w:t>
            </w:r>
          </w:p>
        </w:tc>
        <w:tc>
          <w:tcPr>
            <w:tcW w:w="2410" w:type="dxa"/>
          </w:tcPr>
          <w:p w:rsidR="00463534" w:rsidRPr="0080628E" w:rsidRDefault="00463534" w:rsidP="00A2268A">
            <w:pPr>
              <w:pStyle w:val="a3"/>
              <w:spacing w:before="0" w:beforeAutospacing="0" w:after="0" w:afterAutospacing="0" w:line="276" w:lineRule="auto"/>
              <w:jc w:val="center"/>
            </w:pPr>
            <w:r w:rsidRPr="0080628E">
              <w:t>Предельные отклонения</w:t>
            </w:r>
          </w:p>
        </w:tc>
        <w:tc>
          <w:tcPr>
            <w:tcW w:w="3367" w:type="dxa"/>
          </w:tcPr>
          <w:p w:rsidR="00463534" w:rsidRPr="0080628E" w:rsidRDefault="00463534" w:rsidP="00A2268A">
            <w:pPr>
              <w:pStyle w:val="a3"/>
              <w:spacing w:before="0" w:beforeAutospacing="0" w:after="0" w:afterAutospacing="0" w:line="276" w:lineRule="auto"/>
              <w:jc w:val="center"/>
            </w:pPr>
            <w:r w:rsidRPr="0080628E">
              <w:t>Контроль (метод, объем, вид регистрации)</w:t>
            </w:r>
          </w:p>
        </w:tc>
      </w:tr>
      <w:tr w:rsidR="00463534" w:rsidRPr="0080628E" w:rsidTr="00A2268A">
        <w:tc>
          <w:tcPr>
            <w:tcW w:w="3794" w:type="dxa"/>
          </w:tcPr>
          <w:p w:rsidR="00463534" w:rsidRPr="0080628E" w:rsidRDefault="00463534" w:rsidP="00A2268A">
            <w:pPr>
              <w:pStyle w:val="a3"/>
              <w:spacing w:before="0" w:beforeAutospacing="0" w:after="0" w:afterAutospacing="0" w:line="276" w:lineRule="auto"/>
              <w:jc w:val="center"/>
            </w:pPr>
          </w:p>
        </w:tc>
        <w:tc>
          <w:tcPr>
            <w:tcW w:w="2410" w:type="dxa"/>
          </w:tcPr>
          <w:p w:rsidR="00463534" w:rsidRPr="0080628E" w:rsidRDefault="00463534" w:rsidP="00A2268A">
            <w:pPr>
              <w:pStyle w:val="a3"/>
              <w:spacing w:before="0" w:beforeAutospacing="0" w:after="0" w:afterAutospacing="0" w:line="276" w:lineRule="auto"/>
              <w:jc w:val="center"/>
            </w:pPr>
          </w:p>
        </w:tc>
        <w:tc>
          <w:tcPr>
            <w:tcW w:w="3367" w:type="dxa"/>
          </w:tcPr>
          <w:p w:rsidR="00463534" w:rsidRPr="0080628E" w:rsidRDefault="00463534" w:rsidP="00A2268A">
            <w:pPr>
              <w:pStyle w:val="a3"/>
              <w:spacing w:before="0" w:beforeAutospacing="0" w:after="0" w:afterAutospacing="0" w:line="276" w:lineRule="auto"/>
              <w:jc w:val="center"/>
            </w:pPr>
          </w:p>
        </w:tc>
      </w:tr>
    </w:tbl>
    <w:p w:rsidR="00463534" w:rsidRPr="0080628E" w:rsidRDefault="00463534" w:rsidP="004635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bCs/>
          <w:sz w:val="24"/>
          <w:szCs w:val="24"/>
        </w:rPr>
      </w:pPr>
      <w:r w:rsidRPr="0080628E">
        <w:rPr>
          <w:rFonts w:ascii="Times New Roman" w:hAnsi="Times New Roman" w:cs="Times New Roman"/>
          <w:b/>
          <w:sz w:val="24"/>
          <w:szCs w:val="24"/>
        </w:rPr>
        <w:lastRenderedPageBreak/>
        <w:t>Задание №</w:t>
      </w:r>
      <w:r>
        <w:rPr>
          <w:rFonts w:ascii="Times New Roman" w:hAnsi="Times New Roman" w:cs="Times New Roman"/>
          <w:b/>
          <w:sz w:val="24"/>
          <w:szCs w:val="24"/>
        </w:rPr>
        <w:t>3</w:t>
      </w:r>
      <w:r w:rsidRPr="0080628E">
        <w:rPr>
          <w:rFonts w:ascii="Times New Roman" w:hAnsi="Times New Roman" w:cs="Times New Roman"/>
          <w:sz w:val="24"/>
          <w:szCs w:val="24"/>
        </w:rPr>
        <w:t>: Индивидуально по таблице №1</w:t>
      </w:r>
      <w:r w:rsidRPr="0080628E">
        <w:rPr>
          <w:rFonts w:ascii="Times New Roman" w:hAnsi="Times New Roman" w:cs="Times New Roman"/>
          <w:bCs/>
          <w:sz w:val="24"/>
          <w:szCs w:val="24"/>
        </w:rPr>
        <w:t xml:space="preserve">    «</w:t>
      </w:r>
      <w:r w:rsidRPr="0080628E">
        <w:rPr>
          <w:rFonts w:ascii="Times New Roman" w:hAnsi="Times New Roman" w:cs="Times New Roman"/>
          <w:sz w:val="24"/>
          <w:szCs w:val="24"/>
        </w:rPr>
        <w:t>Требования к поверхностям, подготовленным под окрашивание и оклейку обоями (СНиП 3.04.01-87)</w:t>
      </w:r>
      <w:r w:rsidRPr="0080628E">
        <w:rPr>
          <w:rFonts w:ascii="Times New Roman" w:hAnsi="Times New Roman" w:cs="Times New Roman"/>
          <w:bCs/>
          <w:sz w:val="24"/>
          <w:szCs w:val="24"/>
        </w:rPr>
        <w:t>»   выполнить задание по в</w:t>
      </w:r>
      <w:r w:rsidRPr="0080628E">
        <w:rPr>
          <w:rFonts w:ascii="Times New Roman" w:hAnsi="Times New Roman" w:cs="Times New Roman"/>
          <w:sz w:val="24"/>
          <w:szCs w:val="24"/>
        </w:rPr>
        <w:t>ариант</w:t>
      </w:r>
      <w:r>
        <w:rPr>
          <w:rFonts w:ascii="Times New Roman" w:hAnsi="Times New Roman" w:cs="Times New Roman"/>
          <w:sz w:val="24"/>
          <w:szCs w:val="24"/>
        </w:rPr>
        <w:t>ам</w:t>
      </w:r>
    </w:p>
    <w:p w:rsidR="00463534" w:rsidRPr="00CB508C" w:rsidRDefault="00463534" w:rsidP="00463534">
      <w:pPr>
        <w:spacing w:after="0" w:line="240" w:lineRule="auto"/>
        <w:ind w:firstLine="567"/>
        <w:jc w:val="center"/>
        <w:rPr>
          <w:rFonts w:ascii="Times New Roman" w:hAnsi="Times New Roman" w:cs="Times New Roman"/>
          <w:b/>
          <w:sz w:val="24"/>
          <w:szCs w:val="24"/>
        </w:rPr>
      </w:pPr>
      <w:r w:rsidRPr="00CB508C">
        <w:rPr>
          <w:rFonts w:ascii="Times New Roman" w:hAnsi="Times New Roman" w:cs="Times New Roman"/>
          <w:b/>
          <w:sz w:val="24"/>
          <w:szCs w:val="24"/>
        </w:rPr>
        <w:t>Вариант № 1</w:t>
      </w:r>
    </w:p>
    <w:p w:rsidR="00463534" w:rsidRPr="00CB508C" w:rsidRDefault="00463534" w:rsidP="00463534">
      <w:pPr>
        <w:spacing w:line="240" w:lineRule="auto"/>
        <w:rPr>
          <w:rFonts w:ascii="Times New Roman" w:hAnsi="Times New Roman" w:cs="Times New Roman"/>
          <w:sz w:val="24"/>
          <w:szCs w:val="24"/>
        </w:rPr>
      </w:pPr>
      <w:r>
        <w:rPr>
          <w:rFonts w:ascii="Times New Roman" w:hAnsi="Times New Roman" w:cs="Times New Roman"/>
          <w:bCs/>
          <w:sz w:val="24"/>
          <w:szCs w:val="24"/>
        </w:rPr>
        <w:t>1.</w:t>
      </w:r>
      <w:r w:rsidRPr="00CB508C">
        <w:rPr>
          <w:rFonts w:ascii="Times New Roman" w:hAnsi="Times New Roman" w:cs="Times New Roman"/>
          <w:bCs/>
          <w:sz w:val="24"/>
          <w:szCs w:val="24"/>
        </w:rPr>
        <w:t>При</w:t>
      </w:r>
      <w:r w:rsidRPr="00CB508C">
        <w:rPr>
          <w:rFonts w:ascii="Times New Roman" w:hAnsi="Times New Roman" w:cs="Times New Roman"/>
          <w:sz w:val="24"/>
          <w:szCs w:val="24"/>
        </w:rPr>
        <w:t xml:space="preserve"> оштукатуривании поверхности  </w:t>
      </w:r>
      <w:r w:rsidRPr="00463534">
        <w:rPr>
          <w:rFonts w:ascii="Times New Roman" w:hAnsi="Times New Roman" w:cs="Times New Roman"/>
          <w:sz w:val="24"/>
          <w:szCs w:val="24"/>
        </w:rPr>
        <w:t>допускаемая влажность</w:t>
      </w:r>
      <w:r w:rsidRPr="00CB508C">
        <w:rPr>
          <w:rFonts w:ascii="Times New Roman" w:hAnsi="Times New Roman" w:cs="Times New Roman"/>
          <w:sz w:val="24"/>
          <w:szCs w:val="24"/>
        </w:rPr>
        <w:t xml:space="preserve"> кирпичных и каменных поверхностей при оклейке обоями и при окраске малярными составами?</w:t>
      </w:r>
    </w:p>
    <w:p w:rsidR="00463534" w:rsidRPr="003A6611" w:rsidRDefault="00463534" w:rsidP="00463534">
      <w:pPr>
        <w:spacing w:line="240" w:lineRule="auto"/>
        <w:rPr>
          <w:rFonts w:ascii="Times New Roman" w:hAnsi="Times New Roman" w:cs="Times New Roman"/>
          <w:sz w:val="24"/>
          <w:szCs w:val="24"/>
        </w:rPr>
      </w:pPr>
      <w:r>
        <w:rPr>
          <w:rFonts w:ascii="Times New Roman" w:hAnsi="Times New Roman" w:cs="Times New Roman"/>
          <w:bCs/>
          <w:sz w:val="24"/>
          <w:szCs w:val="24"/>
        </w:rPr>
        <w:t>2.</w:t>
      </w:r>
      <w:r w:rsidRPr="003A6611">
        <w:rPr>
          <w:rFonts w:ascii="Times New Roman" w:hAnsi="Times New Roman" w:cs="Times New Roman"/>
          <w:bCs/>
          <w:sz w:val="24"/>
          <w:szCs w:val="24"/>
        </w:rPr>
        <w:t>При</w:t>
      </w:r>
      <w:r w:rsidRPr="003A6611">
        <w:rPr>
          <w:rFonts w:ascii="Times New Roman" w:hAnsi="Times New Roman" w:cs="Times New Roman"/>
          <w:sz w:val="24"/>
          <w:szCs w:val="24"/>
        </w:rPr>
        <w:t xml:space="preserve"> оштукатуривании поверхности подготовленным под окрашивание и оклейку обоями  отклонения ширины откоса от проектной при простой штукатурке?</w:t>
      </w:r>
    </w:p>
    <w:p w:rsidR="00463534" w:rsidRPr="00CB508C" w:rsidRDefault="00463534" w:rsidP="00463534">
      <w:pPr>
        <w:spacing w:after="0" w:line="240" w:lineRule="auto"/>
        <w:ind w:firstLine="567"/>
        <w:jc w:val="center"/>
        <w:rPr>
          <w:rFonts w:ascii="Times New Roman" w:hAnsi="Times New Roman" w:cs="Times New Roman"/>
          <w:b/>
          <w:sz w:val="24"/>
          <w:szCs w:val="24"/>
        </w:rPr>
      </w:pPr>
      <w:r w:rsidRPr="00CB508C">
        <w:rPr>
          <w:rFonts w:ascii="Times New Roman" w:hAnsi="Times New Roman" w:cs="Times New Roman"/>
          <w:b/>
          <w:sz w:val="24"/>
          <w:szCs w:val="24"/>
        </w:rPr>
        <w:t>Вариант № 2</w:t>
      </w:r>
    </w:p>
    <w:p w:rsidR="00463534" w:rsidRDefault="00463534" w:rsidP="00463534">
      <w:pPr>
        <w:pStyle w:val="a3"/>
        <w:spacing w:before="0" w:beforeAutospacing="0" w:after="0" w:afterAutospacing="0"/>
      </w:pPr>
      <w:r w:rsidRPr="0080628E">
        <w:rPr>
          <w:bCs/>
        </w:rPr>
        <w:t>1.При</w:t>
      </w:r>
      <w:r w:rsidRPr="0080628E">
        <w:t xml:space="preserve"> оштукатуривании поверхности  </w:t>
      </w:r>
      <w:r w:rsidRPr="003A6611">
        <w:t>допускаемая влажность</w:t>
      </w:r>
      <w:r w:rsidRPr="0080628E">
        <w:t xml:space="preserve"> при окраске цементными и известковыми составами деревянных поверх</w:t>
      </w:r>
      <w:r w:rsidRPr="0080628E">
        <w:softHyphen/>
        <w:t>ностей под окрашивание?</w:t>
      </w:r>
    </w:p>
    <w:p w:rsidR="00463534" w:rsidRPr="0080628E" w:rsidRDefault="00463534" w:rsidP="00463534">
      <w:pPr>
        <w:pStyle w:val="a3"/>
        <w:spacing w:before="0" w:beforeAutospacing="0" w:after="0" w:afterAutospacing="0"/>
      </w:pPr>
    </w:p>
    <w:p w:rsidR="00463534" w:rsidRPr="003A6611" w:rsidRDefault="00463534" w:rsidP="00463534">
      <w:pPr>
        <w:spacing w:line="240" w:lineRule="auto"/>
        <w:rPr>
          <w:rFonts w:ascii="Times New Roman" w:hAnsi="Times New Roman" w:cs="Times New Roman"/>
          <w:sz w:val="24"/>
          <w:szCs w:val="24"/>
        </w:rPr>
      </w:pPr>
      <w:r w:rsidRPr="0080628E">
        <w:rPr>
          <w:rFonts w:ascii="Times New Roman" w:hAnsi="Times New Roman" w:cs="Times New Roman"/>
          <w:sz w:val="24"/>
          <w:szCs w:val="24"/>
        </w:rPr>
        <w:t>2.</w:t>
      </w:r>
      <w:r w:rsidRPr="0080628E">
        <w:rPr>
          <w:rFonts w:ascii="Times New Roman" w:hAnsi="Times New Roman" w:cs="Times New Roman"/>
          <w:bCs/>
          <w:sz w:val="24"/>
          <w:szCs w:val="24"/>
        </w:rPr>
        <w:t xml:space="preserve"> При</w:t>
      </w:r>
      <w:r w:rsidRPr="0080628E">
        <w:rPr>
          <w:rFonts w:ascii="Times New Roman" w:hAnsi="Times New Roman" w:cs="Times New Roman"/>
          <w:sz w:val="24"/>
          <w:szCs w:val="24"/>
        </w:rPr>
        <w:t xml:space="preserve"> оштукатуривании поверхности подготовленным под окрашивание и оклейку </w:t>
      </w:r>
      <w:r w:rsidRPr="003A6611">
        <w:rPr>
          <w:rFonts w:ascii="Times New Roman" w:hAnsi="Times New Roman" w:cs="Times New Roman"/>
          <w:sz w:val="24"/>
          <w:szCs w:val="24"/>
        </w:rPr>
        <w:t>обоями отклонения ширины откоса от проектной при высококачественной?</w:t>
      </w:r>
    </w:p>
    <w:p w:rsidR="00463534" w:rsidRPr="0080628E" w:rsidRDefault="00463534" w:rsidP="00463534">
      <w:pPr>
        <w:pStyle w:val="a3"/>
        <w:spacing w:before="0" w:beforeAutospacing="0" w:after="0" w:afterAutospacing="0" w:line="276" w:lineRule="auto"/>
      </w:pPr>
      <w:r w:rsidRPr="0080628E">
        <w:t xml:space="preserve"> </w:t>
      </w:r>
    </w:p>
    <w:p w:rsidR="00463534" w:rsidRPr="0080628E" w:rsidRDefault="00463534" w:rsidP="00463534">
      <w:pPr>
        <w:pStyle w:val="a3"/>
        <w:spacing w:before="0" w:beforeAutospacing="0" w:after="0" w:afterAutospacing="0" w:line="276" w:lineRule="auto"/>
      </w:pPr>
      <w:r w:rsidRPr="0080628E">
        <w:t xml:space="preserve"> </w:t>
      </w:r>
    </w:p>
    <w:p w:rsidR="00463534" w:rsidRPr="0085409A" w:rsidRDefault="00463534" w:rsidP="00463534">
      <w:pPr>
        <w:jc w:val="center"/>
        <w:rPr>
          <w:rFonts w:ascii="Times New Roman" w:hAnsi="Times New Roman" w:cs="Times New Roman"/>
          <w:b/>
          <w:bCs/>
          <w:sz w:val="24"/>
          <w:szCs w:val="24"/>
        </w:rPr>
      </w:pPr>
      <w:r w:rsidRPr="0085409A">
        <w:rPr>
          <w:rFonts w:ascii="Times New Roman" w:hAnsi="Times New Roman" w:cs="Times New Roman"/>
          <w:b/>
          <w:bCs/>
          <w:sz w:val="24"/>
          <w:szCs w:val="24"/>
        </w:rPr>
        <w:t>ПРАКТИЧЕСКОЕ ЗАНЯТИЕ № 2</w:t>
      </w:r>
    </w:p>
    <w:p w:rsidR="00463534" w:rsidRPr="0085409A" w:rsidRDefault="00463534" w:rsidP="00463534">
      <w:pPr>
        <w:jc w:val="both"/>
        <w:rPr>
          <w:rFonts w:ascii="Times New Roman" w:hAnsi="Times New Roman" w:cs="Times New Roman"/>
          <w:b/>
          <w:bCs/>
          <w:sz w:val="24"/>
          <w:szCs w:val="24"/>
        </w:rPr>
      </w:pPr>
      <w:r w:rsidRPr="0085409A">
        <w:rPr>
          <w:rFonts w:ascii="Times New Roman" w:hAnsi="Times New Roman" w:cs="Times New Roman"/>
          <w:b/>
          <w:bCs/>
          <w:sz w:val="24"/>
          <w:szCs w:val="24"/>
        </w:rPr>
        <w:t xml:space="preserve">Тема: </w:t>
      </w:r>
      <w:r w:rsidRPr="0085409A">
        <w:rPr>
          <w:rFonts w:ascii="Times New Roman" w:hAnsi="Times New Roman" w:cs="Times New Roman"/>
          <w:b/>
          <w:sz w:val="24"/>
          <w:szCs w:val="24"/>
        </w:rPr>
        <w:t>Нанесение шпатлевочных составов механизированным  способом</w:t>
      </w:r>
      <w:r>
        <w:rPr>
          <w:rFonts w:ascii="Times New Roman" w:hAnsi="Times New Roman" w:cs="Times New Roman"/>
          <w:b/>
          <w:sz w:val="24"/>
          <w:szCs w:val="24"/>
        </w:rPr>
        <w:t>.</w:t>
      </w:r>
      <w:r w:rsidRPr="0085409A">
        <w:rPr>
          <w:rFonts w:ascii="Times New Roman" w:hAnsi="Times New Roman" w:cs="Times New Roman"/>
          <w:b/>
          <w:sz w:val="24"/>
          <w:szCs w:val="24"/>
        </w:rPr>
        <w:t xml:space="preserve">  </w:t>
      </w:r>
    </w:p>
    <w:p w:rsidR="00463534" w:rsidRPr="0080628E" w:rsidRDefault="00463534" w:rsidP="00463534">
      <w:pPr>
        <w:rPr>
          <w:rFonts w:ascii="Times New Roman" w:hAnsi="Times New Roman" w:cs="Times New Roman"/>
          <w:sz w:val="24"/>
          <w:szCs w:val="24"/>
        </w:rPr>
      </w:pPr>
      <w:r w:rsidRPr="0080628E">
        <w:rPr>
          <w:rFonts w:ascii="Times New Roman" w:hAnsi="Times New Roman" w:cs="Times New Roman"/>
          <w:b/>
          <w:bCs/>
          <w:iCs/>
          <w:sz w:val="24"/>
          <w:szCs w:val="24"/>
        </w:rPr>
        <w:t>Цели</w:t>
      </w:r>
      <w:r w:rsidRPr="0080628E">
        <w:rPr>
          <w:rFonts w:ascii="Times New Roman" w:hAnsi="Times New Roman" w:cs="Times New Roman"/>
          <w:b/>
          <w:bCs/>
          <w:sz w:val="24"/>
          <w:szCs w:val="24"/>
        </w:rPr>
        <w:t>:</w:t>
      </w:r>
      <w:r w:rsidRPr="0080628E">
        <w:rPr>
          <w:rFonts w:ascii="Times New Roman" w:hAnsi="Times New Roman" w:cs="Times New Roman"/>
          <w:sz w:val="24"/>
          <w:szCs w:val="24"/>
        </w:rPr>
        <w:t xml:space="preserve"> закрепить знания учащихся по нанесение шпатлевочных составов механизированным  способом</w:t>
      </w:r>
      <w:r>
        <w:rPr>
          <w:rFonts w:ascii="Times New Roman" w:hAnsi="Times New Roman" w:cs="Times New Roman"/>
          <w:sz w:val="24"/>
          <w:szCs w:val="24"/>
        </w:rPr>
        <w:t>.</w:t>
      </w:r>
      <w:r w:rsidRPr="0080628E">
        <w:rPr>
          <w:rFonts w:ascii="Times New Roman" w:hAnsi="Times New Roman" w:cs="Times New Roman"/>
          <w:sz w:val="24"/>
          <w:szCs w:val="24"/>
        </w:rPr>
        <w:t xml:space="preserve">  </w:t>
      </w:r>
    </w:p>
    <w:p w:rsidR="00463534" w:rsidRPr="00463534" w:rsidRDefault="00463534" w:rsidP="00463534">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463534" w:rsidRPr="00463534" w:rsidRDefault="00463534" w:rsidP="004635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993"/>
        <w:rPr>
          <w:rFonts w:ascii="Times New Roman" w:hAnsi="Times New Roman" w:cs="Times New Roman"/>
          <w:bCs/>
          <w:sz w:val="24"/>
          <w:szCs w:val="24"/>
        </w:rPr>
      </w:pPr>
      <w:r w:rsidRPr="00EF4B00">
        <w:rPr>
          <w:rFonts w:ascii="Times New Roman" w:hAnsi="Times New Roman" w:cs="Times New Roman"/>
          <w:b/>
          <w:bCs/>
          <w:sz w:val="24"/>
          <w:szCs w:val="24"/>
        </w:rPr>
        <w:t>Дополнительная литература:</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993"/>
        <w:rPr>
          <w:rFonts w:ascii="Times New Roman" w:hAnsi="Times New Roman" w:cs="Times New Roman"/>
          <w:bCs/>
          <w:sz w:val="24"/>
          <w:szCs w:val="24"/>
        </w:rPr>
      </w:pPr>
      <w:r w:rsidRPr="00EF4B00">
        <w:rPr>
          <w:rFonts w:ascii="Times New Roman" w:hAnsi="Times New Roman" w:cs="Times New Roman"/>
          <w:b/>
          <w:bCs/>
          <w:sz w:val="24"/>
          <w:szCs w:val="24"/>
        </w:rPr>
        <w:t>Дополнительная литература:</w:t>
      </w:r>
    </w:p>
    <w:p w:rsidR="0094233A" w:rsidRPr="0094233A"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463534" w:rsidRPr="0080628E" w:rsidRDefault="00463534" w:rsidP="00463534">
      <w:pPr>
        <w:jc w:val="center"/>
        <w:rPr>
          <w:rFonts w:ascii="Times New Roman" w:hAnsi="Times New Roman" w:cs="Times New Roman"/>
          <w:b/>
          <w:sz w:val="24"/>
          <w:szCs w:val="24"/>
        </w:rPr>
      </w:pPr>
      <w:r w:rsidRPr="0080628E">
        <w:rPr>
          <w:rFonts w:ascii="Times New Roman" w:hAnsi="Times New Roman" w:cs="Times New Roman"/>
          <w:b/>
          <w:bCs/>
          <w:iCs/>
          <w:sz w:val="24"/>
          <w:szCs w:val="24"/>
        </w:rPr>
        <w:t xml:space="preserve"> </w:t>
      </w:r>
      <w:r w:rsidRPr="0080628E">
        <w:rPr>
          <w:rFonts w:ascii="Times New Roman" w:hAnsi="Times New Roman" w:cs="Times New Roman"/>
          <w:b/>
          <w:sz w:val="24"/>
          <w:szCs w:val="24"/>
        </w:rPr>
        <w:t>Обеспеченность занятия (средства обучения):</w:t>
      </w:r>
    </w:p>
    <w:p w:rsidR="00463534" w:rsidRPr="0080628E" w:rsidRDefault="00463534" w:rsidP="00463534">
      <w:pPr>
        <w:tabs>
          <w:tab w:val="left" w:pos="885"/>
        </w:tabs>
        <w:spacing w:after="0" w:line="240" w:lineRule="auto"/>
        <w:ind w:firstLine="360"/>
        <w:rPr>
          <w:rFonts w:ascii="Times New Roman" w:hAnsi="Times New Roman" w:cs="Times New Roman"/>
          <w:sz w:val="24"/>
          <w:szCs w:val="24"/>
        </w:rPr>
      </w:pPr>
      <w:r w:rsidRPr="0080628E">
        <w:rPr>
          <w:rFonts w:ascii="Times New Roman" w:hAnsi="Times New Roman" w:cs="Times New Roman"/>
          <w:sz w:val="24"/>
          <w:szCs w:val="24"/>
        </w:rPr>
        <w:t>Тетрадь для практических работ (в клетку, 12 листов</w:t>
      </w:r>
      <w:r w:rsidRPr="0080628E">
        <w:rPr>
          <w:rFonts w:ascii="Times New Roman" w:hAnsi="Times New Roman" w:cs="Times New Roman"/>
          <w:i/>
          <w:sz w:val="24"/>
          <w:szCs w:val="24"/>
        </w:rPr>
        <w:t>).</w:t>
      </w:r>
    </w:p>
    <w:p w:rsidR="00463534" w:rsidRPr="0080628E" w:rsidRDefault="00463534" w:rsidP="00463534">
      <w:pPr>
        <w:tabs>
          <w:tab w:val="num" w:pos="851"/>
          <w:tab w:val="left" w:pos="885"/>
        </w:tabs>
        <w:spacing w:after="0" w:line="240" w:lineRule="auto"/>
        <w:ind w:firstLine="360"/>
        <w:rPr>
          <w:rFonts w:ascii="Times New Roman" w:hAnsi="Times New Roman" w:cs="Times New Roman"/>
          <w:sz w:val="24"/>
          <w:szCs w:val="24"/>
        </w:rPr>
      </w:pPr>
      <w:r w:rsidRPr="0080628E">
        <w:rPr>
          <w:rFonts w:ascii="Times New Roman" w:hAnsi="Times New Roman" w:cs="Times New Roman"/>
          <w:sz w:val="24"/>
          <w:szCs w:val="24"/>
        </w:rPr>
        <w:t>Ручка, карандаш простой, линейка.</w:t>
      </w:r>
    </w:p>
    <w:p w:rsidR="00463534" w:rsidRPr="0080628E" w:rsidRDefault="00463534" w:rsidP="00A2268A">
      <w:pPr>
        <w:tabs>
          <w:tab w:val="num" w:pos="851"/>
          <w:tab w:val="left" w:pos="885"/>
        </w:tabs>
        <w:spacing w:after="0" w:line="240" w:lineRule="auto"/>
        <w:ind w:firstLine="360"/>
        <w:rPr>
          <w:rFonts w:ascii="Times New Roman" w:hAnsi="Times New Roman" w:cs="Times New Roman"/>
          <w:b/>
          <w:sz w:val="24"/>
          <w:szCs w:val="24"/>
        </w:rPr>
      </w:pPr>
      <w:r w:rsidRPr="0080628E">
        <w:rPr>
          <w:rFonts w:ascii="Times New Roman" w:hAnsi="Times New Roman" w:cs="Times New Roman"/>
          <w:sz w:val="24"/>
          <w:szCs w:val="24"/>
        </w:rPr>
        <w:t>Рабочая тетрадь с теоретическим материалом (конспекты лекций).</w:t>
      </w:r>
    </w:p>
    <w:p w:rsidR="00463534" w:rsidRPr="0080628E" w:rsidRDefault="00463534" w:rsidP="00463534">
      <w:pPr>
        <w:pStyle w:val="a3"/>
        <w:spacing w:before="0" w:beforeAutospacing="0" w:after="0" w:afterAutospacing="0" w:line="276" w:lineRule="auto"/>
        <w:jc w:val="both"/>
        <w:rPr>
          <w:b/>
          <w:bCs/>
          <w:iCs/>
        </w:rPr>
      </w:pPr>
    </w:p>
    <w:p w:rsidR="00463534" w:rsidRPr="0080628E" w:rsidRDefault="00463534" w:rsidP="00463534">
      <w:pPr>
        <w:pStyle w:val="a3"/>
        <w:spacing w:before="0" w:beforeAutospacing="0" w:after="0" w:afterAutospacing="0" w:line="276" w:lineRule="auto"/>
        <w:jc w:val="center"/>
        <w:rPr>
          <w:b/>
        </w:rPr>
      </w:pPr>
      <w:r w:rsidRPr="0080628E">
        <w:rPr>
          <w:b/>
        </w:rPr>
        <w:t>Краткие теоретические материалы по теме практической  работ</w:t>
      </w:r>
    </w:p>
    <w:p w:rsidR="00463534" w:rsidRPr="0080628E" w:rsidRDefault="00463534" w:rsidP="004635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b/>
          <w:bCs/>
          <w:iCs/>
          <w:sz w:val="24"/>
          <w:szCs w:val="24"/>
        </w:rPr>
      </w:pPr>
      <w:r w:rsidRPr="0080628E">
        <w:rPr>
          <w:rFonts w:ascii="Times New Roman" w:hAnsi="Times New Roman" w:cs="Times New Roman"/>
          <w:sz w:val="24"/>
          <w:szCs w:val="24"/>
        </w:rPr>
        <w:t>Шпатлевочные агрегаты С 0-150 и СО-169   предназначены для нанесения жидких шпатлевочных и красочных составов на обрабатываемую поверхность. Приемный бункер 4 установлен на опорной раме 16с обрезиненными колесами. На наконечнике 12 подвижно крепится ручка 11 для транспортирования установки. Производительность и давление винтового насоса 13 можно регулировать. Шпатлевочный состав, загруженный в бункер 4, шнековым питателем 14 подается на вход винтового насоса, который нагнетает материал через напорный рукав 8 к удочке 9. На выходе из удочки под действием сжатого воздуха, поступающего от компрессора, состав распыляется факелом.</w:t>
      </w:r>
    </w:p>
    <w:p w:rsidR="00463534" w:rsidRPr="00463534" w:rsidRDefault="00463534" w:rsidP="004635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b/>
          <w:sz w:val="24"/>
          <w:szCs w:val="24"/>
        </w:rPr>
      </w:pPr>
      <w:r w:rsidRPr="00463534">
        <w:rPr>
          <w:rFonts w:ascii="Times New Roman" w:hAnsi="Times New Roman" w:cs="Times New Roman"/>
          <w:b/>
          <w:sz w:val="24"/>
          <w:szCs w:val="24"/>
        </w:rPr>
        <w:t xml:space="preserve">Задание </w:t>
      </w:r>
      <w:r w:rsidRPr="00463534">
        <w:rPr>
          <w:rFonts w:ascii="Times New Roman" w:hAnsi="Times New Roman" w:cs="Times New Roman"/>
          <w:b/>
          <w:bCs/>
          <w:sz w:val="24"/>
          <w:szCs w:val="24"/>
        </w:rPr>
        <w:t>№ 1</w:t>
      </w:r>
      <w:r w:rsidRPr="00463534">
        <w:rPr>
          <w:rFonts w:ascii="Times New Roman" w:hAnsi="Times New Roman" w:cs="Times New Roman"/>
          <w:sz w:val="24"/>
          <w:szCs w:val="24"/>
        </w:rPr>
        <w:t xml:space="preserve">: пользуясь рекомендуемой литературой   зарисовать схему устройства винтовых шпатлевочных агрегатов: 1 — электродвигатель, 2 — клиноременная передача, </w:t>
      </w:r>
      <w:r w:rsidRPr="00463534">
        <w:rPr>
          <w:rFonts w:ascii="Times New Roman" w:hAnsi="Times New Roman" w:cs="Times New Roman"/>
          <w:sz w:val="24"/>
          <w:szCs w:val="24"/>
        </w:rPr>
        <w:lastRenderedPageBreak/>
        <w:t>3 — редуктор, 4 — бункер, 5 — решетка, 6 — манометр, 7 — быстроразъемное соединение, 8 — напорный рукав, 9 — удочка, 10 — форсунка, 11 — ручка, 12 — наконечник, 13 — винто</w:t>
      </w:r>
      <w:r w:rsidRPr="00463534">
        <w:rPr>
          <w:rFonts w:ascii="Times New Roman" w:hAnsi="Times New Roman" w:cs="Times New Roman"/>
          <w:sz w:val="24"/>
          <w:szCs w:val="24"/>
        </w:rPr>
        <w:softHyphen/>
        <w:t xml:space="preserve"> вой насос, 14 — шнековый питатель, 15 — обрезиненные колеса, 16 — опорная рама 54</w:t>
      </w:r>
    </w:p>
    <w:p w:rsidR="00463534" w:rsidRPr="0080628E" w:rsidRDefault="00463534" w:rsidP="00463534">
      <w:pPr>
        <w:pStyle w:val="a3"/>
        <w:spacing w:before="0" w:beforeAutospacing="0" w:after="0" w:afterAutospacing="0" w:line="276" w:lineRule="auto"/>
        <w:jc w:val="both"/>
      </w:pPr>
      <w:r w:rsidRPr="0080628E">
        <w:rPr>
          <w:b/>
          <w:bCs/>
        </w:rPr>
        <w:t xml:space="preserve"> Задания № 2</w:t>
      </w:r>
      <w:r w:rsidRPr="0080628E">
        <w:t xml:space="preserve"> : </w:t>
      </w:r>
      <w:r w:rsidR="007D0D10" w:rsidRPr="0080628E">
        <w:t xml:space="preserve">пользуясь рекомендуемой литературой </w:t>
      </w:r>
      <w:r w:rsidR="007D0D10">
        <w:t>в т</w:t>
      </w:r>
      <w:r w:rsidR="007D0D10" w:rsidRPr="00ED0797">
        <w:t>етрад</w:t>
      </w:r>
      <w:r w:rsidR="007D0D10">
        <w:t>и</w:t>
      </w:r>
      <w:r w:rsidR="007D0D10" w:rsidRPr="00ED0797">
        <w:t xml:space="preserve"> для практических работ</w:t>
      </w:r>
      <w:r w:rsidR="007D0D10" w:rsidRPr="0080628E">
        <w:t xml:space="preserve">  заполнить </w:t>
      </w:r>
      <w:r w:rsidR="007D0D10">
        <w:t>таблицу№2 «</w:t>
      </w:r>
      <w:r w:rsidRPr="0080628E">
        <w:t>Техническая характеристика шпатлевочных механизмов</w:t>
      </w:r>
      <w:r w:rsidR="007D0D10">
        <w:t>»</w:t>
      </w:r>
    </w:p>
    <w:p w:rsidR="00463534" w:rsidRPr="0080628E" w:rsidRDefault="00463534" w:rsidP="00463534">
      <w:pPr>
        <w:pStyle w:val="a3"/>
        <w:spacing w:before="0" w:beforeAutospacing="0" w:after="0" w:afterAutospacing="0" w:line="276" w:lineRule="auto"/>
        <w:jc w:val="both"/>
      </w:pPr>
    </w:p>
    <w:p w:rsidR="00463534" w:rsidRPr="00463534" w:rsidRDefault="00463534" w:rsidP="00463534">
      <w:pPr>
        <w:pStyle w:val="a3"/>
        <w:spacing w:before="0" w:beforeAutospacing="0" w:after="0" w:afterAutospacing="0" w:line="276" w:lineRule="auto"/>
        <w:jc w:val="both"/>
      </w:pPr>
      <w:r w:rsidRPr="00463534">
        <w:t>Таблица №2. Техническая характеристика шпатлевочных механизмов</w:t>
      </w:r>
    </w:p>
    <w:p w:rsidR="00463534" w:rsidRPr="0080628E" w:rsidRDefault="00463534" w:rsidP="00463534">
      <w:pPr>
        <w:pStyle w:val="a3"/>
        <w:spacing w:before="0" w:beforeAutospacing="0" w:after="0" w:afterAutospacing="0" w:line="276" w:lineRule="auto"/>
        <w:jc w:val="both"/>
        <w:rPr>
          <w:b/>
        </w:rPr>
      </w:pPr>
    </w:p>
    <w:tbl>
      <w:tblPr>
        <w:tblStyle w:val="a4"/>
        <w:tblW w:w="0" w:type="auto"/>
        <w:tblLayout w:type="fixed"/>
        <w:tblLook w:val="04A0"/>
      </w:tblPr>
      <w:tblGrid>
        <w:gridCol w:w="2093"/>
        <w:gridCol w:w="1559"/>
        <w:gridCol w:w="1418"/>
        <w:gridCol w:w="1417"/>
        <w:gridCol w:w="1559"/>
        <w:gridCol w:w="1525"/>
      </w:tblGrid>
      <w:tr w:rsidR="00463534" w:rsidRPr="0080628E" w:rsidTr="00A2268A">
        <w:tc>
          <w:tcPr>
            <w:tcW w:w="2093" w:type="dxa"/>
          </w:tcPr>
          <w:p w:rsidR="00463534" w:rsidRPr="0080628E" w:rsidRDefault="00463534" w:rsidP="00A2268A">
            <w:pPr>
              <w:pStyle w:val="a3"/>
              <w:spacing w:before="0" w:beforeAutospacing="0" w:after="0" w:afterAutospacing="0" w:line="276" w:lineRule="auto"/>
              <w:jc w:val="both"/>
            </w:pPr>
            <w:r w:rsidRPr="0080628E">
              <w:t xml:space="preserve">Показатели </w:t>
            </w:r>
          </w:p>
        </w:tc>
        <w:tc>
          <w:tcPr>
            <w:tcW w:w="1559" w:type="dxa"/>
          </w:tcPr>
          <w:p w:rsidR="00463534" w:rsidRPr="0080628E" w:rsidRDefault="00463534" w:rsidP="00A2268A">
            <w:pPr>
              <w:pStyle w:val="a3"/>
              <w:spacing w:before="0" w:beforeAutospacing="0" w:after="0" w:afterAutospacing="0" w:line="276" w:lineRule="auto"/>
              <w:jc w:val="both"/>
            </w:pPr>
            <w:r w:rsidRPr="0080628E">
              <w:t>С0-21А</w:t>
            </w:r>
          </w:p>
        </w:tc>
        <w:tc>
          <w:tcPr>
            <w:tcW w:w="1418" w:type="dxa"/>
          </w:tcPr>
          <w:p w:rsidR="00463534" w:rsidRPr="0080628E" w:rsidRDefault="00463534" w:rsidP="00A2268A">
            <w:pPr>
              <w:pStyle w:val="a3"/>
              <w:spacing w:before="0" w:beforeAutospacing="0" w:after="0" w:afterAutospacing="0" w:line="276" w:lineRule="auto"/>
              <w:jc w:val="both"/>
            </w:pPr>
            <w:r w:rsidRPr="0080628E">
              <w:t>СО-15О</w:t>
            </w:r>
          </w:p>
        </w:tc>
        <w:tc>
          <w:tcPr>
            <w:tcW w:w="1417" w:type="dxa"/>
          </w:tcPr>
          <w:p w:rsidR="00463534" w:rsidRPr="0080628E" w:rsidRDefault="00463534" w:rsidP="00A2268A">
            <w:pPr>
              <w:pStyle w:val="a3"/>
              <w:spacing w:before="0" w:beforeAutospacing="0" w:after="0" w:afterAutospacing="0" w:line="276" w:lineRule="auto"/>
              <w:jc w:val="both"/>
            </w:pPr>
            <w:r w:rsidRPr="0080628E">
              <w:t>СО-169</w:t>
            </w:r>
          </w:p>
        </w:tc>
        <w:tc>
          <w:tcPr>
            <w:tcW w:w="1559" w:type="dxa"/>
          </w:tcPr>
          <w:p w:rsidR="00463534" w:rsidRPr="0080628E" w:rsidRDefault="00463534" w:rsidP="00A2268A">
            <w:pPr>
              <w:pStyle w:val="a3"/>
              <w:spacing w:before="0" w:beforeAutospacing="0" w:after="0" w:afterAutospacing="0" w:line="276" w:lineRule="auto"/>
              <w:jc w:val="both"/>
            </w:pPr>
            <w:r w:rsidRPr="0080628E">
              <w:t>АНШ-1-4 АНШ-1-5</w:t>
            </w:r>
          </w:p>
        </w:tc>
        <w:tc>
          <w:tcPr>
            <w:tcW w:w="1525" w:type="dxa"/>
          </w:tcPr>
          <w:p w:rsidR="00463534" w:rsidRPr="0080628E" w:rsidRDefault="00463534" w:rsidP="00A2268A">
            <w:pPr>
              <w:pStyle w:val="a3"/>
              <w:spacing w:before="0" w:beforeAutospacing="0" w:after="0" w:afterAutospacing="0" w:line="276" w:lineRule="auto"/>
              <w:jc w:val="both"/>
            </w:pPr>
            <w:r w:rsidRPr="0080628E">
              <w:t>«Универсал»</w:t>
            </w:r>
          </w:p>
        </w:tc>
      </w:tr>
      <w:tr w:rsidR="00463534" w:rsidRPr="0080628E" w:rsidTr="00A2268A">
        <w:tc>
          <w:tcPr>
            <w:tcW w:w="2093" w:type="dxa"/>
          </w:tcPr>
          <w:p w:rsidR="00463534" w:rsidRPr="0080628E" w:rsidRDefault="00463534" w:rsidP="00A2268A">
            <w:pPr>
              <w:pStyle w:val="a3"/>
              <w:spacing w:before="0" w:beforeAutospacing="0" w:after="0" w:afterAutospacing="0" w:line="276" w:lineRule="auto"/>
              <w:jc w:val="both"/>
            </w:pPr>
            <w:r w:rsidRPr="0080628E">
              <w:t>Показательность: м2/ч л/мин</w:t>
            </w:r>
          </w:p>
        </w:tc>
        <w:tc>
          <w:tcPr>
            <w:tcW w:w="1559" w:type="dxa"/>
          </w:tcPr>
          <w:p w:rsidR="00463534" w:rsidRPr="0080628E" w:rsidRDefault="00463534" w:rsidP="00A2268A">
            <w:pPr>
              <w:pStyle w:val="a3"/>
              <w:spacing w:before="0" w:beforeAutospacing="0" w:after="0" w:afterAutospacing="0" w:line="276" w:lineRule="auto"/>
              <w:jc w:val="center"/>
            </w:pPr>
            <w:r w:rsidRPr="0080628E">
              <w:t>210</w:t>
            </w:r>
          </w:p>
          <w:p w:rsidR="00463534" w:rsidRPr="0080628E" w:rsidRDefault="00463534" w:rsidP="00A2268A">
            <w:pPr>
              <w:pStyle w:val="a3"/>
              <w:spacing w:before="0" w:beforeAutospacing="0" w:after="0" w:afterAutospacing="0" w:line="276" w:lineRule="auto"/>
              <w:jc w:val="center"/>
            </w:pPr>
            <w:r w:rsidRPr="0080628E">
              <w:t>--</w:t>
            </w:r>
          </w:p>
        </w:tc>
        <w:tc>
          <w:tcPr>
            <w:tcW w:w="1418" w:type="dxa"/>
          </w:tcPr>
          <w:p w:rsidR="00463534" w:rsidRPr="0080628E" w:rsidRDefault="00463534" w:rsidP="00A2268A">
            <w:pPr>
              <w:pStyle w:val="a3"/>
              <w:spacing w:before="0" w:beforeAutospacing="0" w:after="0" w:afterAutospacing="0" w:line="276" w:lineRule="auto"/>
              <w:jc w:val="center"/>
            </w:pPr>
            <w:r w:rsidRPr="0080628E">
              <w:t>--</w:t>
            </w:r>
          </w:p>
          <w:p w:rsidR="00463534" w:rsidRPr="0080628E" w:rsidRDefault="00463534" w:rsidP="00A2268A">
            <w:pPr>
              <w:pStyle w:val="a3"/>
              <w:spacing w:before="0" w:beforeAutospacing="0" w:after="0" w:afterAutospacing="0" w:line="276" w:lineRule="auto"/>
              <w:jc w:val="center"/>
            </w:pPr>
            <w:r w:rsidRPr="0080628E">
              <w:t>6; 12</w:t>
            </w:r>
          </w:p>
        </w:tc>
        <w:tc>
          <w:tcPr>
            <w:tcW w:w="1417" w:type="dxa"/>
          </w:tcPr>
          <w:p w:rsidR="00463534" w:rsidRPr="0080628E" w:rsidRDefault="00463534" w:rsidP="00A2268A">
            <w:pPr>
              <w:pStyle w:val="a3"/>
              <w:spacing w:before="0" w:beforeAutospacing="0" w:after="0" w:afterAutospacing="0" w:line="276" w:lineRule="auto"/>
              <w:jc w:val="center"/>
            </w:pPr>
            <w:r w:rsidRPr="0080628E">
              <w:t>260</w:t>
            </w:r>
          </w:p>
          <w:p w:rsidR="00463534" w:rsidRPr="0080628E" w:rsidRDefault="00463534" w:rsidP="00A2268A">
            <w:pPr>
              <w:pStyle w:val="a3"/>
              <w:spacing w:before="0" w:beforeAutospacing="0" w:after="0" w:afterAutospacing="0" w:line="276" w:lineRule="auto"/>
              <w:jc w:val="center"/>
            </w:pPr>
            <w:r w:rsidRPr="0080628E">
              <w:t>5</w:t>
            </w:r>
          </w:p>
        </w:tc>
        <w:tc>
          <w:tcPr>
            <w:tcW w:w="1559" w:type="dxa"/>
          </w:tcPr>
          <w:p w:rsidR="00463534" w:rsidRPr="0080628E" w:rsidRDefault="00463534" w:rsidP="00A2268A">
            <w:pPr>
              <w:pStyle w:val="a3"/>
              <w:spacing w:before="0" w:beforeAutospacing="0" w:after="0" w:afterAutospacing="0" w:line="276" w:lineRule="auto"/>
              <w:jc w:val="center"/>
            </w:pPr>
            <w:r w:rsidRPr="0080628E">
              <w:t>340,32</w:t>
            </w:r>
          </w:p>
          <w:p w:rsidR="00463534" w:rsidRPr="0080628E" w:rsidRDefault="00463534" w:rsidP="00A2268A">
            <w:pPr>
              <w:pStyle w:val="a3"/>
              <w:spacing w:before="0" w:beforeAutospacing="0" w:after="0" w:afterAutospacing="0" w:line="276" w:lineRule="auto"/>
              <w:jc w:val="center"/>
            </w:pPr>
            <w:r w:rsidRPr="0080628E">
              <w:t>-</w:t>
            </w:r>
          </w:p>
        </w:tc>
        <w:tc>
          <w:tcPr>
            <w:tcW w:w="1525" w:type="dxa"/>
          </w:tcPr>
          <w:p w:rsidR="00463534" w:rsidRPr="0080628E" w:rsidRDefault="00463534" w:rsidP="00A2268A">
            <w:pPr>
              <w:pStyle w:val="a3"/>
              <w:spacing w:before="0" w:beforeAutospacing="0" w:after="0" w:afterAutospacing="0" w:line="276" w:lineRule="auto"/>
              <w:jc w:val="center"/>
            </w:pPr>
            <w:r w:rsidRPr="0080628E">
              <w:t>180</w:t>
            </w:r>
          </w:p>
          <w:p w:rsidR="00463534" w:rsidRPr="0080628E" w:rsidRDefault="00463534" w:rsidP="00A2268A">
            <w:pPr>
              <w:pStyle w:val="a3"/>
              <w:spacing w:before="0" w:beforeAutospacing="0" w:after="0" w:afterAutospacing="0" w:line="276" w:lineRule="auto"/>
              <w:jc w:val="center"/>
            </w:pPr>
            <w:r w:rsidRPr="0080628E">
              <w:t>6</w:t>
            </w:r>
          </w:p>
        </w:tc>
      </w:tr>
      <w:tr w:rsidR="00463534" w:rsidRPr="0080628E" w:rsidTr="00A2268A">
        <w:tc>
          <w:tcPr>
            <w:tcW w:w="2093" w:type="dxa"/>
          </w:tcPr>
          <w:p w:rsidR="00463534" w:rsidRPr="0080628E" w:rsidRDefault="00463534" w:rsidP="00A2268A">
            <w:pPr>
              <w:pStyle w:val="a3"/>
              <w:spacing w:before="0" w:beforeAutospacing="0" w:after="0" w:afterAutospacing="0" w:line="276" w:lineRule="auto"/>
              <w:jc w:val="both"/>
            </w:pPr>
            <w:r w:rsidRPr="0080628E">
              <w:t>Рабочее давление, МПа</w:t>
            </w:r>
          </w:p>
        </w:tc>
        <w:tc>
          <w:tcPr>
            <w:tcW w:w="1559" w:type="dxa"/>
          </w:tcPr>
          <w:p w:rsidR="00463534" w:rsidRPr="0080628E" w:rsidRDefault="00463534" w:rsidP="00A2268A">
            <w:pPr>
              <w:pStyle w:val="a3"/>
              <w:spacing w:before="0" w:beforeAutospacing="0" w:after="0" w:afterAutospacing="0" w:line="276" w:lineRule="auto"/>
              <w:jc w:val="center"/>
            </w:pPr>
            <w:r w:rsidRPr="0080628E">
              <w:t>0,7</w:t>
            </w:r>
          </w:p>
        </w:tc>
        <w:tc>
          <w:tcPr>
            <w:tcW w:w="1418" w:type="dxa"/>
          </w:tcPr>
          <w:p w:rsidR="00463534" w:rsidRPr="0080628E" w:rsidRDefault="00463534" w:rsidP="00A2268A">
            <w:pPr>
              <w:pStyle w:val="a3"/>
              <w:spacing w:before="0" w:beforeAutospacing="0" w:after="0" w:afterAutospacing="0" w:line="276" w:lineRule="auto"/>
              <w:jc w:val="center"/>
            </w:pPr>
            <w:r w:rsidRPr="0080628E">
              <w:t>2</w:t>
            </w:r>
          </w:p>
        </w:tc>
        <w:tc>
          <w:tcPr>
            <w:tcW w:w="1417" w:type="dxa"/>
          </w:tcPr>
          <w:p w:rsidR="00463534" w:rsidRPr="0080628E" w:rsidRDefault="00463534" w:rsidP="00A2268A">
            <w:pPr>
              <w:pStyle w:val="a3"/>
              <w:spacing w:before="0" w:beforeAutospacing="0" w:after="0" w:afterAutospacing="0" w:line="276" w:lineRule="auto"/>
              <w:jc w:val="center"/>
            </w:pPr>
            <w:r w:rsidRPr="0080628E">
              <w:t>2</w:t>
            </w:r>
          </w:p>
        </w:tc>
        <w:tc>
          <w:tcPr>
            <w:tcW w:w="1559" w:type="dxa"/>
          </w:tcPr>
          <w:p w:rsidR="00463534" w:rsidRPr="0080628E" w:rsidRDefault="00463534" w:rsidP="00A2268A">
            <w:pPr>
              <w:pStyle w:val="a3"/>
              <w:spacing w:before="0" w:beforeAutospacing="0" w:after="0" w:afterAutospacing="0" w:line="276" w:lineRule="auto"/>
              <w:jc w:val="center"/>
            </w:pPr>
            <w:r w:rsidRPr="0080628E">
              <w:t>0,8</w:t>
            </w:r>
          </w:p>
        </w:tc>
        <w:tc>
          <w:tcPr>
            <w:tcW w:w="1525" w:type="dxa"/>
          </w:tcPr>
          <w:p w:rsidR="00463534" w:rsidRPr="0080628E" w:rsidRDefault="00463534" w:rsidP="00A2268A">
            <w:pPr>
              <w:pStyle w:val="a3"/>
              <w:spacing w:before="0" w:beforeAutospacing="0" w:after="0" w:afterAutospacing="0" w:line="276" w:lineRule="auto"/>
              <w:jc w:val="center"/>
            </w:pPr>
            <w:r w:rsidRPr="0080628E">
              <w:t>0,5</w:t>
            </w:r>
          </w:p>
        </w:tc>
      </w:tr>
      <w:tr w:rsidR="00463534" w:rsidRPr="0080628E" w:rsidTr="00A2268A">
        <w:tc>
          <w:tcPr>
            <w:tcW w:w="2093" w:type="dxa"/>
          </w:tcPr>
          <w:p w:rsidR="00463534" w:rsidRPr="0080628E" w:rsidRDefault="00463534" w:rsidP="00A2268A">
            <w:pPr>
              <w:pStyle w:val="a3"/>
              <w:spacing w:before="0" w:beforeAutospacing="0" w:after="0" w:afterAutospacing="0" w:line="276" w:lineRule="auto"/>
              <w:jc w:val="both"/>
            </w:pPr>
            <w:r w:rsidRPr="0080628E">
              <w:t>Расход сжатого воздуха, м3/ч</w:t>
            </w:r>
          </w:p>
        </w:tc>
        <w:tc>
          <w:tcPr>
            <w:tcW w:w="1559" w:type="dxa"/>
          </w:tcPr>
          <w:p w:rsidR="00463534" w:rsidRPr="0080628E" w:rsidRDefault="00463534" w:rsidP="00A2268A">
            <w:pPr>
              <w:pStyle w:val="a3"/>
              <w:spacing w:before="0" w:beforeAutospacing="0" w:after="0" w:afterAutospacing="0" w:line="276" w:lineRule="auto"/>
              <w:jc w:val="center"/>
            </w:pPr>
            <w:r w:rsidRPr="0080628E">
              <w:t>30</w:t>
            </w:r>
          </w:p>
        </w:tc>
        <w:tc>
          <w:tcPr>
            <w:tcW w:w="1418" w:type="dxa"/>
          </w:tcPr>
          <w:p w:rsidR="00463534" w:rsidRPr="0080628E" w:rsidRDefault="00463534" w:rsidP="00A2268A">
            <w:pPr>
              <w:pStyle w:val="a3"/>
              <w:spacing w:before="0" w:beforeAutospacing="0" w:after="0" w:afterAutospacing="0" w:line="276" w:lineRule="auto"/>
              <w:jc w:val="center"/>
            </w:pPr>
            <w:r w:rsidRPr="0080628E">
              <w:t>0,15</w:t>
            </w:r>
          </w:p>
        </w:tc>
        <w:tc>
          <w:tcPr>
            <w:tcW w:w="1417" w:type="dxa"/>
          </w:tcPr>
          <w:p w:rsidR="00463534" w:rsidRPr="0080628E" w:rsidRDefault="00463534" w:rsidP="00A2268A">
            <w:pPr>
              <w:pStyle w:val="a3"/>
              <w:spacing w:before="0" w:beforeAutospacing="0" w:after="0" w:afterAutospacing="0" w:line="276" w:lineRule="auto"/>
              <w:jc w:val="center"/>
            </w:pPr>
            <w:r w:rsidRPr="0080628E">
              <w:t>9</w:t>
            </w:r>
          </w:p>
        </w:tc>
        <w:tc>
          <w:tcPr>
            <w:tcW w:w="1559" w:type="dxa"/>
          </w:tcPr>
          <w:p w:rsidR="00463534" w:rsidRPr="0080628E" w:rsidRDefault="00463534" w:rsidP="00A2268A">
            <w:pPr>
              <w:pStyle w:val="a3"/>
              <w:spacing w:before="0" w:beforeAutospacing="0" w:after="0" w:afterAutospacing="0" w:line="276" w:lineRule="auto"/>
              <w:jc w:val="center"/>
            </w:pPr>
            <w:r w:rsidRPr="0080628E">
              <w:t>6…9</w:t>
            </w:r>
          </w:p>
        </w:tc>
        <w:tc>
          <w:tcPr>
            <w:tcW w:w="1525" w:type="dxa"/>
          </w:tcPr>
          <w:p w:rsidR="00463534" w:rsidRPr="0080628E" w:rsidRDefault="00463534" w:rsidP="00A2268A">
            <w:pPr>
              <w:pStyle w:val="a3"/>
              <w:spacing w:before="0" w:beforeAutospacing="0" w:after="0" w:afterAutospacing="0" w:line="276" w:lineRule="auto"/>
              <w:jc w:val="center"/>
            </w:pPr>
            <w:r w:rsidRPr="0080628E">
              <w:t>-</w:t>
            </w:r>
          </w:p>
        </w:tc>
      </w:tr>
      <w:tr w:rsidR="00463534" w:rsidRPr="0080628E" w:rsidTr="00A2268A">
        <w:tc>
          <w:tcPr>
            <w:tcW w:w="2093" w:type="dxa"/>
          </w:tcPr>
          <w:p w:rsidR="00463534" w:rsidRPr="0080628E" w:rsidRDefault="00463534" w:rsidP="00A2268A">
            <w:pPr>
              <w:pStyle w:val="a3"/>
              <w:spacing w:before="0" w:beforeAutospacing="0" w:after="0" w:afterAutospacing="0" w:line="276" w:lineRule="auto"/>
              <w:jc w:val="both"/>
            </w:pPr>
            <w:r w:rsidRPr="0080628E">
              <w:t xml:space="preserve">Мощность электродвигателя, кВт </w:t>
            </w:r>
          </w:p>
        </w:tc>
        <w:tc>
          <w:tcPr>
            <w:tcW w:w="1559" w:type="dxa"/>
          </w:tcPr>
          <w:p w:rsidR="00463534" w:rsidRPr="0080628E" w:rsidRDefault="00463534" w:rsidP="00A2268A">
            <w:pPr>
              <w:pStyle w:val="a3"/>
              <w:spacing w:before="0" w:beforeAutospacing="0" w:after="0" w:afterAutospacing="0" w:line="276" w:lineRule="auto"/>
              <w:jc w:val="center"/>
            </w:pPr>
            <w:r w:rsidRPr="0080628E">
              <w:t xml:space="preserve"> </w:t>
            </w:r>
          </w:p>
          <w:p w:rsidR="00463534" w:rsidRPr="0080628E" w:rsidRDefault="00463534" w:rsidP="00A2268A">
            <w:pPr>
              <w:pStyle w:val="a3"/>
              <w:spacing w:before="0" w:beforeAutospacing="0" w:after="0" w:afterAutospacing="0" w:line="276" w:lineRule="auto"/>
              <w:jc w:val="center"/>
            </w:pPr>
            <w:r w:rsidRPr="0080628E">
              <w:t>-</w:t>
            </w:r>
          </w:p>
        </w:tc>
        <w:tc>
          <w:tcPr>
            <w:tcW w:w="1418" w:type="dxa"/>
          </w:tcPr>
          <w:p w:rsidR="00463534" w:rsidRPr="0080628E" w:rsidRDefault="00463534" w:rsidP="00A2268A">
            <w:pPr>
              <w:pStyle w:val="a3"/>
              <w:spacing w:before="0" w:beforeAutospacing="0" w:after="0" w:afterAutospacing="0" w:line="276" w:lineRule="auto"/>
              <w:jc w:val="center"/>
            </w:pPr>
          </w:p>
          <w:p w:rsidR="00463534" w:rsidRPr="0080628E" w:rsidRDefault="00463534" w:rsidP="00A2268A">
            <w:pPr>
              <w:pStyle w:val="a3"/>
              <w:spacing w:before="0" w:beforeAutospacing="0" w:after="0" w:afterAutospacing="0" w:line="276" w:lineRule="auto"/>
              <w:jc w:val="center"/>
            </w:pPr>
            <w:r w:rsidRPr="0080628E">
              <w:t>1,1; 1,5</w:t>
            </w:r>
          </w:p>
        </w:tc>
        <w:tc>
          <w:tcPr>
            <w:tcW w:w="1417" w:type="dxa"/>
          </w:tcPr>
          <w:p w:rsidR="00463534" w:rsidRPr="0080628E" w:rsidRDefault="00463534" w:rsidP="00A2268A">
            <w:pPr>
              <w:pStyle w:val="a3"/>
              <w:spacing w:before="0" w:beforeAutospacing="0" w:after="0" w:afterAutospacing="0" w:line="276" w:lineRule="auto"/>
              <w:jc w:val="center"/>
            </w:pPr>
          </w:p>
          <w:p w:rsidR="00463534" w:rsidRPr="0080628E" w:rsidRDefault="00463534" w:rsidP="00A2268A">
            <w:pPr>
              <w:pStyle w:val="a3"/>
              <w:spacing w:before="0" w:beforeAutospacing="0" w:after="0" w:afterAutospacing="0" w:line="276" w:lineRule="auto"/>
              <w:jc w:val="center"/>
            </w:pPr>
            <w:r w:rsidRPr="0080628E">
              <w:t>0,55</w:t>
            </w:r>
          </w:p>
        </w:tc>
        <w:tc>
          <w:tcPr>
            <w:tcW w:w="1559" w:type="dxa"/>
          </w:tcPr>
          <w:p w:rsidR="00463534" w:rsidRPr="0080628E" w:rsidRDefault="00463534" w:rsidP="00A2268A">
            <w:pPr>
              <w:pStyle w:val="a3"/>
              <w:spacing w:before="0" w:beforeAutospacing="0" w:after="0" w:afterAutospacing="0" w:line="276" w:lineRule="auto"/>
              <w:jc w:val="center"/>
            </w:pPr>
          </w:p>
          <w:p w:rsidR="00463534" w:rsidRPr="0080628E" w:rsidRDefault="00463534" w:rsidP="00A2268A">
            <w:pPr>
              <w:pStyle w:val="a3"/>
              <w:spacing w:before="0" w:beforeAutospacing="0" w:after="0" w:afterAutospacing="0" w:line="276" w:lineRule="auto"/>
              <w:jc w:val="center"/>
            </w:pPr>
            <w:r w:rsidRPr="0080628E">
              <w:t>0,6</w:t>
            </w:r>
          </w:p>
        </w:tc>
        <w:tc>
          <w:tcPr>
            <w:tcW w:w="1525" w:type="dxa"/>
          </w:tcPr>
          <w:p w:rsidR="00463534" w:rsidRPr="0080628E" w:rsidRDefault="00463534" w:rsidP="00A2268A">
            <w:pPr>
              <w:pStyle w:val="a3"/>
              <w:spacing w:before="0" w:beforeAutospacing="0" w:after="0" w:afterAutospacing="0" w:line="276" w:lineRule="auto"/>
              <w:jc w:val="center"/>
            </w:pPr>
          </w:p>
          <w:p w:rsidR="00463534" w:rsidRPr="0080628E" w:rsidRDefault="00463534" w:rsidP="00A2268A">
            <w:pPr>
              <w:pStyle w:val="a3"/>
              <w:spacing w:before="0" w:beforeAutospacing="0" w:after="0" w:afterAutospacing="0" w:line="276" w:lineRule="auto"/>
              <w:jc w:val="center"/>
            </w:pPr>
            <w:r w:rsidRPr="0080628E">
              <w:t>-</w:t>
            </w:r>
          </w:p>
        </w:tc>
      </w:tr>
      <w:tr w:rsidR="00463534" w:rsidRPr="0080628E" w:rsidTr="00A2268A">
        <w:tc>
          <w:tcPr>
            <w:tcW w:w="2093" w:type="dxa"/>
          </w:tcPr>
          <w:p w:rsidR="00463534" w:rsidRPr="0080628E" w:rsidRDefault="00463534" w:rsidP="00A2268A">
            <w:pPr>
              <w:pStyle w:val="a3"/>
              <w:spacing w:before="0" w:beforeAutospacing="0" w:after="0" w:afterAutospacing="0" w:line="276" w:lineRule="auto"/>
            </w:pPr>
            <w:r w:rsidRPr="0080628E">
              <w:t>Вместимость бачка или бункера, л</w:t>
            </w:r>
          </w:p>
        </w:tc>
        <w:tc>
          <w:tcPr>
            <w:tcW w:w="1559" w:type="dxa"/>
          </w:tcPr>
          <w:p w:rsidR="00463534" w:rsidRPr="0080628E" w:rsidRDefault="00463534" w:rsidP="00A2268A">
            <w:pPr>
              <w:pStyle w:val="a3"/>
              <w:spacing w:before="0" w:beforeAutospacing="0" w:after="0" w:afterAutospacing="0" w:line="276" w:lineRule="auto"/>
              <w:jc w:val="center"/>
            </w:pPr>
          </w:p>
          <w:p w:rsidR="00463534" w:rsidRPr="0080628E" w:rsidRDefault="00463534" w:rsidP="00A2268A">
            <w:pPr>
              <w:pStyle w:val="a3"/>
              <w:spacing w:before="0" w:beforeAutospacing="0" w:after="0" w:afterAutospacing="0" w:line="276" w:lineRule="auto"/>
              <w:jc w:val="center"/>
            </w:pPr>
            <w:r w:rsidRPr="0080628E">
              <w:t>25</w:t>
            </w:r>
          </w:p>
        </w:tc>
        <w:tc>
          <w:tcPr>
            <w:tcW w:w="1418" w:type="dxa"/>
          </w:tcPr>
          <w:p w:rsidR="00463534" w:rsidRPr="0080628E" w:rsidRDefault="00463534" w:rsidP="00A2268A">
            <w:pPr>
              <w:pStyle w:val="a3"/>
              <w:spacing w:before="0" w:beforeAutospacing="0" w:after="0" w:afterAutospacing="0" w:line="276" w:lineRule="auto"/>
              <w:jc w:val="center"/>
            </w:pPr>
          </w:p>
          <w:p w:rsidR="00463534" w:rsidRPr="0080628E" w:rsidRDefault="00463534" w:rsidP="00A2268A">
            <w:pPr>
              <w:pStyle w:val="a3"/>
              <w:spacing w:before="0" w:beforeAutospacing="0" w:after="0" w:afterAutospacing="0" w:line="276" w:lineRule="auto"/>
              <w:jc w:val="center"/>
            </w:pPr>
            <w:r w:rsidRPr="0080628E">
              <w:t>60</w:t>
            </w:r>
          </w:p>
        </w:tc>
        <w:tc>
          <w:tcPr>
            <w:tcW w:w="1417" w:type="dxa"/>
          </w:tcPr>
          <w:p w:rsidR="00463534" w:rsidRPr="0080628E" w:rsidRDefault="00463534" w:rsidP="00A2268A">
            <w:pPr>
              <w:pStyle w:val="a3"/>
              <w:spacing w:before="0" w:beforeAutospacing="0" w:after="0" w:afterAutospacing="0" w:line="276" w:lineRule="auto"/>
              <w:jc w:val="center"/>
            </w:pPr>
          </w:p>
          <w:p w:rsidR="00463534" w:rsidRPr="0080628E" w:rsidRDefault="00463534" w:rsidP="00A2268A">
            <w:pPr>
              <w:pStyle w:val="a3"/>
              <w:spacing w:before="0" w:beforeAutospacing="0" w:after="0" w:afterAutospacing="0" w:line="276" w:lineRule="auto"/>
              <w:jc w:val="center"/>
            </w:pPr>
            <w:r w:rsidRPr="0080628E">
              <w:t>25</w:t>
            </w:r>
          </w:p>
        </w:tc>
        <w:tc>
          <w:tcPr>
            <w:tcW w:w="1559" w:type="dxa"/>
          </w:tcPr>
          <w:p w:rsidR="00463534" w:rsidRPr="0080628E" w:rsidRDefault="00463534" w:rsidP="00A2268A">
            <w:pPr>
              <w:pStyle w:val="a3"/>
              <w:spacing w:before="0" w:beforeAutospacing="0" w:after="0" w:afterAutospacing="0" w:line="276" w:lineRule="auto"/>
              <w:jc w:val="both"/>
            </w:pPr>
          </w:p>
          <w:p w:rsidR="00463534" w:rsidRPr="0080628E" w:rsidRDefault="00463534" w:rsidP="00A2268A">
            <w:pPr>
              <w:pStyle w:val="a3"/>
              <w:spacing w:before="0" w:beforeAutospacing="0" w:after="0" w:afterAutospacing="0" w:line="276" w:lineRule="auto"/>
              <w:jc w:val="center"/>
            </w:pPr>
            <w:r w:rsidRPr="0080628E">
              <w:t>70</w:t>
            </w:r>
          </w:p>
        </w:tc>
        <w:tc>
          <w:tcPr>
            <w:tcW w:w="1525" w:type="dxa"/>
          </w:tcPr>
          <w:p w:rsidR="00463534" w:rsidRPr="0080628E" w:rsidRDefault="00463534" w:rsidP="00A2268A">
            <w:pPr>
              <w:pStyle w:val="a3"/>
              <w:spacing w:before="0" w:beforeAutospacing="0" w:after="0" w:afterAutospacing="0" w:line="276" w:lineRule="auto"/>
              <w:jc w:val="both"/>
            </w:pPr>
          </w:p>
          <w:p w:rsidR="00463534" w:rsidRPr="0080628E" w:rsidRDefault="00463534" w:rsidP="00A2268A">
            <w:pPr>
              <w:pStyle w:val="a3"/>
              <w:spacing w:before="0" w:beforeAutospacing="0" w:after="0" w:afterAutospacing="0" w:line="276" w:lineRule="auto"/>
              <w:jc w:val="center"/>
            </w:pPr>
            <w:r w:rsidRPr="0080628E">
              <w:t>70</w:t>
            </w:r>
          </w:p>
        </w:tc>
      </w:tr>
      <w:tr w:rsidR="00463534" w:rsidRPr="0080628E" w:rsidTr="00A2268A">
        <w:tc>
          <w:tcPr>
            <w:tcW w:w="2093" w:type="dxa"/>
          </w:tcPr>
          <w:p w:rsidR="00463534" w:rsidRPr="0080628E" w:rsidRDefault="00463534" w:rsidP="00A2268A">
            <w:pPr>
              <w:pStyle w:val="a3"/>
              <w:spacing w:before="0" w:beforeAutospacing="0" w:after="0" w:afterAutospacing="0" w:line="276" w:lineRule="auto"/>
              <w:jc w:val="both"/>
            </w:pPr>
            <w:r w:rsidRPr="0080628E">
              <w:t>Габаритные размеры, мм</w:t>
            </w:r>
          </w:p>
        </w:tc>
        <w:tc>
          <w:tcPr>
            <w:tcW w:w="1559" w:type="dxa"/>
          </w:tcPr>
          <w:p w:rsidR="00463534" w:rsidRPr="0080628E" w:rsidRDefault="00463534" w:rsidP="00A2268A">
            <w:pPr>
              <w:pStyle w:val="a3"/>
              <w:spacing w:before="0" w:beforeAutospacing="0" w:after="0" w:afterAutospacing="0" w:line="276" w:lineRule="auto"/>
            </w:pPr>
          </w:p>
          <w:p w:rsidR="00463534" w:rsidRPr="0080628E" w:rsidRDefault="00463534" w:rsidP="00A2268A">
            <w:pPr>
              <w:pStyle w:val="a3"/>
              <w:spacing w:before="0" w:beforeAutospacing="0" w:after="0" w:afterAutospacing="0" w:line="276" w:lineRule="auto"/>
            </w:pPr>
            <w:r w:rsidRPr="0080628E">
              <w:t>970Х440Х740</w:t>
            </w:r>
          </w:p>
        </w:tc>
        <w:tc>
          <w:tcPr>
            <w:tcW w:w="1418" w:type="dxa"/>
          </w:tcPr>
          <w:p w:rsidR="00463534" w:rsidRPr="0080628E" w:rsidRDefault="00463534" w:rsidP="00A2268A">
            <w:pPr>
              <w:pStyle w:val="a3"/>
              <w:spacing w:before="0" w:beforeAutospacing="0" w:after="0" w:afterAutospacing="0" w:line="276" w:lineRule="auto"/>
            </w:pPr>
          </w:p>
          <w:p w:rsidR="00463534" w:rsidRPr="0080628E" w:rsidRDefault="00463534" w:rsidP="00A2268A">
            <w:pPr>
              <w:pStyle w:val="a3"/>
              <w:spacing w:before="0" w:beforeAutospacing="0" w:after="0" w:afterAutospacing="0" w:line="276" w:lineRule="auto"/>
            </w:pPr>
            <w:r w:rsidRPr="0080628E">
              <w:t>1500Х560Х940</w:t>
            </w:r>
          </w:p>
          <w:p w:rsidR="00463534" w:rsidRPr="0080628E" w:rsidRDefault="00463534" w:rsidP="00A2268A">
            <w:pPr>
              <w:pStyle w:val="a3"/>
              <w:spacing w:before="0" w:beforeAutospacing="0" w:after="0" w:afterAutospacing="0" w:line="276" w:lineRule="auto"/>
            </w:pPr>
          </w:p>
        </w:tc>
        <w:tc>
          <w:tcPr>
            <w:tcW w:w="1417" w:type="dxa"/>
          </w:tcPr>
          <w:p w:rsidR="00463534" w:rsidRPr="0080628E" w:rsidRDefault="00463534" w:rsidP="00A2268A">
            <w:pPr>
              <w:pStyle w:val="a3"/>
              <w:spacing w:before="0" w:beforeAutospacing="0" w:after="0" w:afterAutospacing="0" w:line="276" w:lineRule="auto"/>
            </w:pPr>
          </w:p>
          <w:p w:rsidR="00463534" w:rsidRPr="0080628E" w:rsidRDefault="00463534" w:rsidP="00A2268A">
            <w:pPr>
              <w:pStyle w:val="a3"/>
              <w:spacing w:before="0" w:beforeAutospacing="0" w:after="0" w:afterAutospacing="0" w:line="276" w:lineRule="auto"/>
            </w:pPr>
            <w:r w:rsidRPr="0080628E">
              <w:t>900Х500Х700</w:t>
            </w:r>
          </w:p>
        </w:tc>
        <w:tc>
          <w:tcPr>
            <w:tcW w:w="1559" w:type="dxa"/>
          </w:tcPr>
          <w:p w:rsidR="00463534" w:rsidRPr="0080628E" w:rsidRDefault="00463534" w:rsidP="00A2268A">
            <w:pPr>
              <w:pStyle w:val="a3"/>
              <w:spacing w:before="0" w:beforeAutospacing="0" w:after="0" w:afterAutospacing="0" w:line="276" w:lineRule="auto"/>
            </w:pPr>
          </w:p>
          <w:p w:rsidR="00463534" w:rsidRPr="0080628E" w:rsidRDefault="00463534" w:rsidP="00A2268A">
            <w:pPr>
              <w:pStyle w:val="a3"/>
              <w:spacing w:before="0" w:beforeAutospacing="0" w:after="0" w:afterAutospacing="0" w:line="276" w:lineRule="auto"/>
            </w:pPr>
            <w:r w:rsidRPr="0080628E">
              <w:t>1420Х580Х580</w:t>
            </w:r>
          </w:p>
        </w:tc>
        <w:tc>
          <w:tcPr>
            <w:tcW w:w="1525" w:type="dxa"/>
          </w:tcPr>
          <w:p w:rsidR="00463534" w:rsidRPr="0080628E" w:rsidRDefault="00463534" w:rsidP="00A2268A">
            <w:pPr>
              <w:pStyle w:val="a3"/>
              <w:spacing w:before="0" w:beforeAutospacing="0" w:after="0" w:afterAutospacing="0" w:line="276" w:lineRule="auto"/>
            </w:pPr>
          </w:p>
          <w:p w:rsidR="00463534" w:rsidRPr="0080628E" w:rsidRDefault="00463534" w:rsidP="00A2268A">
            <w:pPr>
              <w:pStyle w:val="a3"/>
              <w:spacing w:before="0" w:beforeAutospacing="0" w:after="0" w:afterAutospacing="0" w:line="276" w:lineRule="auto"/>
            </w:pPr>
            <w:r w:rsidRPr="0080628E">
              <w:t>880Х534Х1040</w:t>
            </w:r>
          </w:p>
        </w:tc>
      </w:tr>
      <w:tr w:rsidR="00463534" w:rsidRPr="0080628E" w:rsidTr="00A2268A">
        <w:tc>
          <w:tcPr>
            <w:tcW w:w="2093" w:type="dxa"/>
          </w:tcPr>
          <w:p w:rsidR="00463534" w:rsidRPr="0080628E" w:rsidRDefault="00463534" w:rsidP="00A2268A">
            <w:pPr>
              <w:pStyle w:val="a3"/>
              <w:spacing w:before="0" w:beforeAutospacing="0" w:after="0" w:afterAutospacing="0" w:line="276" w:lineRule="auto"/>
              <w:jc w:val="both"/>
            </w:pPr>
            <w:r w:rsidRPr="0080628E">
              <w:t>Масса, кг</w:t>
            </w:r>
          </w:p>
        </w:tc>
        <w:tc>
          <w:tcPr>
            <w:tcW w:w="1559" w:type="dxa"/>
          </w:tcPr>
          <w:p w:rsidR="00463534" w:rsidRPr="0080628E" w:rsidRDefault="00463534" w:rsidP="00A2268A">
            <w:pPr>
              <w:pStyle w:val="a3"/>
              <w:spacing w:before="0" w:beforeAutospacing="0" w:after="0" w:afterAutospacing="0" w:line="276" w:lineRule="auto"/>
              <w:jc w:val="center"/>
            </w:pPr>
            <w:r w:rsidRPr="0080628E">
              <w:t>47</w:t>
            </w:r>
          </w:p>
        </w:tc>
        <w:tc>
          <w:tcPr>
            <w:tcW w:w="1418" w:type="dxa"/>
          </w:tcPr>
          <w:p w:rsidR="00463534" w:rsidRPr="0080628E" w:rsidRDefault="00463534" w:rsidP="00A2268A">
            <w:pPr>
              <w:pStyle w:val="a3"/>
              <w:spacing w:before="0" w:beforeAutospacing="0" w:after="0" w:afterAutospacing="0" w:line="276" w:lineRule="auto"/>
              <w:jc w:val="center"/>
            </w:pPr>
            <w:r w:rsidRPr="0080628E">
              <w:t>116</w:t>
            </w:r>
          </w:p>
        </w:tc>
        <w:tc>
          <w:tcPr>
            <w:tcW w:w="1417" w:type="dxa"/>
          </w:tcPr>
          <w:p w:rsidR="00463534" w:rsidRPr="0080628E" w:rsidRDefault="00463534" w:rsidP="00A2268A">
            <w:pPr>
              <w:pStyle w:val="a3"/>
              <w:spacing w:before="0" w:beforeAutospacing="0" w:after="0" w:afterAutospacing="0" w:line="276" w:lineRule="auto"/>
              <w:jc w:val="center"/>
            </w:pPr>
            <w:r w:rsidRPr="0080628E">
              <w:t>40</w:t>
            </w:r>
          </w:p>
        </w:tc>
        <w:tc>
          <w:tcPr>
            <w:tcW w:w="1559" w:type="dxa"/>
          </w:tcPr>
          <w:p w:rsidR="00463534" w:rsidRPr="0080628E" w:rsidRDefault="00463534" w:rsidP="00A2268A">
            <w:pPr>
              <w:pStyle w:val="a3"/>
              <w:spacing w:before="0" w:beforeAutospacing="0" w:after="0" w:afterAutospacing="0" w:line="276" w:lineRule="auto"/>
              <w:jc w:val="center"/>
            </w:pPr>
            <w:r w:rsidRPr="0080628E">
              <w:t>120</w:t>
            </w:r>
          </w:p>
        </w:tc>
        <w:tc>
          <w:tcPr>
            <w:tcW w:w="1525" w:type="dxa"/>
          </w:tcPr>
          <w:p w:rsidR="00463534" w:rsidRPr="0080628E" w:rsidRDefault="00463534" w:rsidP="00A2268A">
            <w:pPr>
              <w:pStyle w:val="a3"/>
              <w:spacing w:before="0" w:beforeAutospacing="0" w:after="0" w:afterAutospacing="0" w:line="276" w:lineRule="auto"/>
              <w:jc w:val="center"/>
            </w:pPr>
            <w:r w:rsidRPr="0080628E">
              <w:t>77</w:t>
            </w:r>
          </w:p>
        </w:tc>
      </w:tr>
    </w:tbl>
    <w:p w:rsidR="00463534" w:rsidRDefault="00463534" w:rsidP="00463534">
      <w:pPr>
        <w:jc w:val="center"/>
        <w:rPr>
          <w:rFonts w:ascii="Times New Roman" w:hAnsi="Times New Roman" w:cs="Times New Roman"/>
          <w:b/>
          <w:bCs/>
          <w:sz w:val="24"/>
          <w:szCs w:val="24"/>
        </w:rPr>
      </w:pPr>
    </w:p>
    <w:p w:rsidR="00463534" w:rsidRDefault="00463534" w:rsidP="00463534">
      <w:pPr>
        <w:jc w:val="center"/>
        <w:rPr>
          <w:rFonts w:ascii="Times New Roman" w:hAnsi="Times New Roman" w:cs="Times New Roman"/>
          <w:b/>
          <w:bCs/>
          <w:sz w:val="24"/>
          <w:szCs w:val="24"/>
        </w:rPr>
      </w:pPr>
    </w:p>
    <w:p w:rsidR="00463534" w:rsidRPr="0080628E" w:rsidRDefault="00463534" w:rsidP="00463534">
      <w:pPr>
        <w:jc w:val="center"/>
        <w:rPr>
          <w:rFonts w:ascii="Times New Roman" w:hAnsi="Times New Roman" w:cs="Times New Roman"/>
          <w:bCs/>
          <w:sz w:val="24"/>
          <w:szCs w:val="24"/>
        </w:rPr>
      </w:pPr>
      <w:r w:rsidRPr="0080628E">
        <w:rPr>
          <w:rFonts w:ascii="Times New Roman" w:hAnsi="Times New Roman" w:cs="Times New Roman"/>
          <w:b/>
          <w:bCs/>
          <w:sz w:val="24"/>
          <w:szCs w:val="24"/>
        </w:rPr>
        <w:t>ПРАКТИЧЕСКОЕ ЗАНЯТИЕ № 3</w:t>
      </w:r>
    </w:p>
    <w:p w:rsidR="00463534" w:rsidRDefault="00463534" w:rsidP="00463534">
      <w:pPr>
        <w:jc w:val="both"/>
        <w:rPr>
          <w:rFonts w:ascii="Times New Roman" w:hAnsi="Times New Roman" w:cs="Times New Roman"/>
          <w:sz w:val="24"/>
          <w:szCs w:val="24"/>
        </w:rPr>
      </w:pPr>
      <w:r w:rsidRPr="0080628E">
        <w:rPr>
          <w:rFonts w:ascii="Times New Roman" w:hAnsi="Times New Roman" w:cs="Times New Roman"/>
          <w:b/>
          <w:bCs/>
          <w:sz w:val="24"/>
          <w:szCs w:val="24"/>
        </w:rPr>
        <w:t>Тема:</w:t>
      </w:r>
      <w:r w:rsidRPr="0080628E">
        <w:rPr>
          <w:rFonts w:ascii="Times New Roman" w:hAnsi="Times New Roman" w:cs="Times New Roman"/>
          <w:bCs/>
          <w:sz w:val="24"/>
          <w:szCs w:val="24"/>
        </w:rPr>
        <w:t xml:space="preserve"> </w:t>
      </w:r>
      <w:r w:rsidRPr="00335BD7">
        <w:rPr>
          <w:rFonts w:ascii="Times New Roman" w:hAnsi="Times New Roman" w:cs="Times New Roman"/>
          <w:b/>
          <w:bCs/>
          <w:sz w:val="24"/>
          <w:szCs w:val="24"/>
        </w:rPr>
        <w:t>Краскопульты.</w:t>
      </w:r>
      <w:r w:rsidRPr="00335BD7">
        <w:rPr>
          <w:b/>
        </w:rPr>
        <w:t xml:space="preserve"> </w:t>
      </w:r>
      <w:r w:rsidRPr="00335BD7">
        <w:rPr>
          <w:rFonts w:ascii="Times New Roman" w:hAnsi="Times New Roman" w:cs="Times New Roman"/>
          <w:b/>
          <w:sz w:val="24"/>
          <w:szCs w:val="24"/>
        </w:rPr>
        <w:t>Технические характеристики. Устройство, принцип работы, правила эксплуатации ручного краскопульта</w:t>
      </w:r>
      <w:r w:rsidRPr="00A300A9">
        <w:rPr>
          <w:rFonts w:ascii="Times New Roman" w:hAnsi="Times New Roman" w:cs="Times New Roman"/>
          <w:sz w:val="24"/>
          <w:szCs w:val="24"/>
        </w:rPr>
        <w:t>.</w:t>
      </w:r>
    </w:p>
    <w:p w:rsidR="00463534" w:rsidRPr="00463534" w:rsidRDefault="00463534" w:rsidP="00463534">
      <w:pPr>
        <w:jc w:val="both"/>
        <w:rPr>
          <w:rFonts w:ascii="Times New Roman" w:hAnsi="Times New Roman" w:cs="Times New Roman"/>
          <w:b/>
          <w:bCs/>
          <w:iCs/>
          <w:sz w:val="24"/>
          <w:szCs w:val="24"/>
        </w:rPr>
      </w:pPr>
      <w:r w:rsidRPr="00463534">
        <w:rPr>
          <w:rFonts w:ascii="Times New Roman" w:hAnsi="Times New Roman" w:cs="Times New Roman"/>
          <w:b/>
          <w:bCs/>
          <w:iCs/>
          <w:sz w:val="24"/>
          <w:szCs w:val="24"/>
        </w:rPr>
        <w:t>Цели</w:t>
      </w:r>
      <w:r w:rsidRPr="00463534">
        <w:rPr>
          <w:rFonts w:ascii="Times New Roman" w:hAnsi="Times New Roman" w:cs="Times New Roman"/>
          <w:b/>
          <w:bCs/>
          <w:sz w:val="24"/>
          <w:szCs w:val="24"/>
        </w:rPr>
        <w:t>:</w:t>
      </w:r>
      <w:r w:rsidRPr="00463534">
        <w:rPr>
          <w:rFonts w:ascii="Times New Roman" w:hAnsi="Times New Roman" w:cs="Times New Roman"/>
          <w:sz w:val="24"/>
          <w:szCs w:val="24"/>
        </w:rPr>
        <w:t xml:space="preserve"> закрепить знания учащихся устройству, принципу работы и правилам эксплуатации ручного краскопульта.</w:t>
      </w:r>
      <w:r w:rsidRPr="00463534">
        <w:rPr>
          <w:rFonts w:ascii="Times New Roman" w:hAnsi="Times New Roman" w:cs="Times New Roman"/>
          <w:b/>
          <w:bCs/>
          <w:iCs/>
          <w:sz w:val="24"/>
          <w:szCs w:val="24"/>
        </w:rPr>
        <w:t xml:space="preserve"> </w:t>
      </w:r>
    </w:p>
    <w:p w:rsidR="00463534" w:rsidRPr="00463534" w:rsidRDefault="00463534" w:rsidP="00463534">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463534" w:rsidRPr="00463534" w:rsidRDefault="00463534" w:rsidP="004635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993"/>
        <w:rPr>
          <w:rFonts w:ascii="Times New Roman" w:hAnsi="Times New Roman" w:cs="Times New Roman"/>
          <w:bCs/>
          <w:sz w:val="24"/>
          <w:szCs w:val="24"/>
        </w:rPr>
      </w:pPr>
      <w:r w:rsidRPr="00EF4B00">
        <w:rPr>
          <w:rFonts w:ascii="Times New Roman" w:hAnsi="Times New Roman" w:cs="Times New Roman"/>
          <w:b/>
          <w:bCs/>
          <w:sz w:val="24"/>
          <w:szCs w:val="24"/>
        </w:rPr>
        <w:t>Дополнительная литература:</w:t>
      </w:r>
    </w:p>
    <w:p w:rsidR="0094233A" w:rsidRPr="0094233A"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94233A"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jc w:val="both"/>
        <w:rPr>
          <w:rFonts w:ascii="Times New Roman" w:hAnsi="Times New Roman" w:cs="Times New Roman"/>
          <w:bCs/>
          <w:sz w:val="24"/>
          <w:szCs w:val="24"/>
        </w:rPr>
      </w:pPr>
    </w:p>
    <w:p w:rsidR="00463534" w:rsidRPr="0080628E" w:rsidRDefault="00463534" w:rsidP="00463534">
      <w:pPr>
        <w:jc w:val="center"/>
        <w:rPr>
          <w:rFonts w:ascii="Times New Roman" w:hAnsi="Times New Roman" w:cs="Times New Roman"/>
          <w:b/>
          <w:sz w:val="24"/>
          <w:szCs w:val="24"/>
        </w:rPr>
      </w:pPr>
      <w:r w:rsidRPr="0080628E">
        <w:rPr>
          <w:rFonts w:ascii="Times New Roman" w:hAnsi="Times New Roman" w:cs="Times New Roman"/>
          <w:b/>
          <w:sz w:val="24"/>
          <w:szCs w:val="24"/>
        </w:rPr>
        <w:lastRenderedPageBreak/>
        <w:t>Обеспеченность занятия (средства обучения):</w:t>
      </w:r>
    </w:p>
    <w:p w:rsidR="00463534" w:rsidRPr="0080628E" w:rsidRDefault="00463534" w:rsidP="00463534">
      <w:pPr>
        <w:tabs>
          <w:tab w:val="left" w:pos="885"/>
        </w:tabs>
        <w:spacing w:after="0" w:line="240" w:lineRule="auto"/>
        <w:ind w:left="207" w:firstLine="360"/>
        <w:rPr>
          <w:rFonts w:ascii="Times New Roman" w:hAnsi="Times New Roman" w:cs="Times New Roman"/>
          <w:sz w:val="24"/>
          <w:szCs w:val="24"/>
        </w:rPr>
      </w:pPr>
      <w:r w:rsidRPr="0080628E">
        <w:rPr>
          <w:rFonts w:ascii="Times New Roman" w:hAnsi="Times New Roman" w:cs="Times New Roman"/>
          <w:sz w:val="24"/>
          <w:szCs w:val="24"/>
        </w:rPr>
        <w:t>1.Тетрадь для практических работ (в клетку, 12 листов</w:t>
      </w:r>
      <w:r w:rsidRPr="0080628E">
        <w:rPr>
          <w:rFonts w:ascii="Times New Roman" w:hAnsi="Times New Roman" w:cs="Times New Roman"/>
          <w:i/>
          <w:sz w:val="24"/>
          <w:szCs w:val="24"/>
        </w:rPr>
        <w:t>).</w:t>
      </w:r>
    </w:p>
    <w:p w:rsidR="00463534" w:rsidRPr="0080628E" w:rsidRDefault="00463534" w:rsidP="00463534">
      <w:pPr>
        <w:tabs>
          <w:tab w:val="num" w:pos="851"/>
          <w:tab w:val="left" w:pos="885"/>
        </w:tabs>
        <w:spacing w:after="0" w:line="240" w:lineRule="auto"/>
        <w:ind w:left="207" w:firstLine="360"/>
        <w:rPr>
          <w:rFonts w:ascii="Times New Roman" w:hAnsi="Times New Roman" w:cs="Times New Roman"/>
          <w:sz w:val="24"/>
          <w:szCs w:val="24"/>
        </w:rPr>
      </w:pPr>
      <w:r w:rsidRPr="0080628E">
        <w:rPr>
          <w:rFonts w:ascii="Times New Roman" w:hAnsi="Times New Roman" w:cs="Times New Roman"/>
          <w:sz w:val="24"/>
          <w:szCs w:val="24"/>
        </w:rPr>
        <w:t>2. Карандаш простой, ручка, линейка.</w:t>
      </w:r>
    </w:p>
    <w:p w:rsidR="00463534" w:rsidRPr="0080628E" w:rsidRDefault="00463534" w:rsidP="00463534">
      <w:pPr>
        <w:tabs>
          <w:tab w:val="num" w:pos="851"/>
          <w:tab w:val="left" w:pos="885"/>
        </w:tabs>
        <w:spacing w:after="0" w:line="240" w:lineRule="auto"/>
        <w:ind w:left="207" w:firstLine="360"/>
        <w:rPr>
          <w:rFonts w:ascii="Times New Roman" w:hAnsi="Times New Roman" w:cs="Times New Roman"/>
          <w:sz w:val="24"/>
          <w:szCs w:val="24"/>
        </w:rPr>
      </w:pPr>
      <w:r w:rsidRPr="0080628E">
        <w:rPr>
          <w:rFonts w:ascii="Times New Roman" w:hAnsi="Times New Roman" w:cs="Times New Roman"/>
          <w:sz w:val="24"/>
          <w:szCs w:val="24"/>
        </w:rPr>
        <w:t>3.Рабочая тетрадь с теоретическим материалом (конспекты лекций).</w:t>
      </w:r>
    </w:p>
    <w:p w:rsidR="00463534" w:rsidRPr="0080628E" w:rsidRDefault="00463534" w:rsidP="00463534">
      <w:pPr>
        <w:tabs>
          <w:tab w:val="left" w:pos="851"/>
        </w:tabs>
        <w:spacing w:after="0" w:line="240" w:lineRule="auto"/>
        <w:jc w:val="center"/>
        <w:rPr>
          <w:rFonts w:ascii="Times New Roman" w:hAnsi="Times New Roman" w:cs="Times New Roman"/>
          <w:b/>
          <w:sz w:val="24"/>
          <w:szCs w:val="24"/>
        </w:rPr>
      </w:pPr>
    </w:p>
    <w:p w:rsidR="00463534" w:rsidRPr="0080628E" w:rsidRDefault="00463534" w:rsidP="00463534">
      <w:pPr>
        <w:pStyle w:val="a3"/>
        <w:spacing w:before="0" w:beforeAutospacing="0" w:after="0" w:afterAutospacing="0" w:line="276" w:lineRule="auto"/>
        <w:jc w:val="center"/>
        <w:rPr>
          <w:b/>
        </w:rPr>
      </w:pPr>
      <w:r w:rsidRPr="0080628E">
        <w:rPr>
          <w:b/>
        </w:rPr>
        <w:t>Краткие теоретические материалы по теме практической  работ</w:t>
      </w:r>
    </w:p>
    <w:p w:rsidR="00463534" w:rsidRPr="0080628E" w:rsidRDefault="00463534" w:rsidP="00463534">
      <w:pPr>
        <w:shd w:val="clear" w:color="auto" w:fill="FFFFFF"/>
        <w:spacing w:after="0" w:line="270" w:lineRule="atLeast"/>
        <w:textAlignment w:val="baseline"/>
        <w:rPr>
          <w:rFonts w:ascii="Times New Roman" w:eastAsia="Times New Roman" w:hAnsi="Times New Roman" w:cs="Times New Roman"/>
          <w:sz w:val="24"/>
          <w:szCs w:val="24"/>
          <w:lang w:eastAsia="ru-RU"/>
        </w:rPr>
      </w:pPr>
      <w:r w:rsidRPr="0080628E">
        <w:rPr>
          <w:rFonts w:ascii="Times New Roman" w:eastAsia="Times New Roman" w:hAnsi="Times New Roman" w:cs="Times New Roman"/>
          <w:b/>
          <w:bCs/>
          <w:sz w:val="24"/>
          <w:szCs w:val="24"/>
          <w:lang w:eastAsia="ru-RU"/>
        </w:rPr>
        <w:t>Краскопульты ручного действия</w:t>
      </w:r>
      <w:r w:rsidRPr="0080628E">
        <w:rPr>
          <w:rFonts w:ascii="Times New Roman" w:eastAsia="Times New Roman" w:hAnsi="Times New Roman" w:cs="Times New Roman"/>
          <w:sz w:val="24"/>
          <w:szCs w:val="24"/>
          <w:lang w:eastAsia="ru-RU"/>
        </w:rPr>
        <w:t> работают по принципу насосных камер сжатия и предназначены для механического распыления маловязких водно-меловых, водно-известковых и водно-клеевых красочных составов. Их используют при небольших объемах малярных работ, а также для распыления огнезащитных, смачивающих, клеевых, моющих и других растворов.</w:t>
      </w:r>
    </w:p>
    <w:p w:rsidR="00A2268A" w:rsidRDefault="00463534" w:rsidP="00A2268A">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80628E">
        <w:rPr>
          <w:rFonts w:ascii="Times New Roman" w:eastAsia="Times New Roman" w:hAnsi="Times New Roman" w:cs="Times New Roman"/>
          <w:sz w:val="24"/>
          <w:szCs w:val="24"/>
          <w:lang w:eastAsia="ru-RU"/>
        </w:rPr>
        <w:t>По конструкции вытеснителя краскопульты разделяют на поршневые и диафрагменные. Поршневые краскопульты могут быть одинарного и двойного действия. Их конструкции имеют мало различий. Техническая характеристика поршневых краскопультов ручного действия приведена в таблице</w:t>
      </w:r>
      <w:r>
        <w:rPr>
          <w:rFonts w:ascii="Times New Roman" w:eastAsia="Times New Roman" w:hAnsi="Times New Roman" w:cs="Times New Roman"/>
          <w:sz w:val="24"/>
          <w:szCs w:val="24"/>
          <w:lang w:eastAsia="ru-RU"/>
        </w:rPr>
        <w:t xml:space="preserve">  №2</w:t>
      </w:r>
      <w:r w:rsidRPr="0080628E">
        <w:rPr>
          <w:rFonts w:ascii="Times New Roman" w:eastAsia="Times New Roman" w:hAnsi="Times New Roman" w:cs="Times New Roman"/>
          <w:sz w:val="24"/>
          <w:szCs w:val="24"/>
          <w:lang w:eastAsia="ru-RU"/>
        </w:rPr>
        <w:t>.</w:t>
      </w:r>
    </w:p>
    <w:p w:rsidR="00463534" w:rsidRPr="005835CB" w:rsidRDefault="00463534" w:rsidP="00A2268A">
      <w:pPr>
        <w:shd w:val="clear" w:color="auto" w:fill="FFFFFF"/>
        <w:spacing w:after="0" w:line="240" w:lineRule="auto"/>
        <w:textAlignment w:val="baseline"/>
        <w:rPr>
          <w:rFonts w:ascii="Times New Roman" w:eastAsia="Times New Roman" w:hAnsi="Times New Roman" w:cs="Times New Roman"/>
          <w:color w:val="000000"/>
          <w:sz w:val="24"/>
          <w:szCs w:val="24"/>
          <w:lang w:eastAsia="ru-RU"/>
        </w:rPr>
      </w:pPr>
      <w:r w:rsidRPr="0080628E">
        <w:rPr>
          <w:rFonts w:ascii="Times New Roman" w:eastAsia="Times New Roman" w:hAnsi="Times New Roman" w:cs="Times New Roman"/>
          <w:sz w:val="24"/>
          <w:szCs w:val="24"/>
          <w:lang w:eastAsia="ru-RU"/>
        </w:rPr>
        <w:t>Краскопульт СО-20В поршневой одноцилиндровый одинарного действия (рис. 1) состоит из цилиндрического корпуса, плунжерного насоса, всасывающего и напорного рукавов, фильтра, малярной удочки с форсункой. Насос помещен внутри герметично закрытого корпуса 9 с крышкой 11 и основанием 5 и состоит из цилиндра 10, штока 8 с плунжером 7 и рукоятки 12, всасывающего 13 и нагнетательного б клапанов. При подъеме штока насоса всасывающий клапан открывается и происходит всасывание красочного состава. При опускании штока клапан 13 закрывается и состав через нагнетательный клапан 6</w:t>
      </w:r>
      <w:r w:rsidRPr="004555C1">
        <w:rPr>
          <w:rFonts w:ascii="Times New Roman" w:eastAsia="Times New Roman" w:hAnsi="Times New Roman" w:cs="Times New Roman"/>
          <w:color w:val="000000"/>
          <w:sz w:val="24"/>
          <w:szCs w:val="24"/>
          <w:lang w:eastAsia="ru-RU"/>
        </w:rPr>
        <w:t xml:space="preserve"> поступает в резервуар. Состав всасывается через фильтр 75 по рукаву 14, присоединенному к основанию 5. Из резервуара состав по напорному рукаву 4 подается к </w:t>
      </w:r>
      <w:r w:rsidRPr="005835CB">
        <w:rPr>
          <w:rFonts w:ascii="Times New Roman" w:eastAsia="Times New Roman" w:hAnsi="Times New Roman" w:cs="Times New Roman"/>
          <w:color w:val="000000"/>
          <w:sz w:val="24"/>
          <w:szCs w:val="24"/>
          <w:lang w:eastAsia="ru-RU"/>
        </w:rPr>
        <w:t>удочке 2, снабженной перекрывающим краном 1. Для удобства работы удочка сделана разборной (из двух частей), благодаря чему можно менять ее длину. Форсунка 3 - поворотная, что обеспечивает расположение факела под прямым углом к окрашиваемой поверхности.</w:t>
      </w:r>
    </w:p>
    <w:p w:rsidR="00A2268A" w:rsidRDefault="00463534" w:rsidP="00A2268A">
      <w:pPr>
        <w:shd w:val="clear" w:color="auto" w:fill="FFFFFF"/>
        <w:spacing w:after="225" w:line="270" w:lineRule="atLeast"/>
        <w:jc w:val="both"/>
        <w:textAlignment w:val="baseline"/>
        <w:rPr>
          <w:rFonts w:ascii="Times New Roman" w:eastAsia="Times New Roman" w:hAnsi="Times New Roman" w:cs="Times New Roman"/>
          <w:b/>
          <w:color w:val="000000"/>
          <w:sz w:val="24"/>
          <w:szCs w:val="24"/>
          <w:lang w:eastAsia="ru-RU"/>
        </w:rPr>
      </w:pPr>
      <w:r w:rsidRPr="00463534">
        <w:rPr>
          <w:rFonts w:ascii="Tahoma" w:eastAsia="Times New Roman" w:hAnsi="Tahoma" w:cs="Tahoma"/>
          <w:noProof/>
          <w:color w:val="000000"/>
          <w:sz w:val="21"/>
          <w:szCs w:val="21"/>
          <w:lang w:eastAsia="ru-RU"/>
        </w:rPr>
        <w:drawing>
          <wp:inline distT="0" distB="0" distL="0" distR="0">
            <wp:extent cx="3000928" cy="3047096"/>
            <wp:effectExtent l="19050" t="0" r="8972" b="0"/>
            <wp:docPr id="1" name="Рисунок 16" descr="Краскопульт ручного действия СО-20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Краскопульт ручного действия СО-20В"/>
                    <pic:cNvPicPr>
                      <a:picLocks noChangeAspect="1" noChangeArrowheads="1"/>
                    </pic:cNvPicPr>
                  </pic:nvPicPr>
                  <pic:blipFill>
                    <a:blip r:embed="rId5" cstate="print"/>
                    <a:srcRect/>
                    <a:stretch>
                      <a:fillRect/>
                    </a:stretch>
                  </pic:blipFill>
                  <pic:spPr bwMode="auto">
                    <a:xfrm>
                      <a:off x="0" y="0"/>
                      <a:ext cx="3006564" cy="3052819"/>
                    </a:xfrm>
                    <a:prstGeom prst="rect">
                      <a:avLst/>
                    </a:prstGeom>
                    <a:noFill/>
                    <a:ln w="9525">
                      <a:noFill/>
                      <a:miter lim="800000"/>
                      <a:headEnd/>
                      <a:tailEnd/>
                    </a:ln>
                  </pic:spPr>
                </pic:pic>
              </a:graphicData>
            </a:graphic>
          </wp:inline>
        </w:drawing>
      </w:r>
      <w:r w:rsidR="00EF74EF">
        <w:rPr>
          <w:rFonts w:ascii="Times New Roman" w:eastAsia="Times New Roman" w:hAnsi="Times New Roman" w:cs="Times New Roman"/>
          <w:b/>
          <w:color w:val="000000"/>
          <w:sz w:val="24"/>
          <w:szCs w:val="24"/>
          <w:lang w:eastAsia="ru-RU"/>
        </w:rPr>
        <w:t xml:space="preserve">   </w:t>
      </w:r>
    </w:p>
    <w:p w:rsidR="00EF74EF" w:rsidRDefault="00EF74EF" w:rsidP="00A2268A">
      <w:pPr>
        <w:shd w:val="clear" w:color="auto" w:fill="FFFFFF"/>
        <w:spacing w:after="225" w:line="270" w:lineRule="atLeast"/>
        <w:jc w:val="both"/>
        <w:textAlignment w:val="baseline"/>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Рис.2</w:t>
      </w:r>
      <w:r w:rsidRPr="00463534">
        <w:rPr>
          <w:rFonts w:ascii="Times New Roman" w:eastAsia="Times New Roman" w:hAnsi="Times New Roman" w:cs="Times New Roman"/>
          <w:b/>
          <w:bCs/>
          <w:sz w:val="24"/>
          <w:szCs w:val="24"/>
          <w:lang w:eastAsia="ru-RU"/>
        </w:rPr>
        <w:t xml:space="preserve">. Краскопульт ручного действия </w:t>
      </w:r>
    </w:p>
    <w:p w:rsidR="00463534" w:rsidRPr="00463534" w:rsidRDefault="00463534" w:rsidP="00463534">
      <w:pPr>
        <w:shd w:val="clear" w:color="auto" w:fill="FFFFFF"/>
        <w:spacing w:after="225" w:line="270" w:lineRule="atLeast"/>
        <w:textAlignment w:val="baseline"/>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 xml:space="preserve">Для лучшего уплотнения клапанов в начале работы нужно наполнить краскопульт небольшим количеством состава (около 0,5 л), закачивая его с помощью насоса. После этого извлекают фильтр из состава и, делая 15...20 двойных ходов штока насоса, </w:t>
      </w:r>
      <w:r w:rsidRPr="00463534">
        <w:rPr>
          <w:rFonts w:ascii="Times New Roman" w:eastAsia="Times New Roman" w:hAnsi="Times New Roman" w:cs="Times New Roman"/>
          <w:color w:val="000000"/>
          <w:sz w:val="24"/>
          <w:szCs w:val="24"/>
          <w:lang w:eastAsia="ru-RU"/>
        </w:rPr>
        <w:lastRenderedPageBreak/>
        <w:t>наполняют краскопульт воздухом. Затем конец всасывающего рукава с фильтром опускают в сосуд с составом и насосом накачивают его до нужного давления.</w:t>
      </w:r>
    </w:p>
    <w:p w:rsidR="00463534" w:rsidRPr="00463534" w:rsidRDefault="00463534" w:rsidP="00463534">
      <w:pPr>
        <w:shd w:val="clear" w:color="auto" w:fill="FFFFFF"/>
        <w:spacing w:after="0" w:line="240" w:lineRule="auto"/>
        <w:textAlignment w:val="baseline"/>
        <w:rPr>
          <w:rFonts w:ascii="Times New Roman" w:eastAsia="Times New Roman" w:hAnsi="Times New Roman" w:cs="Times New Roman"/>
          <w:color w:val="000000"/>
          <w:sz w:val="24"/>
          <w:szCs w:val="24"/>
          <w:lang w:eastAsia="ru-RU"/>
        </w:rPr>
      </w:pPr>
      <w:r w:rsidRPr="00463534">
        <w:rPr>
          <w:rFonts w:ascii="Times New Roman" w:hAnsi="Times New Roman" w:cs="Times New Roman"/>
          <w:b/>
          <w:sz w:val="24"/>
          <w:szCs w:val="24"/>
        </w:rPr>
        <w:t xml:space="preserve">Задание </w:t>
      </w:r>
      <w:r w:rsidRPr="00463534">
        <w:rPr>
          <w:rFonts w:ascii="Times New Roman" w:hAnsi="Times New Roman" w:cs="Times New Roman"/>
          <w:b/>
          <w:bCs/>
          <w:sz w:val="24"/>
          <w:szCs w:val="24"/>
        </w:rPr>
        <w:t>№ 1</w:t>
      </w:r>
      <w:r w:rsidRPr="00463534">
        <w:rPr>
          <w:rFonts w:ascii="Times New Roman" w:hAnsi="Times New Roman" w:cs="Times New Roman"/>
          <w:sz w:val="24"/>
          <w:szCs w:val="24"/>
        </w:rPr>
        <w:t>: пользуясь рекомендуемой литературой   зарисовать схему устройства</w:t>
      </w:r>
      <w:r w:rsidRPr="00463534">
        <w:rPr>
          <w:rFonts w:ascii="Times New Roman" w:hAnsi="Times New Roman" w:cs="Times New Roman"/>
          <w:b/>
          <w:bCs/>
          <w:sz w:val="24"/>
          <w:szCs w:val="24"/>
        </w:rPr>
        <w:t xml:space="preserve"> к</w:t>
      </w:r>
      <w:r w:rsidRPr="00463534">
        <w:rPr>
          <w:rFonts w:ascii="Times New Roman" w:eastAsia="Times New Roman" w:hAnsi="Times New Roman" w:cs="Times New Roman"/>
          <w:bCs/>
          <w:sz w:val="24"/>
          <w:szCs w:val="24"/>
          <w:lang w:eastAsia="ru-RU"/>
        </w:rPr>
        <w:t>раскопульт</w:t>
      </w:r>
      <w:r w:rsidRPr="00463534">
        <w:rPr>
          <w:rFonts w:ascii="Times New Roman" w:hAnsi="Times New Roman" w:cs="Times New Roman"/>
          <w:bCs/>
          <w:sz w:val="24"/>
          <w:szCs w:val="24"/>
        </w:rPr>
        <w:t>а</w:t>
      </w:r>
      <w:r w:rsidRPr="00463534">
        <w:rPr>
          <w:rFonts w:ascii="Times New Roman" w:eastAsia="Times New Roman" w:hAnsi="Times New Roman" w:cs="Times New Roman"/>
          <w:bCs/>
          <w:sz w:val="24"/>
          <w:szCs w:val="24"/>
          <w:lang w:eastAsia="ru-RU"/>
        </w:rPr>
        <w:t xml:space="preserve"> ручного действия СО-20В</w:t>
      </w:r>
      <w:r w:rsidRPr="00463534">
        <w:rPr>
          <w:rFonts w:ascii="Times New Roman" w:hAnsi="Times New Roman" w:cs="Times New Roman"/>
          <w:bCs/>
          <w:sz w:val="24"/>
          <w:szCs w:val="24"/>
        </w:rPr>
        <w:t xml:space="preserve"> п</w:t>
      </w:r>
      <w:r w:rsidRPr="00463534">
        <w:rPr>
          <w:rFonts w:ascii="Times New Roman" w:hAnsi="Times New Roman" w:cs="Times New Roman"/>
          <w:b/>
          <w:bCs/>
          <w:sz w:val="24"/>
          <w:szCs w:val="24"/>
        </w:rPr>
        <w:t xml:space="preserve">о </w:t>
      </w:r>
      <w:r w:rsidRPr="00463534">
        <w:rPr>
          <w:rFonts w:ascii="Times New Roman" w:hAnsi="Times New Roman" w:cs="Times New Roman"/>
          <w:bCs/>
          <w:sz w:val="24"/>
          <w:szCs w:val="24"/>
        </w:rPr>
        <w:t>рис.</w:t>
      </w:r>
      <w:r w:rsidR="00EF74EF">
        <w:rPr>
          <w:rFonts w:ascii="Times New Roman" w:hAnsi="Times New Roman" w:cs="Times New Roman"/>
          <w:bCs/>
          <w:sz w:val="24"/>
          <w:szCs w:val="24"/>
        </w:rPr>
        <w:t>2</w:t>
      </w:r>
      <w:r w:rsidRPr="00463534">
        <w:rPr>
          <w:rFonts w:ascii="Times New Roman" w:hAnsi="Times New Roman" w:cs="Times New Roman"/>
          <w:bCs/>
          <w:sz w:val="24"/>
          <w:szCs w:val="24"/>
        </w:rPr>
        <w:t xml:space="preserve"> в тетради и выделить с</w:t>
      </w:r>
      <w:r w:rsidRPr="00463534">
        <w:rPr>
          <w:rFonts w:ascii="Times New Roman" w:eastAsia="Times New Roman" w:hAnsi="Times New Roman" w:cs="Times New Roman"/>
          <w:color w:val="000000"/>
          <w:sz w:val="24"/>
          <w:szCs w:val="24"/>
          <w:lang w:eastAsia="ru-RU"/>
        </w:rPr>
        <w:t>оставные части инструмента:</w:t>
      </w:r>
    </w:p>
    <w:p w:rsidR="00463534" w:rsidRPr="00463534" w:rsidRDefault="00463534" w:rsidP="00463534">
      <w:pPr>
        <w:shd w:val="clear" w:color="auto" w:fill="FFFFFF"/>
        <w:spacing w:after="0" w:line="240" w:lineRule="auto"/>
        <w:textAlignment w:val="baseline"/>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Плунжерный насос;</w:t>
      </w:r>
    </w:p>
    <w:p w:rsidR="00463534" w:rsidRPr="00463534" w:rsidRDefault="00463534" w:rsidP="00463534">
      <w:pPr>
        <w:shd w:val="clear" w:color="auto" w:fill="FFFFFF"/>
        <w:spacing w:after="0" w:line="240" w:lineRule="auto"/>
        <w:ind w:left="-360"/>
        <w:textAlignment w:val="baseline"/>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 xml:space="preserve">      Всасывающий рукав (шланг) с фильтром;</w:t>
      </w:r>
    </w:p>
    <w:p w:rsidR="00463534" w:rsidRPr="00463534" w:rsidRDefault="00463534" w:rsidP="00463534">
      <w:pPr>
        <w:shd w:val="clear" w:color="auto" w:fill="FFFFFF"/>
        <w:spacing w:after="0" w:line="240" w:lineRule="auto"/>
        <w:ind w:left="-360"/>
        <w:textAlignment w:val="baseline"/>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 xml:space="preserve">      Напорный рукав (шланг);</w:t>
      </w:r>
    </w:p>
    <w:p w:rsidR="00463534" w:rsidRPr="00463534" w:rsidRDefault="00463534" w:rsidP="00463534">
      <w:pPr>
        <w:shd w:val="clear" w:color="auto" w:fill="FFFFFF"/>
        <w:spacing w:after="0" w:line="240" w:lineRule="auto"/>
        <w:ind w:left="-360"/>
        <w:textAlignment w:val="baseline"/>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 xml:space="preserve">      Малярная удочка;</w:t>
      </w:r>
    </w:p>
    <w:p w:rsidR="00463534" w:rsidRPr="00463534" w:rsidRDefault="00463534" w:rsidP="00463534">
      <w:pPr>
        <w:shd w:val="clear" w:color="auto" w:fill="FFFFFF"/>
        <w:spacing w:after="0" w:line="240" w:lineRule="auto"/>
        <w:ind w:left="-360"/>
        <w:textAlignment w:val="baseline"/>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 xml:space="preserve">      Распылительная форсунка;</w:t>
      </w:r>
    </w:p>
    <w:p w:rsidR="00463534" w:rsidRPr="00463534" w:rsidRDefault="00463534" w:rsidP="00463534">
      <w:pPr>
        <w:shd w:val="clear" w:color="auto" w:fill="FFFFFF"/>
        <w:spacing w:after="0" w:line="240" w:lineRule="auto"/>
        <w:ind w:left="-360"/>
        <w:textAlignment w:val="baseline"/>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 xml:space="preserve">      Запорное устройство (кран), подающий красящий состав в сопло.</w:t>
      </w:r>
    </w:p>
    <w:p w:rsidR="00463534" w:rsidRPr="00463534" w:rsidRDefault="00463534" w:rsidP="00463534">
      <w:pPr>
        <w:pStyle w:val="a3"/>
        <w:spacing w:before="0" w:beforeAutospacing="0" w:after="0" w:afterAutospacing="0"/>
        <w:jc w:val="both"/>
        <w:rPr>
          <w:bCs/>
        </w:rPr>
      </w:pPr>
    </w:p>
    <w:p w:rsidR="00463534" w:rsidRPr="00463534" w:rsidRDefault="00463534" w:rsidP="00463534">
      <w:pPr>
        <w:pStyle w:val="a3"/>
        <w:spacing w:before="0" w:beforeAutospacing="0" w:after="0" w:afterAutospacing="0" w:line="276" w:lineRule="auto"/>
        <w:jc w:val="both"/>
        <w:rPr>
          <w:b/>
          <w:bCs/>
          <w:color w:val="000000"/>
        </w:rPr>
      </w:pPr>
      <w:r w:rsidRPr="00463534">
        <w:rPr>
          <w:b/>
          <w:bCs/>
        </w:rPr>
        <w:t>Задания № 2</w:t>
      </w:r>
      <w:r w:rsidRPr="00463534">
        <w:t xml:space="preserve">: </w:t>
      </w:r>
      <w:r w:rsidR="007D0D10" w:rsidRPr="0080628E">
        <w:t xml:space="preserve">пользуясь рекомендуемой литературой </w:t>
      </w:r>
      <w:r w:rsidR="007D0D10">
        <w:t>в т</w:t>
      </w:r>
      <w:r w:rsidR="007D0D10" w:rsidRPr="00ED0797">
        <w:t>етрад</w:t>
      </w:r>
      <w:r w:rsidR="007D0D10">
        <w:t>и</w:t>
      </w:r>
      <w:r w:rsidR="007D0D10" w:rsidRPr="00ED0797">
        <w:t xml:space="preserve"> для практических работ</w:t>
      </w:r>
      <w:r w:rsidR="007D0D10" w:rsidRPr="0080628E">
        <w:t xml:space="preserve">  заполнить </w:t>
      </w:r>
      <w:r>
        <w:t>таблицу№3</w:t>
      </w:r>
      <w:r w:rsidR="007D0D10">
        <w:t xml:space="preserve"> «</w:t>
      </w:r>
      <w:r w:rsidRPr="00463534">
        <w:t xml:space="preserve">Техническая характеристика </w:t>
      </w:r>
      <w:r w:rsidRPr="00463534">
        <w:rPr>
          <w:bCs/>
          <w:color w:val="000000"/>
        </w:rPr>
        <w:t>ручных краскопультов</w:t>
      </w:r>
      <w:r w:rsidR="007D0D10">
        <w:rPr>
          <w:bCs/>
          <w:color w:val="000000"/>
        </w:rPr>
        <w:t>»</w:t>
      </w:r>
      <w:r w:rsidRPr="00463534">
        <w:rPr>
          <w:b/>
          <w:bCs/>
          <w:color w:val="000000"/>
        </w:rPr>
        <w:t xml:space="preserve"> </w:t>
      </w:r>
    </w:p>
    <w:p w:rsidR="00463534" w:rsidRPr="00EF74EF" w:rsidRDefault="00463534" w:rsidP="00463534">
      <w:pPr>
        <w:pStyle w:val="a3"/>
        <w:spacing w:before="0" w:beforeAutospacing="0" w:after="0" w:afterAutospacing="0" w:line="276" w:lineRule="auto"/>
        <w:jc w:val="both"/>
        <w:rPr>
          <w:bCs/>
          <w:color w:val="000000"/>
        </w:rPr>
      </w:pPr>
      <w:r w:rsidRPr="00EF74EF">
        <w:t>Таблицу№3</w:t>
      </w:r>
    </w:p>
    <w:p w:rsidR="00463534" w:rsidRPr="00EF74EF" w:rsidRDefault="00463534" w:rsidP="00463534">
      <w:pPr>
        <w:pStyle w:val="a3"/>
        <w:spacing w:before="0" w:beforeAutospacing="0" w:after="0" w:afterAutospacing="0" w:line="276" w:lineRule="auto"/>
        <w:jc w:val="both"/>
        <w:rPr>
          <w:color w:val="000000"/>
        </w:rPr>
      </w:pPr>
      <w:r w:rsidRPr="00EF74EF">
        <w:rPr>
          <w:bCs/>
          <w:color w:val="000000"/>
        </w:rPr>
        <w:t>Технические характеристики ручных краскопультов поршневого действия.</w:t>
      </w:r>
    </w:p>
    <w:tbl>
      <w:tblPr>
        <w:tblW w:w="0" w:type="auto"/>
        <w:jc w:val="center"/>
        <w:tblCellMar>
          <w:left w:w="0" w:type="dxa"/>
          <w:right w:w="0" w:type="dxa"/>
        </w:tblCellMar>
        <w:tblLook w:val="04A0"/>
      </w:tblPr>
      <w:tblGrid>
        <w:gridCol w:w="4984"/>
        <w:gridCol w:w="1470"/>
        <w:gridCol w:w="1581"/>
        <w:gridCol w:w="1470"/>
      </w:tblGrid>
      <w:tr w:rsidR="00463534" w:rsidRPr="00463534" w:rsidTr="00A2268A">
        <w:trPr>
          <w:jc w:val="center"/>
        </w:trPr>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b/>
                <w:bCs/>
                <w:color w:val="000000"/>
                <w:sz w:val="24"/>
                <w:szCs w:val="24"/>
                <w:lang w:eastAsia="ru-RU"/>
              </w:rPr>
              <w:t>Технические характеристики</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b/>
                <w:bCs/>
                <w:color w:val="000000"/>
                <w:sz w:val="24"/>
                <w:szCs w:val="24"/>
                <w:lang w:eastAsia="ru-RU"/>
              </w:rPr>
              <w:t>СО-20</w:t>
            </w:r>
            <w:r w:rsidRPr="00463534">
              <w:rPr>
                <w:rFonts w:ascii="Times New Roman" w:eastAsia="Times New Roman" w:hAnsi="Times New Roman" w:cs="Times New Roman"/>
                <w:color w:val="000000"/>
                <w:sz w:val="24"/>
                <w:szCs w:val="24"/>
                <w:lang w:eastAsia="ru-RU"/>
              </w:rPr>
              <w:t> </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b/>
                <w:bCs/>
                <w:color w:val="000000"/>
                <w:sz w:val="24"/>
                <w:szCs w:val="24"/>
                <w:lang w:eastAsia="ru-RU"/>
              </w:rPr>
              <w:t>КРДП-4</w:t>
            </w:r>
            <w:r w:rsidRPr="00463534">
              <w:rPr>
                <w:rFonts w:ascii="Times New Roman" w:eastAsia="Times New Roman" w:hAnsi="Times New Roman" w:cs="Times New Roman"/>
                <w:color w:val="000000"/>
                <w:sz w:val="24"/>
                <w:szCs w:val="24"/>
                <w:lang w:eastAsia="ru-RU"/>
              </w:rPr>
              <w:t>  </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b/>
                <w:bCs/>
                <w:color w:val="000000"/>
                <w:sz w:val="24"/>
                <w:szCs w:val="24"/>
                <w:lang w:eastAsia="ru-RU"/>
              </w:rPr>
              <w:t>КРД-225</w:t>
            </w:r>
            <w:r w:rsidRPr="00463534">
              <w:rPr>
                <w:rFonts w:ascii="Times New Roman" w:eastAsia="Times New Roman" w:hAnsi="Times New Roman" w:cs="Times New Roman"/>
                <w:color w:val="000000"/>
                <w:sz w:val="24"/>
                <w:szCs w:val="24"/>
                <w:lang w:eastAsia="ru-RU"/>
              </w:rPr>
              <w:t> </w:t>
            </w:r>
          </w:p>
        </w:tc>
      </w:tr>
      <w:tr w:rsidR="00463534" w:rsidRPr="00463534" w:rsidTr="00A2268A">
        <w:trPr>
          <w:jc w:val="center"/>
        </w:trPr>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Расход на воде, л/мин</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1,4</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1,4 </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1,4 </w:t>
            </w:r>
          </w:p>
        </w:tc>
      </w:tr>
      <w:tr w:rsidR="00463534" w:rsidRPr="00463534" w:rsidTr="00A2268A">
        <w:trPr>
          <w:jc w:val="center"/>
        </w:trPr>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Рабочее давление, мПа</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0,49 </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0,5 </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0,49 </w:t>
            </w:r>
          </w:p>
        </w:tc>
      </w:tr>
      <w:tr w:rsidR="00463534" w:rsidRPr="00463534" w:rsidTr="00A2268A">
        <w:trPr>
          <w:jc w:val="center"/>
        </w:trPr>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Производительность в один слой, м</w:t>
            </w:r>
            <w:r w:rsidRPr="00463534">
              <w:rPr>
                <w:rFonts w:ascii="Times New Roman" w:eastAsia="Times New Roman" w:hAnsi="Times New Roman" w:cs="Times New Roman"/>
                <w:color w:val="000000"/>
                <w:sz w:val="24"/>
                <w:szCs w:val="24"/>
                <w:vertAlign w:val="superscript"/>
                <w:lang w:eastAsia="ru-RU"/>
              </w:rPr>
              <w:t>2</w:t>
            </w:r>
            <w:r w:rsidRPr="00463534">
              <w:rPr>
                <w:rFonts w:ascii="Times New Roman" w:eastAsia="Times New Roman" w:hAnsi="Times New Roman" w:cs="Times New Roman"/>
                <w:color w:val="000000"/>
                <w:sz w:val="24"/>
                <w:szCs w:val="24"/>
                <w:lang w:eastAsia="ru-RU"/>
              </w:rPr>
              <w:t>/час</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210 </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210</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225 </w:t>
            </w:r>
          </w:p>
        </w:tc>
      </w:tr>
      <w:tr w:rsidR="00463534" w:rsidRPr="00463534" w:rsidTr="00A2268A">
        <w:trPr>
          <w:jc w:val="center"/>
        </w:trPr>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Масса комплекта, кг, не более</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 9   </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5,3</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9 </w:t>
            </w:r>
          </w:p>
        </w:tc>
      </w:tr>
      <w:tr w:rsidR="00463534" w:rsidRPr="00463534" w:rsidTr="00A2268A">
        <w:trPr>
          <w:jc w:val="center"/>
        </w:trPr>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Габаритные размеры (длина/ширина/высота), мм</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130x300x650</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130x270x610</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130x290x700</w:t>
            </w:r>
          </w:p>
        </w:tc>
      </w:tr>
      <w:tr w:rsidR="00463534" w:rsidRPr="00463534" w:rsidTr="00A2268A">
        <w:trPr>
          <w:jc w:val="center"/>
        </w:trPr>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Длина удочки в сборе, не более, м</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1,2</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1,2 </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1,2 </w:t>
            </w:r>
          </w:p>
        </w:tc>
      </w:tr>
      <w:tr w:rsidR="00463534" w:rsidRPr="00463534" w:rsidTr="00A2268A">
        <w:trPr>
          <w:jc w:val="center"/>
        </w:trPr>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Рукав, всасывающий DхL, мм х м</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9 х 1,0</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10 х 1,5 </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9 х 1,5 </w:t>
            </w:r>
          </w:p>
        </w:tc>
      </w:tr>
      <w:tr w:rsidR="00463534" w:rsidRPr="00463534" w:rsidTr="00A2268A">
        <w:trPr>
          <w:jc w:val="center"/>
        </w:trPr>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Рукав напорный DxL , мм х м</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vAlign w:val="cente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6 x 3,0</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6,3 х 3,5          </w:t>
            </w:r>
          </w:p>
        </w:tc>
        <w:tc>
          <w:tcPr>
            <w:tcW w:w="0" w:type="auto"/>
            <w:tcBorders>
              <w:top w:val="single" w:sz="6" w:space="0" w:color="845D00"/>
              <w:left w:val="single" w:sz="6" w:space="0" w:color="845D00"/>
              <w:bottom w:val="single" w:sz="6" w:space="0" w:color="845D00"/>
              <w:right w:val="single" w:sz="6" w:space="0" w:color="845D00"/>
            </w:tcBorders>
            <w:tcMar>
              <w:top w:w="45" w:type="dxa"/>
              <w:left w:w="75" w:type="dxa"/>
              <w:bottom w:w="45" w:type="dxa"/>
              <w:right w:w="75" w:type="dxa"/>
            </w:tcMar>
            <w:hideMark/>
          </w:tcPr>
          <w:p w:rsidR="00463534" w:rsidRPr="00463534" w:rsidRDefault="00463534" w:rsidP="00A2268A">
            <w:pPr>
              <w:spacing w:after="0" w:line="240" w:lineRule="auto"/>
              <w:jc w:val="center"/>
              <w:rPr>
                <w:rFonts w:ascii="Times New Roman" w:eastAsia="Times New Roman" w:hAnsi="Times New Roman" w:cs="Times New Roman"/>
                <w:color w:val="000000"/>
                <w:sz w:val="24"/>
                <w:szCs w:val="24"/>
                <w:lang w:eastAsia="ru-RU"/>
              </w:rPr>
            </w:pPr>
            <w:r w:rsidRPr="00463534">
              <w:rPr>
                <w:rFonts w:ascii="Times New Roman" w:eastAsia="Times New Roman" w:hAnsi="Times New Roman" w:cs="Times New Roman"/>
                <w:color w:val="000000"/>
                <w:sz w:val="24"/>
                <w:szCs w:val="24"/>
                <w:lang w:eastAsia="ru-RU"/>
              </w:rPr>
              <w:t>6 х 4,0           </w:t>
            </w:r>
          </w:p>
        </w:tc>
      </w:tr>
    </w:tbl>
    <w:p w:rsidR="00463534" w:rsidRPr="00463534" w:rsidRDefault="00463534" w:rsidP="00463534">
      <w:pPr>
        <w:pStyle w:val="a3"/>
        <w:spacing w:before="0" w:beforeAutospacing="0" w:after="0" w:afterAutospacing="0" w:line="276" w:lineRule="auto"/>
        <w:jc w:val="both"/>
      </w:pPr>
    </w:p>
    <w:p w:rsidR="00463534" w:rsidRPr="00463534" w:rsidRDefault="00463534" w:rsidP="00463534">
      <w:pPr>
        <w:pStyle w:val="a3"/>
        <w:spacing w:before="0" w:beforeAutospacing="0" w:after="0" w:afterAutospacing="0" w:line="276" w:lineRule="auto"/>
        <w:jc w:val="both"/>
      </w:pPr>
    </w:p>
    <w:p w:rsidR="00463534" w:rsidRDefault="00463534" w:rsidP="00463534">
      <w:pPr>
        <w:spacing w:after="0" w:line="240" w:lineRule="auto"/>
        <w:jc w:val="center"/>
        <w:rPr>
          <w:rFonts w:ascii="Times New Roman" w:hAnsi="Times New Roman" w:cs="Times New Roman"/>
          <w:b/>
          <w:bCs/>
          <w:sz w:val="24"/>
          <w:szCs w:val="24"/>
        </w:rPr>
      </w:pPr>
      <w:r w:rsidRPr="001475E0">
        <w:rPr>
          <w:rFonts w:ascii="Times New Roman" w:hAnsi="Times New Roman" w:cs="Times New Roman"/>
          <w:b/>
          <w:bCs/>
          <w:sz w:val="24"/>
          <w:szCs w:val="24"/>
        </w:rPr>
        <w:t>ПРАКТИЧЕСКОЕ ЗАНЯТИЕ № 4</w:t>
      </w:r>
    </w:p>
    <w:p w:rsidR="00463534" w:rsidRPr="001475E0" w:rsidRDefault="00463534" w:rsidP="00463534">
      <w:pPr>
        <w:spacing w:after="0" w:line="240" w:lineRule="auto"/>
        <w:rPr>
          <w:rFonts w:ascii="Times New Roman" w:hAnsi="Times New Roman" w:cs="Times New Roman"/>
          <w:b/>
          <w:bCs/>
          <w:sz w:val="24"/>
          <w:szCs w:val="24"/>
        </w:rPr>
      </w:pPr>
    </w:p>
    <w:p w:rsidR="00463534" w:rsidRDefault="00463534" w:rsidP="00463534">
      <w:pPr>
        <w:spacing w:after="0" w:line="240" w:lineRule="auto"/>
        <w:rPr>
          <w:rFonts w:ascii="Times New Roman" w:hAnsi="Times New Roman" w:cs="Times New Roman"/>
          <w:b/>
          <w:sz w:val="24"/>
          <w:szCs w:val="24"/>
        </w:rPr>
      </w:pPr>
      <w:r w:rsidRPr="001475E0">
        <w:rPr>
          <w:rFonts w:ascii="Times New Roman" w:hAnsi="Times New Roman" w:cs="Times New Roman"/>
          <w:b/>
          <w:bCs/>
          <w:sz w:val="24"/>
          <w:szCs w:val="24"/>
        </w:rPr>
        <w:t>Тема: Н</w:t>
      </w:r>
      <w:r w:rsidRPr="001475E0">
        <w:rPr>
          <w:rFonts w:ascii="Times New Roman" w:hAnsi="Times New Roman" w:cs="Times New Roman"/>
          <w:b/>
          <w:sz w:val="24"/>
          <w:szCs w:val="24"/>
        </w:rPr>
        <w:t>еисправности краскопультов, причины их появления и способы устранения</w:t>
      </w:r>
    </w:p>
    <w:p w:rsidR="00463534" w:rsidRPr="001475E0" w:rsidRDefault="00463534" w:rsidP="00463534">
      <w:pPr>
        <w:spacing w:after="0" w:line="240" w:lineRule="auto"/>
        <w:rPr>
          <w:rFonts w:ascii="Times New Roman" w:hAnsi="Times New Roman" w:cs="Times New Roman"/>
          <w:b/>
          <w:bCs/>
          <w:sz w:val="24"/>
          <w:szCs w:val="24"/>
        </w:rPr>
      </w:pPr>
    </w:p>
    <w:p w:rsidR="00463534" w:rsidRDefault="00463534" w:rsidP="00463534">
      <w:pPr>
        <w:pStyle w:val="a3"/>
        <w:spacing w:before="0" w:beforeAutospacing="0" w:after="0" w:afterAutospacing="0" w:line="276" w:lineRule="auto"/>
        <w:jc w:val="both"/>
        <w:rPr>
          <w:b/>
          <w:bCs/>
          <w:iCs/>
        </w:rPr>
      </w:pPr>
      <w:r w:rsidRPr="00337C38">
        <w:rPr>
          <w:b/>
          <w:bCs/>
          <w:iCs/>
        </w:rPr>
        <w:t>Цели</w:t>
      </w:r>
      <w:r w:rsidRPr="00337C38">
        <w:rPr>
          <w:b/>
          <w:bCs/>
        </w:rPr>
        <w:t>:</w:t>
      </w:r>
      <w:r w:rsidRPr="00337C38">
        <w:t xml:space="preserve"> </w:t>
      </w:r>
      <w:r w:rsidRPr="003A6611">
        <w:t xml:space="preserve">закрепить знания учащихся </w:t>
      </w:r>
      <w:r w:rsidRPr="008B69D5">
        <w:t>причин</w:t>
      </w:r>
      <w:r>
        <w:t>ам и способам</w:t>
      </w:r>
      <w:r w:rsidRPr="008B69D5">
        <w:t xml:space="preserve"> устранения</w:t>
      </w:r>
      <w:r w:rsidRPr="00337C38">
        <w:rPr>
          <w:b/>
          <w:bCs/>
          <w:iCs/>
        </w:rPr>
        <w:t xml:space="preserve"> </w:t>
      </w:r>
      <w:r>
        <w:t>н</w:t>
      </w:r>
      <w:r w:rsidRPr="008B69D5">
        <w:t>еисправност</w:t>
      </w:r>
      <w:r>
        <w:t xml:space="preserve">ям </w:t>
      </w:r>
      <w:r w:rsidRPr="008B69D5">
        <w:t>краскопультов</w:t>
      </w:r>
      <w:r>
        <w:t xml:space="preserve">. </w:t>
      </w:r>
    </w:p>
    <w:p w:rsidR="00EF74EF" w:rsidRPr="00463534" w:rsidRDefault="00EF74EF" w:rsidP="00EF74EF">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EF74EF" w:rsidRPr="00463534" w:rsidRDefault="00EF74EF" w:rsidP="00EF74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993"/>
        <w:rPr>
          <w:rFonts w:ascii="Times New Roman" w:hAnsi="Times New Roman" w:cs="Times New Roman"/>
          <w:bCs/>
          <w:sz w:val="24"/>
          <w:szCs w:val="24"/>
        </w:rPr>
      </w:pPr>
      <w:r w:rsidRPr="00EF4B00">
        <w:rPr>
          <w:rFonts w:ascii="Times New Roman" w:hAnsi="Times New Roman" w:cs="Times New Roman"/>
          <w:b/>
          <w:bCs/>
          <w:sz w:val="24"/>
          <w:szCs w:val="24"/>
        </w:rPr>
        <w:t>Дополнительная литература:</w:t>
      </w:r>
    </w:p>
    <w:p w:rsidR="0094233A" w:rsidRPr="0094233A"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463534" w:rsidRPr="00337C38" w:rsidRDefault="00463534" w:rsidP="00463534">
      <w:pPr>
        <w:pStyle w:val="a3"/>
        <w:spacing w:before="0" w:beforeAutospacing="0" w:after="0" w:afterAutospacing="0" w:line="276" w:lineRule="auto"/>
        <w:jc w:val="both"/>
        <w:rPr>
          <w:b/>
          <w:bCs/>
          <w:iCs/>
        </w:rPr>
      </w:pPr>
    </w:p>
    <w:p w:rsidR="003E6D04" w:rsidRPr="0080628E" w:rsidRDefault="003E6D04" w:rsidP="003E6D04">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463534" w:rsidRPr="00EF74EF" w:rsidRDefault="00463534" w:rsidP="00463534">
      <w:pPr>
        <w:spacing w:before="100" w:beforeAutospacing="1" w:after="100" w:afterAutospacing="1" w:line="240" w:lineRule="auto"/>
        <w:jc w:val="both"/>
        <w:rPr>
          <w:rFonts w:ascii="Times New Roman" w:eastAsia="Times New Roman" w:hAnsi="Times New Roman" w:cs="Times New Roman"/>
          <w:color w:val="000000"/>
          <w:sz w:val="24"/>
          <w:szCs w:val="24"/>
          <w:lang w:eastAsia="ru-RU"/>
        </w:rPr>
      </w:pPr>
      <w:r w:rsidRPr="00EF74EF">
        <w:rPr>
          <w:rFonts w:ascii="Times New Roman" w:eastAsia="Times New Roman" w:hAnsi="Times New Roman" w:cs="Times New Roman"/>
          <w:color w:val="000000"/>
          <w:sz w:val="24"/>
          <w:szCs w:val="24"/>
          <w:lang w:eastAsia="ru-RU"/>
        </w:rPr>
        <w:lastRenderedPageBreak/>
        <w:t>Краскопульт комплектуется комплектом принадлежностей: рукавами и удочкой, а также комплектом запасных частей. Использование ручного краскопульта поможет повысить качество выполняемых работ, уменьшить стоимость обработки квадратного метра за счет сокращения трудовых и материальных затрат.</w:t>
      </w:r>
    </w:p>
    <w:p w:rsidR="00463534" w:rsidRDefault="00EF74EF" w:rsidP="00463534">
      <w:pPr>
        <w:pStyle w:val="a3"/>
        <w:spacing w:before="0" w:beforeAutospacing="0" w:after="0" w:afterAutospacing="0" w:line="276" w:lineRule="auto"/>
        <w:jc w:val="both"/>
      </w:pPr>
      <w:r w:rsidRPr="00463534">
        <w:rPr>
          <w:b/>
        </w:rPr>
        <w:t xml:space="preserve">Задание </w:t>
      </w:r>
      <w:r w:rsidRPr="00463534">
        <w:rPr>
          <w:b/>
          <w:bCs/>
        </w:rPr>
        <w:t>№ 1</w:t>
      </w:r>
      <w:r w:rsidRPr="00463534">
        <w:t xml:space="preserve">: </w:t>
      </w:r>
      <w:r w:rsidR="007D0D10" w:rsidRPr="0080628E">
        <w:t xml:space="preserve">пользуясь рекомендуемой литературой </w:t>
      </w:r>
      <w:r w:rsidR="007D0D10">
        <w:t>в т</w:t>
      </w:r>
      <w:r w:rsidR="007D0D10" w:rsidRPr="00ED0797">
        <w:t>етрад</w:t>
      </w:r>
      <w:r w:rsidR="007D0D10">
        <w:t>и</w:t>
      </w:r>
      <w:r w:rsidR="007D0D10" w:rsidRPr="00ED0797">
        <w:t xml:space="preserve"> для практических работ</w:t>
      </w:r>
      <w:r w:rsidR="007D0D10" w:rsidRPr="0080628E">
        <w:t xml:space="preserve">  заполнить </w:t>
      </w:r>
      <w:r>
        <w:t>таблицу№4</w:t>
      </w:r>
      <w:r w:rsidR="007D0D10">
        <w:t xml:space="preserve"> «</w:t>
      </w:r>
      <w:r w:rsidR="00463534">
        <w:t>Возможные неисправности краскопультов</w:t>
      </w:r>
      <w:r w:rsidR="00463534" w:rsidRPr="008A6CF9">
        <w:t xml:space="preserve"> </w:t>
      </w:r>
      <w:r w:rsidR="00463534">
        <w:t>причины их появления</w:t>
      </w:r>
      <w:r w:rsidR="00463534" w:rsidRPr="008A6CF9">
        <w:t xml:space="preserve"> </w:t>
      </w:r>
      <w:r w:rsidR="00463534">
        <w:t xml:space="preserve">  и способы устранения</w:t>
      </w:r>
      <w:r w:rsidR="007D0D10">
        <w:t>»</w:t>
      </w:r>
    </w:p>
    <w:p w:rsidR="00EF74EF" w:rsidRPr="00EF74EF" w:rsidRDefault="00EF74EF" w:rsidP="00EF74EF">
      <w:pPr>
        <w:pStyle w:val="a3"/>
        <w:spacing w:before="0" w:beforeAutospacing="0" w:after="0" w:afterAutospacing="0" w:line="276" w:lineRule="auto"/>
        <w:jc w:val="both"/>
        <w:rPr>
          <w:bCs/>
          <w:color w:val="000000"/>
        </w:rPr>
      </w:pPr>
      <w:r w:rsidRPr="00EF74EF">
        <w:t>Таблица№4</w:t>
      </w:r>
    </w:p>
    <w:p w:rsidR="00463534" w:rsidRDefault="00EF74EF" w:rsidP="00463534">
      <w:pPr>
        <w:pStyle w:val="a3"/>
        <w:spacing w:before="0" w:beforeAutospacing="0" w:after="0" w:afterAutospacing="0" w:line="276" w:lineRule="auto"/>
        <w:jc w:val="both"/>
      </w:pPr>
      <w:r>
        <w:t>Возможные неисправности краскопультов</w:t>
      </w:r>
      <w:r w:rsidRPr="008A6CF9">
        <w:t xml:space="preserve"> </w:t>
      </w:r>
      <w:r>
        <w:t>причины их появления</w:t>
      </w:r>
      <w:r w:rsidRPr="008A6CF9">
        <w:t xml:space="preserve"> </w:t>
      </w:r>
      <w:r>
        <w:t xml:space="preserve">  и способы устранения</w:t>
      </w:r>
    </w:p>
    <w:tbl>
      <w:tblPr>
        <w:tblStyle w:val="a4"/>
        <w:tblW w:w="0" w:type="auto"/>
        <w:tblLook w:val="04A0"/>
      </w:tblPr>
      <w:tblGrid>
        <w:gridCol w:w="3199"/>
        <w:gridCol w:w="3185"/>
        <w:gridCol w:w="3187"/>
      </w:tblGrid>
      <w:tr w:rsidR="00463534" w:rsidTr="00EF74EF">
        <w:tc>
          <w:tcPr>
            <w:tcW w:w="3199" w:type="dxa"/>
          </w:tcPr>
          <w:p w:rsidR="00463534" w:rsidRDefault="00463534" w:rsidP="00EF74EF">
            <w:pPr>
              <w:pStyle w:val="a3"/>
              <w:spacing w:before="0" w:beforeAutospacing="0" w:after="0" w:afterAutospacing="0" w:line="276" w:lineRule="auto"/>
              <w:jc w:val="center"/>
            </w:pPr>
            <w:r>
              <w:t>Неисправности</w:t>
            </w:r>
          </w:p>
        </w:tc>
        <w:tc>
          <w:tcPr>
            <w:tcW w:w="3185" w:type="dxa"/>
          </w:tcPr>
          <w:p w:rsidR="00463534" w:rsidRDefault="00463534" w:rsidP="00EF74EF">
            <w:pPr>
              <w:pStyle w:val="a3"/>
              <w:spacing w:before="0" w:beforeAutospacing="0" w:after="0" w:afterAutospacing="0" w:line="276" w:lineRule="auto"/>
              <w:jc w:val="center"/>
            </w:pPr>
            <w:r>
              <w:t>Причины появления</w:t>
            </w:r>
          </w:p>
        </w:tc>
        <w:tc>
          <w:tcPr>
            <w:tcW w:w="3187" w:type="dxa"/>
          </w:tcPr>
          <w:p w:rsidR="00463534" w:rsidRDefault="00463534" w:rsidP="00EF74EF">
            <w:pPr>
              <w:pStyle w:val="a3"/>
              <w:spacing w:before="0" w:beforeAutospacing="0" w:after="0" w:afterAutospacing="0" w:line="276" w:lineRule="auto"/>
              <w:jc w:val="center"/>
            </w:pPr>
            <w:r>
              <w:t>Способы устранения</w:t>
            </w:r>
          </w:p>
        </w:tc>
      </w:tr>
      <w:tr w:rsidR="00EF74EF" w:rsidTr="00EF74EF">
        <w:tc>
          <w:tcPr>
            <w:tcW w:w="3199" w:type="dxa"/>
          </w:tcPr>
          <w:p w:rsidR="00EF74EF" w:rsidRDefault="00EF74EF" w:rsidP="00EF74EF">
            <w:pPr>
              <w:pStyle w:val="a3"/>
              <w:spacing w:before="0" w:beforeAutospacing="0" w:after="0" w:afterAutospacing="0" w:line="276" w:lineRule="auto"/>
              <w:jc w:val="center"/>
            </w:pPr>
          </w:p>
        </w:tc>
        <w:tc>
          <w:tcPr>
            <w:tcW w:w="3185" w:type="dxa"/>
          </w:tcPr>
          <w:p w:rsidR="00EF74EF" w:rsidRDefault="00EF74EF" w:rsidP="00EF74EF">
            <w:pPr>
              <w:pStyle w:val="a3"/>
              <w:spacing w:before="0" w:beforeAutospacing="0" w:after="0" w:afterAutospacing="0" w:line="276" w:lineRule="auto"/>
              <w:jc w:val="center"/>
            </w:pPr>
          </w:p>
        </w:tc>
        <w:tc>
          <w:tcPr>
            <w:tcW w:w="3187" w:type="dxa"/>
          </w:tcPr>
          <w:p w:rsidR="00EF74EF" w:rsidRDefault="00EF74EF" w:rsidP="00EF74EF">
            <w:pPr>
              <w:pStyle w:val="a3"/>
              <w:spacing w:before="0" w:beforeAutospacing="0" w:after="0" w:afterAutospacing="0" w:line="276" w:lineRule="auto"/>
              <w:jc w:val="center"/>
            </w:pPr>
          </w:p>
        </w:tc>
      </w:tr>
      <w:tr w:rsidR="00EF74EF" w:rsidTr="00EF74EF">
        <w:tc>
          <w:tcPr>
            <w:tcW w:w="3199" w:type="dxa"/>
          </w:tcPr>
          <w:p w:rsidR="00EF74EF" w:rsidRDefault="00EF74EF" w:rsidP="00EF74EF">
            <w:pPr>
              <w:pStyle w:val="a3"/>
              <w:spacing w:before="0" w:beforeAutospacing="0" w:after="0" w:afterAutospacing="0" w:line="276" w:lineRule="auto"/>
              <w:jc w:val="center"/>
            </w:pPr>
          </w:p>
        </w:tc>
        <w:tc>
          <w:tcPr>
            <w:tcW w:w="3185" w:type="dxa"/>
          </w:tcPr>
          <w:p w:rsidR="00EF74EF" w:rsidRDefault="00EF74EF" w:rsidP="00EF74EF">
            <w:pPr>
              <w:pStyle w:val="a3"/>
              <w:spacing w:before="0" w:beforeAutospacing="0" w:after="0" w:afterAutospacing="0" w:line="276" w:lineRule="auto"/>
              <w:jc w:val="center"/>
            </w:pPr>
          </w:p>
        </w:tc>
        <w:tc>
          <w:tcPr>
            <w:tcW w:w="3187" w:type="dxa"/>
          </w:tcPr>
          <w:p w:rsidR="00EF74EF" w:rsidRDefault="00EF74EF" w:rsidP="00EF74EF">
            <w:pPr>
              <w:pStyle w:val="a3"/>
              <w:spacing w:before="0" w:beforeAutospacing="0" w:after="0" w:afterAutospacing="0" w:line="276" w:lineRule="auto"/>
              <w:jc w:val="center"/>
            </w:pPr>
          </w:p>
        </w:tc>
      </w:tr>
    </w:tbl>
    <w:p w:rsidR="00EF74EF" w:rsidRPr="00EF74EF" w:rsidRDefault="00EF74EF" w:rsidP="00680FB3">
      <w:pPr>
        <w:spacing w:after="0" w:line="240" w:lineRule="auto"/>
        <w:rPr>
          <w:rFonts w:ascii="Times New Roman" w:hAnsi="Times New Roman" w:cs="Times New Roman"/>
          <w:bCs/>
          <w:sz w:val="24"/>
          <w:szCs w:val="24"/>
        </w:rPr>
      </w:pPr>
      <w:r w:rsidRPr="00EF74EF">
        <w:rPr>
          <w:rFonts w:ascii="Times New Roman" w:hAnsi="Times New Roman" w:cs="Times New Roman"/>
          <w:b/>
          <w:bCs/>
          <w:sz w:val="24"/>
          <w:szCs w:val="24"/>
        </w:rPr>
        <w:t>Задания № 2</w:t>
      </w:r>
      <w:r w:rsidRPr="00EF74EF">
        <w:rPr>
          <w:rFonts w:ascii="Times New Roman" w:hAnsi="Times New Roman" w:cs="Times New Roman"/>
          <w:sz w:val="24"/>
          <w:szCs w:val="24"/>
        </w:rPr>
        <w:t xml:space="preserve">:  Пользуясь таблицу № </w:t>
      </w:r>
      <w:r>
        <w:rPr>
          <w:rFonts w:ascii="Times New Roman" w:hAnsi="Times New Roman" w:cs="Times New Roman"/>
          <w:sz w:val="24"/>
          <w:szCs w:val="24"/>
        </w:rPr>
        <w:t>4</w:t>
      </w:r>
      <w:r w:rsidRPr="00EF74EF">
        <w:rPr>
          <w:rFonts w:ascii="Times New Roman" w:hAnsi="Times New Roman" w:cs="Times New Roman"/>
          <w:sz w:val="24"/>
          <w:szCs w:val="24"/>
        </w:rPr>
        <w:t xml:space="preserve">  выполнить з</w:t>
      </w:r>
      <w:r w:rsidRPr="00EF74EF">
        <w:rPr>
          <w:rFonts w:ascii="Times New Roman" w:hAnsi="Times New Roman" w:cs="Times New Roman"/>
          <w:bCs/>
          <w:sz w:val="24"/>
          <w:szCs w:val="24"/>
        </w:rPr>
        <w:t>адание:</w:t>
      </w:r>
    </w:p>
    <w:p w:rsidR="00EF74EF" w:rsidRPr="00EF74EF" w:rsidRDefault="00EF74EF" w:rsidP="00680FB3">
      <w:pPr>
        <w:spacing w:after="0" w:line="240" w:lineRule="auto"/>
        <w:rPr>
          <w:rFonts w:ascii="Times New Roman" w:hAnsi="Times New Roman" w:cs="Times New Roman"/>
          <w:sz w:val="24"/>
          <w:szCs w:val="24"/>
        </w:rPr>
      </w:pPr>
      <w:r w:rsidRPr="00EF74EF">
        <w:rPr>
          <w:rFonts w:ascii="Times New Roman" w:hAnsi="Times New Roman" w:cs="Times New Roman"/>
          <w:sz w:val="24"/>
          <w:szCs w:val="24"/>
        </w:rPr>
        <w:t>Какие   причины и способы устранения  дефектов:</w:t>
      </w:r>
    </w:p>
    <w:p w:rsidR="00EF74EF" w:rsidRPr="00EF74EF" w:rsidRDefault="00EF74EF" w:rsidP="00680FB3">
      <w:pPr>
        <w:pStyle w:val="a3"/>
        <w:spacing w:before="0" w:beforeAutospacing="0" w:after="0" w:afterAutospacing="0"/>
      </w:pPr>
      <w:r w:rsidRPr="00EF74EF">
        <w:t xml:space="preserve">1. </w:t>
      </w:r>
      <w:r w:rsidR="00680FB3">
        <w:t xml:space="preserve">Засорилась форсунка </w:t>
      </w:r>
    </w:p>
    <w:p w:rsidR="00EF74EF" w:rsidRPr="00EF74EF" w:rsidRDefault="00EF74EF" w:rsidP="00680FB3">
      <w:pPr>
        <w:pStyle w:val="a3"/>
        <w:spacing w:before="0" w:beforeAutospacing="0" w:after="0" w:afterAutospacing="0"/>
      </w:pPr>
      <w:r w:rsidRPr="00EF74EF">
        <w:t xml:space="preserve">2. </w:t>
      </w:r>
      <w:r w:rsidR="00680FB3">
        <w:t>Шток насоса при всасывании с большим усилием идет вверх, не засасывая окрасочный состав</w:t>
      </w:r>
    </w:p>
    <w:p w:rsidR="00680FB3" w:rsidRDefault="00EF74EF" w:rsidP="00680FB3">
      <w:pPr>
        <w:pStyle w:val="a3"/>
        <w:spacing w:before="0" w:beforeAutospacing="0" w:after="0" w:afterAutospacing="0"/>
      </w:pPr>
      <w:r w:rsidRPr="00EF74EF">
        <w:t xml:space="preserve">3. </w:t>
      </w:r>
      <w:r w:rsidR="00680FB3">
        <w:t>Окрасочный состав не засасывается на</w:t>
      </w:r>
      <w:r w:rsidR="00680FB3">
        <w:softHyphen/>
        <w:t xml:space="preserve">сосом </w:t>
      </w:r>
    </w:p>
    <w:p w:rsidR="00680FB3" w:rsidRDefault="00680FB3" w:rsidP="00680FB3">
      <w:pPr>
        <w:pStyle w:val="a3"/>
        <w:spacing w:before="0" w:beforeAutospacing="0" w:after="0" w:afterAutospacing="0"/>
      </w:pPr>
    </w:p>
    <w:p w:rsidR="00680FB3" w:rsidRDefault="00680FB3" w:rsidP="00680FB3">
      <w:pPr>
        <w:pStyle w:val="a3"/>
        <w:spacing w:before="0" w:beforeAutospacing="0" w:after="0" w:afterAutospacing="0"/>
      </w:pPr>
    </w:p>
    <w:p w:rsidR="00680FB3" w:rsidRPr="00337C38" w:rsidRDefault="00680FB3" w:rsidP="00680FB3">
      <w:pPr>
        <w:jc w:val="center"/>
        <w:rPr>
          <w:rFonts w:ascii="Times New Roman" w:hAnsi="Times New Roman" w:cs="Times New Roman"/>
          <w:bCs/>
          <w:sz w:val="24"/>
          <w:szCs w:val="24"/>
        </w:rPr>
      </w:pPr>
      <w:r w:rsidRPr="00337C38">
        <w:rPr>
          <w:rFonts w:ascii="Times New Roman" w:hAnsi="Times New Roman" w:cs="Times New Roman"/>
          <w:b/>
          <w:bCs/>
          <w:sz w:val="24"/>
          <w:szCs w:val="24"/>
        </w:rPr>
        <w:t xml:space="preserve">ПРАКТИЧЕСКОЕ ЗАНЯТИЕ № </w:t>
      </w:r>
      <w:r>
        <w:rPr>
          <w:rFonts w:ascii="Times New Roman" w:hAnsi="Times New Roman" w:cs="Times New Roman"/>
          <w:b/>
          <w:bCs/>
          <w:sz w:val="24"/>
          <w:szCs w:val="24"/>
        </w:rPr>
        <w:t>5</w:t>
      </w:r>
    </w:p>
    <w:p w:rsidR="00680FB3" w:rsidRDefault="00680FB3" w:rsidP="00680FB3">
      <w:pPr>
        <w:pStyle w:val="22"/>
        <w:shd w:val="clear" w:color="auto" w:fill="auto"/>
        <w:spacing w:before="0" w:line="240" w:lineRule="auto"/>
        <w:rPr>
          <w:rFonts w:ascii="Times New Roman" w:hAnsi="Times New Roman" w:cs="Times New Roman"/>
          <w:b/>
          <w:sz w:val="24"/>
          <w:szCs w:val="24"/>
        </w:rPr>
      </w:pPr>
      <w:r w:rsidRPr="00680FB3">
        <w:rPr>
          <w:rFonts w:ascii="Times New Roman" w:hAnsi="Times New Roman" w:cs="Times New Roman"/>
          <w:b/>
          <w:bCs/>
          <w:sz w:val="24"/>
          <w:szCs w:val="24"/>
        </w:rPr>
        <w:t>Тема:</w:t>
      </w:r>
      <w:r w:rsidRPr="00680FB3">
        <w:rPr>
          <w:rFonts w:ascii="Times New Roman" w:hAnsi="Times New Roman" w:cs="Times New Roman"/>
          <w:bCs/>
          <w:sz w:val="24"/>
          <w:szCs w:val="24"/>
        </w:rPr>
        <w:t xml:space="preserve"> </w:t>
      </w:r>
      <w:r w:rsidRPr="00680FB3">
        <w:rPr>
          <w:rFonts w:ascii="Times New Roman" w:hAnsi="Times New Roman" w:cs="Times New Roman"/>
          <w:b/>
          <w:sz w:val="24"/>
          <w:szCs w:val="24"/>
        </w:rPr>
        <w:t>Сортамент, маркировка, основные свойства применяемых лакокрасочных материалов</w:t>
      </w:r>
    </w:p>
    <w:p w:rsidR="00680FB3" w:rsidRPr="00680FB3" w:rsidRDefault="00680FB3" w:rsidP="00680FB3">
      <w:pPr>
        <w:pStyle w:val="22"/>
        <w:shd w:val="clear" w:color="auto" w:fill="auto"/>
        <w:spacing w:before="0" w:line="240" w:lineRule="auto"/>
        <w:rPr>
          <w:rFonts w:ascii="Times New Roman" w:hAnsi="Times New Roman" w:cs="Times New Roman"/>
          <w:bCs/>
          <w:sz w:val="24"/>
          <w:szCs w:val="24"/>
        </w:rPr>
      </w:pPr>
    </w:p>
    <w:p w:rsidR="00680FB3" w:rsidRDefault="00680FB3" w:rsidP="00680FB3">
      <w:pPr>
        <w:pStyle w:val="22"/>
        <w:shd w:val="clear" w:color="auto" w:fill="auto"/>
        <w:spacing w:before="0" w:line="240" w:lineRule="auto"/>
        <w:jc w:val="left"/>
        <w:rPr>
          <w:rFonts w:ascii="Times New Roman" w:hAnsi="Times New Roman" w:cs="Times New Roman"/>
          <w:sz w:val="24"/>
          <w:szCs w:val="24"/>
        </w:rPr>
      </w:pPr>
      <w:r w:rsidRPr="00680FB3">
        <w:rPr>
          <w:rFonts w:ascii="Times New Roman" w:hAnsi="Times New Roman" w:cs="Times New Roman"/>
          <w:b/>
          <w:bCs/>
          <w:iCs/>
          <w:sz w:val="24"/>
          <w:szCs w:val="24"/>
        </w:rPr>
        <w:t>Цели</w:t>
      </w:r>
      <w:r w:rsidRPr="00680FB3">
        <w:rPr>
          <w:rFonts w:ascii="Times New Roman" w:hAnsi="Times New Roman" w:cs="Times New Roman"/>
          <w:b/>
          <w:bCs/>
          <w:sz w:val="24"/>
          <w:szCs w:val="24"/>
        </w:rPr>
        <w:t>:</w:t>
      </w:r>
      <w:r w:rsidRPr="00680FB3">
        <w:rPr>
          <w:rFonts w:ascii="Times New Roman" w:hAnsi="Times New Roman" w:cs="Times New Roman"/>
          <w:sz w:val="24"/>
          <w:szCs w:val="24"/>
        </w:rPr>
        <w:t xml:space="preserve"> закрепить знания учащихся по  сортаменту, маркировке и основным свойствам применяемых лакокрасочных материалов и  развить творческое мышление в выборе  применяемых лакокрасочных материалов  </w:t>
      </w:r>
    </w:p>
    <w:p w:rsidR="00680FB3" w:rsidRPr="00680FB3" w:rsidRDefault="00680FB3" w:rsidP="00680FB3">
      <w:pPr>
        <w:pStyle w:val="22"/>
        <w:shd w:val="clear" w:color="auto" w:fill="auto"/>
        <w:spacing w:before="0" w:line="240" w:lineRule="auto"/>
        <w:jc w:val="left"/>
        <w:rPr>
          <w:rFonts w:ascii="Times New Roman" w:hAnsi="Times New Roman" w:cs="Times New Roman"/>
          <w:sz w:val="24"/>
          <w:szCs w:val="24"/>
        </w:rPr>
      </w:pPr>
      <w:r w:rsidRPr="00680FB3">
        <w:rPr>
          <w:rFonts w:ascii="Times New Roman" w:hAnsi="Times New Roman" w:cs="Times New Roman"/>
          <w:sz w:val="24"/>
          <w:szCs w:val="24"/>
        </w:rPr>
        <w:t xml:space="preserve">                                                                                                                                                                                                                                                       </w:t>
      </w:r>
    </w:p>
    <w:p w:rsidR="00680FB3" w:rsidRPr="00463534" w:rsidRDefault="00680FB3" w:rsidP="00680FB3">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680FB3" w:rsidRPr="00463534" w:rsidRDefault="00680FB3" w:rsidP="00680F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993"/>
        <w:rPr>
          <w:rFonts w:ascii="Times New Roman" w:hAnsi="Times New Roman" w:cs="Times New Roman"/>
          <w:bCs/>
          <w:sz w:val="24"/>
          <w:szCs w:val="24"/>
        </w:rPr>
      </w:pPr>
      <w:r w:rsidRPr="00EF4B00">
        <w:rPr>
          <w:rFonts w:ascii="Times New Roman" w:hAnsi="Times New Roman" w:cs="Times New Roman"/>
          <w:b/>
          <w:bCs/>
          <w:sz w:val="24"/>
          <w:szCs w:val="24"/>
        </w:rPr>
        <w:t>Дополнительная литература:</w:t>
      </w:r>
    </w:p>
    <w:p w:rsidR="0094233A" w:rsidRPr="0094233A"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680FB3" w:rsidRDefault="00680FB3" w:rsidP="00680FB3">
      <w:pPr>
        <w:jc w:val="center"/>
        <w:rPr>
          <w:rFonts w:ascii="Times New Roman" w:hAnsi="Times New Roman"/>
          <w:b/>
          <w:sz w:val="24"/>
          <w:szCs w:val="24"/>
        </w:rPr>
      </w:pPr>
      <w:r w:rsidRPr="00ED0797">
        <w:rPr>
          <w:rFonts w:ascii="Times New Roman" w:hAnsi="Times New Roman"/>
          <w:b/>
          <w:sz w:val="24"/>
          <w:szCs w:val="24"/>
        </w:rPr>
        <w:t>Обеспеченность занятия (средства обучения):</w:t>
      </w:r>
    </w:p>
    <w:p w:rsidR="00680FB3" w:rsidRPr="00ED0797" w:rsidRDefault="00680FB3" w:rsidP="00680FB3">
      <w:pPr>
        <w:tabs>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1.</w:t>
      </w:r>
      <w:r w:rsidRPr="00ED0797">
        <w:rPr>
          <w:rFonts w:ascii="Times New Roman" w:hAnsi="Times New Roman" w:cs="Times New Roman"/>
          <w:sz w:val="24"/>
          <w:szCs w:val="24"/>
        </w:rPr>
        <w:t xml:space="preserve">Тетрадь для практических работ </w:t>
      </w:r>
      <w:r w:rsidRPr="00050FB7">
        <w:rPr>
          <w:rFonts w:ascii="Times New Roman" w:hAnsi="Times New Roman" w:cs="Times New Roman"/>
          <w:sz w:val="24"/>
          <w:szCs w:val="24"/>
        </w:rPr>
        <w:t>(в клетку, 12 листов</w:t>
      </w:r>
      <w:r w:rsidRPr="00ED0797">
        <w:rPr>
          <w:rFonts w:ascii="Times New Roman" w:hAnsi="Times New Roman" w:cs="Times New Roman"/>
          <w:i/>
          <w:sz w:val="24"/>
          <w:szCs w:val="24"/>
        </w:rPr>
        <w:t>).</w:t>
      </w:r>
    </w:p>
    <w:p w:rsidR="00680FB3" w:rsidRPr="00ED0797" w:rsidRDefault="00680FB3" w:rsidP="00680FB3">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sz w:val="24"/>
          <w:szCs w:val="24"/>
        </w:rPr>
        <w:t>2. Карандаш простой, ручка, линейка.</w:t>
      </w:r>
    </w:p>
    <w:p w:rsidR="00680FB3" w:rsidRDefault="00680FB3" w:rsidP="00680FB3">
      <w:pPr>
        <w:tabs>
          <w:tab w:val="num" w:pos="851"/>
          <w:tab w:val="left" w:pos="885"/>
        </w:tabs>
        <w:spacing w:after="0" w:line="240" w:lineRule="auto"/>
        <w:ind w:left="207" w:firstLine="360"/>
        <w:rPr>
          <w:rFonts w:ascii="Times New Roman" w:hAnsi="Times New Roman" w:cs="Times New Roman"/>
          <w:b/>
          <w:sz w:val="24"/>
          <w:szCs w:val="24"/>
        </w:rPr>
      </w:pPr>
      <w:r>
        <w:rPr>
          <w:rFonts w:ascii="Times New Roman" w:hAnsi="Times New Roman" w:cs="Times New Roman"/>
          <w:sz w:val="24"/>
          <w:szCs w:val="24"/>
        </w:rPr>
        <w:t>3.</w:t>
      </w:r>
      <w:r w:rsidRPr="00ED0797">
        <w:rPr>
          <w:rFonts w:ascii="Times New Roman" w:hAnsi="Times New Roman" w:cs="Times New Roman"/>
          <w:sz w:val="24"/>
          <w:szCs w:val="24"/>
        </w:rPr>
        <w:t>Рабочая тетрадь с теоретическим</w:t>
      </w:r>
      <w:r>
        <w:rPr>
          <w:rFonts w:ascii="Times New Roman" w:hAnsi="Times New Roman" w:cs="Times New Roman"/>
          <w:sz w:val="24"/>
          <w:szCs w:val="24"/>
        </w:rPr>
        <w:t xml:space="preserve"> материалом (конспекты лекций).</w:t>
      </w:r>
    </w:p>
    <w:p w:rsidR="00680FB3" w:rsidRPr="00337C38" w:rsidRDefault="00680FB3" w:rsidP="00680FB3">
      <w:pPr>
        <w:pStyle w:val="a3"/>
        <w:spacing w:before="0" w:beforeAutospacing="0" w:after="0" w:afterAutospacing="0" w:line="276" w:lineRule="auto"/>
        <w:jc w:val="both"/>
        <w:rPr>
          <w:b/>
          <w:bCs/>
          <w:iCs/>
        </w:rPr>
      </w:pPr>
    </w:p>
    <w:p w:rsidR="003E6D04" w:rsidRPr="0080628E" w:rsidRDefault="003E6D04" w:rsidP="003E6D04">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680FB3" w:rsidRPr="009C0E77" w:rsidRDefault="00680FB3" w:rsidP="00680FB3">
      <w:pPr>
        <w:rPr>
          <w:rFonts w:ascii="Times New Roman" w:hAnsi="Times New Roman" w:cs="Times New Roman"/>
          <w:color w:val="313131"/>
          <w:sz w:val="24"/>
          <w:szCs w:val="24"/>
        </w:rPr>
      </w:pPr>
      <w:r w:rsidRPr="003C7DD2">
        <w:rPr>
          <w:rFonts w:ascii="Times New Roman" w:hAnsi="Times New Roman" w:cs="Times New Roman"/>
          <w:b/>
          <w:bCs/>
          <w:color w:val="313131"/>
          <w:sz w:val="24"/>
          <w:szCs w:val="24"/>
        </w:rPr>
        <w:t>Лакокрасочные материалы различаются по виду, составу и условиям эксплуатации.</w:t>
      </w:r>
      <w:r w:rsidRPr="003C7DD2">
        <w:rPr>
          <w:rFonts w:ascii="Times New Roman" w:hAnsi="Times New Roman" w:cs="Times New Roman"/>
          <w:color w:val="313131"/>
          <w:sz w:val="24"/>
          <w:szCs w:val="24"/>
        </w:rPr>
        <w:br/>
        <w:t>По виду их подразделяют на краски, лаки, эмали, грунтовки и шпатлевки.</w:t>
      </w:r>
      <w:r w:rsidRPr="003C7DD2">
        <w:rPr>
          <w:rFonts w:ascii="Times New Roman" w:hAnsi="Times New Roman" w:cs="Times New Roman"/>
          <w:color w:val="313131"/>
          <w:sz w:val="24"/>
          <w:szCs w:val="24"/>
        </w:rPr>
        <w:br/>
        <w:t>По химическому составу лакокрасочные материалы в зависимости от используемого растворителя подразделяются на масляные (МА), нитроцеллюлозные (НЦ). алкидно-акриловые (АС) и так далее в соответствии с ГОСТом.</w:t>
      </w:r>
      <w:r w:rsidRPr="003C7DD2">
        <w:rPr>
          <w:rFonts w:ascii="Times New Roman" w:hAnsi="Times New Roman" w:cs="Times New Roman"/>
          <w:color w:val="313131"/>
          <w:sz w:val="24"/>
          <w:szCs w:val="24"/>
        </w:rPr>
        <w:br/>
      </w:r>
      <w:r w:rsidRPr="003C7DD2">
        <w:rPr>
          <w:rFonts w:ascii="Times New Roman" w:hAnsi="Times New Roman" w:cs="Times New Roman"/>
          <w:b/>
          <w:bCs/>
          <w:color w:val="313131"/>
          <w:sz w:val="24"/>
          <w:szCs w:val="24"/>
        </w:rPr>
        <w:t>По условиям эксплуатации лакокрасочные материалы подразделяются на 7 групп:</w:t>
      </w:r>
      <w:r w:rsidRPr="003C7DD2">
        <w:rPr>
          <w:rFonts w:ascii="Times New Roman" w:hAnsi="Times New Roman" w:cs="Times New Roman"/>
          <w:color w:val="313131"/>
          <w:sz w:val="24"/>
          <w:szCs w:val="24"/>
        </w:rPr>
        <w:br/>
      </w:r>
      <w:r w:rsidRPr="003C7DD2">
        <w:rPr>
          <w:rFonts w:ascii="Times New Roman" w:hAnsi="Times New Roman" w:cs="Times New Roman"/>
          <w:color w:val="313131"/>
          <w:sz w:val="24"/>
          <w:szCs w:val="24"/>
        </w:rPr>
        <w:lastRenderedPageBreak/>
        <w:t>1. Атмосферостойкие, А</w:t>
      </w:r>
      <w:r w:rsidRPr="003C7DD2">
        <w:rPr>
          <w:rFonts w:ascii="Times New Roman" w:hAnsi="Times New Roman" w:cs="Times New Roman"/>
          <w:color w:val="313131"/>
          <w:sz w:val="24"/>
          <w:szCs w:val="24"/>
        </w:rPr>
        <w:br/>
        <w:t>2. Стойкие внутри помещений, П</w:t>
      </w:r>
      <w:r w:rsidRPr="003C7DD2">
        <w:rPr>
          <w:rFonts w:ascii="Times New Roman" w:hAnsi="Times New Roman" w:cs="Times New Roman"/>
          <w:color w:val="313131"/>
          <w:sz w:val="24"/>
          <w:szCs w:val="24"/>
        </w:rPr>
        <w:br/>
        <w:t>3. Водостойкие, В</w:t>
      </w:r>
      <w:r w:rsidRPr="003C7DD2">
        <w:rPr>
          <w:rFonts w:ascii="Times New Roman" w:hAnsi="Times New Roman" w:cs="Times New Roman"/>
          <w:color w:val="313131"/>
          <w:sz w:val="24"/>
          <w:szCs w:val="24"/>
        </w:rPr>
        <w:br/>
        <w:t>4. Маслобензостойкие, М, Б</w:t>
      </w:r>
      <w:r w:rsidRPr="003C7DD2">
        <w:rPr>
          <w:rFonts w:ascii="Times New Roman" w:hAnsi="Times New Roman" w:cs="Times New Roman"/>
          <w:color w:val="313131"/>
          <w:sz w:val="24"/>
          <w:szCs w:val="24"/>
        </w:rPr>
        <w:br/>
        <w:t>5. Химически стойкие, X</w:t>
      </w:r>
      <w:r w:rsidRPr="003C7DD2">
        <w:rPr>
          <w:rFonts w:ascii="Times New Roman" w:hAnsi="Times New Roman" w:cs="Times New Roman"/>
          <w:color w:val="313131"/>
          <w:sz w:val="24"/>
          <w:szCs w:val="24"/>
        </w:rPr>
        <w:br/>
        <w:t>6. Термостойкие, ТО</w:t>
      </w:r>
      <w:r w:rsidRPr="003C7DD2">
        <w:rPr>
          <w:rFonts w:ascii="Times New Roman" w:hAnsi="Times New Roman" w:cs="Times New Roman"/>
          <w:color w:val="313131"/>
          <w:sz w:val="24"/>
          <w:szCs w:val="24"/>
        </w:rPr>
        <w:br/>
        <w:t>7. Электроизоляционные, Э.</w:t>
      </w:r>
      <w:r w:rsidRPr="003C7DD2">
        <w:rPr>
          <w:rFonts w:ascii="Times New Roman" w:hAnsi="Times New Roman" w:cs="Times New Roman"/>
          <w:color w:val="313131"/>
          <w:sz w:val="24"/>
          <w:szCs w:val="24"/>
        </w:rPr>
        <w:br/>
      </w:r>
      <w:r w:rsidRPr="009C0E77">
        <w:rPr>
          <w:rFonts w:ascii="Times New Roman" w:hAnsi="Times New Roman" w:cs="Times New Roman"/>
          <w:color w:val="313131"/>
          <w:sz w:val="24"/>
          <w:szCs w:val="24"/>
        </w:rPr>
        <w:t>Таким образом, маркировка отечественных лакокрасочных материалов состоит из группы нескольких цифровых и буквенных обозначений Буквенно-цифровая система основных малярных составов состоит из пяти групп знаков для красок, эмалей, грунтовок, шпатлевок и четырех групп знаков для лаков.</w:t>
      </w:r>
      <w:r w:rsidRPr="009C0E77">
        <w:rPr>
          <w:rStyle w:val="apple-converted-space"/>
          <w:rFonts w:ascii="Times New Roman" w:hAnsi="Times New Roman" w:cs="Times New Roman"/>
          <w:color w:val="313131"/>
          <w:sz w:val="24"/>
          <w:szCs w:val="24"/>
        </w:rPr>
        <w:t> </w:t>
      </w:r>
      <w:r w:rsidRPr="009C0E77">
        <w:rPr>
          <w:rFonts w:ascii="Times New Roman" w:hAnsi="Times New Roman" w:cs="Times New Roman"/>
          <w:color w:val="313131"/>
          <w:sz w:val="24"/>
          <w:szCs w:val="24"/>
        </w:rPr>
        <w:br/>
      </w:r>
      <w:r w:rsidRPr="009C0E77">
        <w:rPr>
          <w:rFonts w:ascii="Times New Roman" w:hAnsi="Times New Roman" w:cs="Times New Roman"/>
          <w:b/>
          <w:bCs/>
          <w:color w:val="313131"/>
          <w:sz w:val="24"/>
          <w:szCs w:val="24"/>
        </w:rPr>
        <w:t>Первая группа</w:t>
      </w:r>
      <w:r w:rsidRPr="009C0E77">
        <w:rPr>
          <w:rStyle w:val="apple-converted-space"/>
          <w:rFonts w:ascii="Times New Roman" w:hAnsi="Times New Roman" w:cs="Times New Roman"/>
          <w:color w:val="313131"/>
          <w:sz w:val="24"/>
          <w:szCs w:val="24"/>
        </w:rPr>
        <w:t> </w:t>
      </w:r>
      <w:r w:rsidRPr="009C0E77">
        <w:rPr>
          <w:rFonts w:ascii="Times New Roman" w:hAnsi="Times New Roman" w:cs="Times New Roman"/>
          <w:color w:val="313131"/>
          <w:sz w:val="24"/>
          <w:szCs w:val="24"/>
        </w:rPr>
        <w:t>знаков представляет собой полное слово и обозначает группу состава: краска, лак, эмаль, грунтовка, шпатлевка.</w:t>
      </w:r>
      <w:r w:rsidRPr="009C0E77">
        <w:rPr>
          <w:rFonts w:ascii="Times New Roman" w:hAnsi="Times New Roman" w:cs="Times New Roman"/>
          <w:color w:val="313131"/>
          <w:sz w:val="24"/>
          <w:szCs w:val="24"/>
        </w:rPr>
        <w:br/>
      </w:r>
      <w:r w:rsidRPr="009C0E77">
        <w:rPr>
          <w:rFonts w:ascii="Times New Roman" w:hAnsi="Times New Roman" w:cs="Times New Roman"/>
          <w:b/>
          <w:bCs/>
          <w:color w:val="313131"/>
          <w:sz w:val="24"/>
          <w:szCs w:val="24"/>
        </w:rPr>
        <w:t>Вторая группа</w:t>
      </w:r>
      <w:r w:rsidRPr="009C0E77">
        <w:rPr>
          <w:rStyle w:val="apple-converted-space"/>
          <w:rFonts w:ascii="Times New Roman" w:hAnsi="Times New Roman" w:cs="Times New Roman"/>
          <w:color w:val="313131"/>
          <w:sz w:val="24"/>
          <w:szCs w:val="24"/>
        </w:rPr>
        <w:t> </w:t>
      </w:r>
      <w:r w:rsidRPr="009C0E77">
        <w:rPr>
          <w:rFonts w:ascii="Times New Roman" w:hAnsi="Times New Roman" w:cs="Times New Roman"/>
          <w:color w:val="313131"/>
          <w:sz w:val="24"/>
          <w:szCs w:val="24"/>
        </w:rPr>
        <w:t>знаков состоит из двух прописных букв, они обозначают состав пленкообразующего вещества (вид смолы, сополимера, олифы и т. д.). Если пленкообразующих веществ несколько, то вторая группа знаков обозначает тип пленкообразующего вещества, определяющего основные свойства данного состава.</w:t>
      </w:r>
      <w:r w:rsidRPr="009C0E77">
        <w:rPr>
          <w:rFonts w:ascii="Times New Roman" w:hAnsi="Times New Roman" w:cs="Times New Roman"/>
          <w:color w:val="313131"/>
          <w:sz w:val="24"/>
          <w:szCs w:val="24"/>
        </w:rPr>
        <w:br/>
        <w:t>Между второй и третьей группой ставится индекс определяющий разновидность малярного состава. Индекс от второй группы знаков отделяют дефисом. Индекс состоит из одной-двух букв и употребляется в обозначениях для водоэмульсионных, водоразбавляемых, порошковых, органосиликатных и других композиций:</w:t>
      </w:r>
      <w:r w:rsidRPr="009C0E77">
        <w:rPr>
          <w:rFonts w:ascii="Times New Roman" w:hAnsi="Times New Roman" w:cs="Times New Roman"/>
          <w:color w:val="313131"/>
          <w:sz w:val="24"/>
          <w:szCs w:val="24"/>
        </w:rPr>
        <w:br/>
        <w:t>Б — без активного растворителя,</w:t>
      </w:r>
      <w:r w:rsidRPr="009C0E77">
        <w:rPr>
          <w:rStyle w:val="apple-converted-space"/>
          <w:rFonts w:ascii="Times New Roman" w:hAnsi="Times New Roman" w:cs="Times New Roman"/>
          <w:color w:val="313131"/>
          <w:sz w:val="24"/>
          <w:szCs w:val="24"/>
        </w:rPr>
        <w:t> </w:t>
      </w:r>
      <w:r w:rsidRPr="009C0E77">
        <w:rPr>
          <w:rFonts w:ascii="Times New Roman" w:hAnsi="Times New Roman" w:cs="Times New Roman"/>
          <w:color w:val="313131"/>
          <w:sz w:val="24"/>
          <w:szCs w:val="24"/>
        </w:rPr>
        <w:br/>
        <w:t>В — водоразбавляемые,</w:t>
      </w:r>
      <w:r w:rsidRPr="009C0E77">
        <w:rPr>
          <w:rFonts w:ascii="Times New Roman" w:hAnsi="Times New Roman" w:cs="Times New Roman"/>
          <w:color w:val="313131"/>
          <w:sz w:val="24"/>
          <w:szCs w:val="24"/>
        </w:rPr>
        <w:br/>
        <w:t>ОД — органодисперсные,</w:t>
      </w:r>
      <w:r w:rsidRPr="009C0E77">
        <w:rPr>
          <w:rStyle w:val="apple-converted-space"/>
          <w:rFonts w:ascii="Times New Roman" w:hAnsi="Times New Roman" w:cs="Times New Roman"/>
          <w:color w:val="313131"/>
          <w:sz w:val="24"/>
          <w:szCs w:val="24"/>
        </w:rPr>
        <w:t> </w:t>
      </w:r>
      <w:r w:rsidRPr="009C0E77">
        <w:rPr>
          <w:rFonts w:ascii="Times New Roman" w:hAnsi="Times New Roman" w:cs="Times New Roman"/>
          <w:color w:val="313131"/>
          <w:sz w:val="24"/>
          <w:szCs w:val="24"/>
        </w:rPr>
        <w:br/>
        <w:t>П — порошковые,</w:t>
      </w:r>
      <w:r w:rsidRPr="009C0E77">
        <w:rPr>
          <w:rStyle w:val="apple-converted-space"/>
          <w:rFonts w:ascii="Times New Roman" w:hAnsi="Times New Roman" w:cs="Times New Roman"/>
          <w:color w:val="313131"/>
          <w:sz w:val="24"/>
          <w:szCs w:val="24"/>
        </w:rPr>
        <w:t> </w:t>
      </w:r>
      <w:r w:rsidRPr="009C0E77">
        <w:rPr>
          <w:rFonts w:ascii="Times New Roman" w:hAnsi="Times New Roman" w:cs="Times New Roman"/>
          <w:color w:val="313131"/>
          <w:sz w:val="24"/>
          <w:szCs w:val="24"/>
        </w:rPr>
        <w:br/>
        <w:t>Э — эмульсионные.</w:t>
      </w:r>
      <w:r w:rsidRPr="009C0E77">
        <w:rPr>
          <w:rFonts w:ascii="Times New Roman" w:hAnsi="Times New Roman" w:cs="Times New Roman"/>
          <w:color w:val="313131"/>
          <w:sz w:val="24"/>
          <w:szCs w:val="24"/>
        </w:rPr>
        <w:br/>
      </w:r>
      <w:r w:rsidRPr="009C0E77">
        <w:rPr>
          <w:rFonts w:ascii="Times New Roman" w:hAnsi="Times New Roman" w:cs="Times New Roman"/>
          <w:b/>
          <w:bCs/>
          <w:color w:val="313131"/>
          <w:sz w:val="24"/>
          <w:szCs w:val="24"/>
        </w:rPr>
        <w:t>Третья группа</w:t>
      </w:r>
      <w:r w:rsidRPr="009C0E77">
        <w:rPr>
          <w:rStyle w:val="apple-converted-space"/>
          <w:rFonts w:ascii="Times New Roman" w:hAnsi="Times New Roman" w:cs="Times New Roman"/>
          <w:color w:val="313131"/>
          <w:sz w:val="24"/>
          <w:szCs w:val="24"/>
        </w:rPr>
        <w:t> </w:t>
      </w:r>
      <w:r w:rsidRPr="009C0E77">
        <w:rPr>
          <w:rFonts w:ascii="Times New Roman" w:hAnsi="Times New Roman" w:cs="Times New Roman"/>
          <w:color w:val="313131"/>
          <w:sz w:val="24"/>
          <w:szCs w:val="24"/>
        </w:rPr>
        <w:t>знаков для лаков, красок и эмалей определяет преимущественное назначение состава и обозначается числом. Грунтовки, полуфабрикатные лаки и масляные густотертые краски обозначают как «О», а для шпатлевки — «00».</w:t>
      </w:r>
      <w:r w:rsidRPr="009C0E77">
        <w:rPr>
          <w:rFonts w:ascii="Times New Roman" w:hAnsi="Times New Roman" w:cs="Times New Roman"/>
          <w:color w:val="313131"/>
          <w:sz w:val="24"/>
          <w:szCs w:val="24"/>
        </w:rPr>
        <w:br/>
      </w:r>
      <w:r w:rsidRPr="009C0E77">
        <w:rPr>
          <w:rFonts w:ascii="Times New Roman" w:hAnsi="Times New Roman" w:cs="Times New Roman"/>
          <w:b/>
          <w:bCs/>
          <w:color w:val="313131"/>
          <w:sz w:val="24"/>
          <w:szCs w:val="24"/>
        </w:rPr>
        <w:t>Четвертая группа</w:t>
      </w:r>
      <w:r w:rsidRPr="009C0E77">
        <w:rPr>
          <w:rStyle w:val="apple-converted-space"/>
          <w:rFonts w:ascii="Times New Roman" w:hAnsi="Times New Roman" w:cs="Times New Roman"/>
          <w:color w:val="313131"/>
          <w:sz w:val="24"/>
          <w:szCs w:val="24"/>
        </w:rPr>
        <w:t> </w:t>
      </w:r>
      <w:r w:rsidRPr="009C0E77">
        <w:rPr>
          <w:rFonts w:ascii="Times New Roman" w:hAnsi="Times New Roman" w:cs="Times New Roman"/>
          <w:color w:val="313131"/>
          <w:sz w:val="24"/>
          <w:szCs w:val="24"/>
        </w:rPr>
        <w:t>знаков определяет порядковый номер присвоенный этому составу при изготовлении, за исключением масляных красок, и обозначается одной-тремя цифрами.</w:t>
      </w:r>
      <w:r w:rsidRPr="009C0E77">
        <w:rPr>
          <w:rFonts w:ascii="Times New Roman" w:hAnsi="Times New Roman" w:cs="Times New Roman"/>
          <w:color w:val="313131"/>
          <w:sz w:val="24"/>
          <w:szCs w:val="24"/>
        </w:rPr>
        <w:br/>
        <w:t>Для масляных красок вместо порядкового номера в четвертой группе знаков ставят цифру обозначающую наименование олифы, на которой изготовлена краска: 1 — натуральная, 2 — «оксоль», 3 — глифталевая, 4 — пентафталевая, 5 — комбинированная.</w:t>
      </w:r>
      <w:r w:rsidRPr="009C0E77">
        <w:rPr>
          <w:rFonts w:ascii="Times New Roman" w:hAnsi="Times New Roman" w:cs="Times New Roman"/>
          <w:color w:val="313131"/>
          <w:sz w:val="24"/>
          <w:szCs w:val="24"/>
        </w:rPr>
        <w:br/>
        <w:t>Иногда после порядкового номера добавляют буквенный индекс, состоящий из одной или двух прописных букв, характеризующий некоторые особенности лакокрасочного материала. Например: ГС, ХС — соответственно горячей и холодной сушки; М, ПМ — матовый и полуматовый;</w:t>
      </w:r>
      <w:r w:rsidRPr="009C0E77">
        <w:rPr>
          <w:rStyle w:val="apple-converted-space"/>
          <w:rFonts w:ascii="Times New Roman" w:hAnsi="Times New Roman" w:cs="Times New Roman"/>
          <w:color w:val="313131"/>
          <w:sz w:val="24"/>
          <w:szCs w:val="24"/>
        </w:rPr>
        <w:t xml:space="preserve">  </w:t>
      </w:r>
      <w:r w:rsidRPr="009C0E77">
        <w:rPr>
          <w:rFonts w:ascii="Times New Roman" w:hAnsi="Times New Roman" w:cs="Times New Roman"/>
          <w:color w:val="313131"/>
          <w:sz w:val="24"/>
          <w:szCs w:val="24"/>
        </w:rPr>
        <w:t>ПГ — пониженной горючести.</w:t>
      </w:r>
      <w:r w:rsidRPr="009C0E77">
        <w:rPr>
          <w:rFonts w:ascii="Times New Roman" w:hAnsi="Times New Roman" w:cs="Times New Roman"/>
          <w:color w:val="313131"/>
          <w:sz w:val="24"/>
          <w:szCs w:val="24"/>
        </w:rPr>
        <w:br/>
      </w:r>
      <w:r w:rsidRPr="009C0E77">
        <w:rPr>
          <w:rFonts w:ascii="Times New Roman" w:hAnsi="Times New Roman" w:cs="Times New Roman"/>
          <w:b/>
          <w:bCs/>
          <w:color w:val="313131"/>
          <w:sz w:val="24"/>
          <w:szCs w:val="24"/>
        </w:rPr>
        <w:t>Пятая группа</w:t>
      </w:r>
      <w:r w:rsidRPr="009C0E77">
        <w:rPr>
          <w:rStyle w:val="apple-converted-space"/>
          <w:rFonts w:ascii="Times New Roman" w:hAnsi="Times New Roman" w:cs="Times New Roman"/>
          <w:color w:val="313131"/>
          <w:sz w:val="24"/>
          <w:szCs w:val="24"/>
        </w:rPr>
        <w:t> </w:t>
      </w:r>
      <w:r w:rsidRPr="009C0E77">
        <w:rPr>
          <w:rFonts w:ascii="Times New Roman" w:hAnsi="Times New Roman" w:cs="Times New Roman"/>
          <w:color w:val="313131"/>
          <w:sz w:val="24"/>
          <w:szCs w:val="24"/>
        </w:rPr>
        <w:t>знаков определяет цвет краски, эмали, грунтовки, шпатлевки и обозначается полным словом.</w:t>
      </w:r>
    </w:p>
    <w:p w:rsidR="00680FB3" w:rsidRPr="009C0E77" w:rsidRDefault="00680FB3" w:rsidP="00680FB3">
      <w:pPr>
        <w:pStyle w:val="a3"/>
        <w:shd w:val="clear" w:color="auto" w:fill="FFFFFF"/>
        <w:spacing w:before="0" w:beforeAutospacing="0" w:after="0" w:afterAutospacing="0"/>
        <w:rPr>
          <w:b/>
          <w:color w:val="313131"/>
        </w:rPr>
      </w:pPr>
      <w:r w:rsidRPr="009C0E77">
        <w:rPr>
          <w:b/>
          <w:color w:val="313131"/>
        </w:rPr>
        <w:t>Например:</w:t>
      </w:r>
    </w:p>
    <w:p w:rsidR="00680FB3" w:rsidRPr="009C0E77" w:rsidRDefault="00680FB3" w:rsidP="00680FB3">
      <w:pPr>
        <w:pStyle w:val="a3"/>
        <w:shd w:val="clear" w:color="auto" w:fill="FFFFFF"/>
        <w:spacing w:before="0" w:beforeAutospacing="0" w:after="0" w:afterAutospacing="0"/>
        <w:rPr>
          <w:color w:val="313131"/>
        </w:rPr>
      </w:pPr>
      <w:r w:rsidRPr="009C0E77">
        <w:rPr>
          <w:color w:val="313131"/>
        </w:rPr>
        <w:t>Обозначение «Краска МА - 025 зеленая» расшифровывается так:</w:t>
      </w:r>
      <w:r w:rsidRPr="009C0E77">
        <w:rPr>
          <w:color w:val="313131"/>
        </w:rPr>
        <w:br/>
        <w:t>МА — обозначение лакокрасочного материала по виду пленкообразующего вещества, в данном случае — масляное связующее;</w:t>
      </w:r>
      <w:r w:rsidRPr="009C0E77">
        <w:rPr>
          <w:color w:val="313131"/>
        </w:rPr>
        <w:br/>
        <w:t>0 — густотертая;</w:t>
      </w:r>
      <w:r w:rsidRPr="009C0E77">
        <w:rPr>
          <w:color w:val="313131"/>
        </w:rPr>
        <w:br/>
        <w:t>2 — группа материала по назначению — стойкая внутри помещений;</w:t>
      </w:r>
      <w:r w:rsidRPr="009C0E77">
        <w:rPr>
          <w:color w:val="313131"/>
        </w:rPr>
        <w:br/>
      </w:r>
      <w:r w:rsidRPr="009C0E77">
        <w:rPr>
          <w:color w:val="313131"/>
        </w:rPr>
        <w:lastRenderedPageBreak/>
        <w:t>5 — наименование олифы — комбинированная;</w:t>
      </w:r>
      <w:r w:rsidRPr="009C0E77">
        <w:rPr>
          <w:color w:val="313131"/>
        </w:rPr>
        <w:br/>
        <w:t>зеленая — цвет краски.</w:t>
      </w:r>
    </w:p>
    <w:p w:rsidR="00680FB3" w:rsidRPr="009C0E77" w:rsidRDefault="00680FB3" w:rsidP="00680FB3">
      <w:pPr>
        <w:pStyle w:val="style2"/>
        <w:shd w:val="clear" w:color="auto" w:fill="FFFFFF"/>
        <w:spacing w:before="0" w:beforeAutospacing="0" w:after="0" w:afterAutospacing="0"/>
        <w:rPr>
          <w:color w:val="313131"/>
        </w:rPr>
      </w:pPr>
      <w:r w:rsidRPr="009C0E77">
        <w:rPr>
          <w:b/>
          <w:bCs/>
          <w:color w:val="313131"/>
        </w:rPr>
        <w:t>Вещества-составляющие малярных составов:</w:t>
      </w:r>
    </w:p>
    <w:p w:rsidR="00680FB3" w:rsidRPr="009C0E77" w:rsidRDefault="00680FB3" w:rsidP="00680FB3">
      <w:pPr>
        <w:numPr>
          <w:ilvl w:val="0"/>
          <w:numId w:val="2"/>
        </w:numPr>
        <w:shd w:val="clear" w:color="auto" w:fill="FFFFFF"/>
        <w:spacing w:after="0" w:line="240" w:lineRule="auto"/>
        <w:ind w:left="0"/>
        <w:rPr>
          <w:rFonts w:ascii="Times New Roman" w:hAnsi="Times New Roman" w:cs="Times New Roman"/>
          <w:color w:val="313131"/>
          <w:sz w:val="24"/>
          <w:szCs w:val="24"/>
        </w:rPr>
      </w:pPr>
      <w:r w:rsidRPr="009C0E77">
        <w:rPr>
          <w:rFonts w:ascii="Times New Roman" w:hAnsi="Times New Roman" w:cs="Times New Roman"/>
          <w:color w:val="313131"/>
          <w:sz w:val="24"/>
          <w:szCs w:val="24"/>
        </w:rPr>
        <w:t>Связующие — вещества способные образовывать после высыхания пленку.</w:t>
      </w:r>
    </w:p>
    <w:p w:rsidR="00680FB3" w:rsidRPr="009C0E77" w:rsidRDefault="00680FB3" w:rsidP="00680FB3">
      <w:pPr>
        <w:numPr>
          <w:ilvl w:val="0"/>
          <w:numId w:val="2"/>
        </w:numPr>
        <w:shd w:val="clear" w:color="auto" w:fill="FFFFFF"/>
        <w:spacing w:after="0" w:line="240" w:lineRule="auto"/>
        <w:ind w:left="0"/>
        <w:rPr>
          <w:rFonts w:ascii="Times New Roman" w:hAnsi="Times New Roman" w:cs="Times New Roman"/>
          <w:color w:val="313131"/>
          <w:sz w:val="24"/>
          <w:szCs w:val="24"/>
        </w:rPr>
      </w:pPr>
      <w:r w:rsidRPr="009C0E77">
        <w:rPr>
          <w:rFonts w:ascii="Times New Roman" w:hAnsi="Times New Roman" w:cs="Times New Roman"/>
          <w:color w:val="313131"/>
          <w:sz w:val="24"/>
          <w:szCs w:val="24"/>
        </w:rPr>
        <w:t>Пигмент — цветовая составляющая.</w:t>
      </w:r>
    </w:p>
    <w:p w:rsidR="00680FB3" w:rsidRPr="009C0E77" w:rsidRDefault="00680FB3" w:rsidP="00680FB3">
      <w:pPr>
        <w:numPr>
          <w:ilvl w:val="0"/>
          <w:numId w:val="2"/>
        </w:numPr>
        <w:shd w:val="clear" w:color="auto" w:fill="FFFFFF"/>
        <w:spacing w:after="0" w:line="240" w:lineRule="auto"/>
        <w:ind w:left="0"/>
        <w:rPr>
          <w:rFonts w:ascii="Times New Roman" w:hAnsi="Times New Roman" w:cs="Times New Roman"/>
          <w:color w:val="313131"/>
          <w:sz w:val="24"/>
          <w:szCs w:val="24"/>
        </w:rPr>
      </w:pPr>
      <w:r w:rsidRPr="009C0E77">
        <w:rPr>
          <w:rFonts w:ascii="Times New Roman" w:hAnsi="Times New Roman" w:cs="Times New Roman"/>
          <w:color w:val="313131"/>
          <w:sz w:val="24"/>
          <w:szCs w:val="24"/>
        </w:rPr>
        <w:t>Растворитель — основа на которой разводятся малярные составы).</w:t>
      </w:r>
    </w:p>
    <w:p w:rsidR="00680FB3" w:rsidRPr="009C0E77" w:rsidRDefault="00680FB3" w:rsidP="00680FB3">
      <w:pPr>
        <w:tabs>
          <w:tab w:val="left" w:pos="851"/>
        </w:tabs>
        <w:spacing w:after="0" w:line="240" w:lineRule="auto"/>
        <w:rPr>
          <w:rFonts w:ascii="Times New Roman" w:hAnsi="Times New Roman" w:cs="Times New Roman"/>
          <w:color w:val="313131"/>
          <w:sz w:val="24"/>
          <w:szCs w:val="24"/>
        </w:rPr>
      </w:pPr>
      <w:r w:rsidRPr="009C0E77">
        <w:rPr>
          <w:rFonts w:ascii="Times New Roman" w:hAnsi="Times New Roman" w:cs="Times New Roman"/>
          <w:color w:val="313131"/>
          <w:sz w:val="24"/>
          <w:szCs w:val="24"/>
        </w:rPr>
        <w:t>Наполнитель — добавляется для сцепления, огнестойкости, блеска и пр.</w:t>
      </w:r>
    </w:p>
    <w:p w:rsidR="00680FB3" w:rsidRDefault="00680FB3" w:rsidP="00680FB3">
      <w:pPr>
        <w:pStyle w:val="a8"/>
        <w:rPr>
          <w:rFonts w:ascii="Times New Roman" w:hAnsi="Times New Roman" w:cs="Times New Roman"/>
          <w:sz w:val="24"/>
          <w:szCs w:val="24"/>
        </w:rPr>
      </w:pPr>
      <w:r w:rsidRPr="009C0E77">
        <w:rPr>
          <w:rFonts w:ascii="Times New Roman" w:hAnsi="Times New Roman" w:cs="Times New Roman"/>
          <w:sz w:val="24"/>
          <w:szCs w:val="24"/>
        </w:rPr>
        <w:t xml:space="preserve">В табл. </w:t>
      </w:r>
      <w:r>
        <w:rPr>
          <w:rFonts w:ascii="Times New Roman" w:hAnsi="Times New Roman" w:cs="Times New Roman"/>
          <w:sz w:val="24"/>
          <w:szCs w:val="24"/>
        </w:rPr>
        <w:t>4</w:t>
      </w:r>
      <w:r w:rsidRPr="009C0E77">
        <w:rPr>
          <w:rFonts w:ascii="Times New Roman" w:hAnsi="Times New Roman" w:cs="Times New Roman"/>
          <w:sz w:val="24"/>
          <w:szCs w:val="24"/>
        </w:rPr>
        <w:t xml:space="preserve"> приведены составы матовых масляных колеров. Приготовление матовых колеров начинают с приготовления мыльного раствора: мыло нарезают стружкой, растворяют в горячей воде (температура 70—80°С) в количестве, указанном в рецепте. Полученный состав заливают в смеситель, туда же вливают при перемешивании уайт-спирит в количестве, которое соответствует нижнему пределу, указанному в рецептуре. Затем добавляют необходимое количество густотертых красок и все это перемешивают до получения однородной массы. Готовый колер доводят до заданной вязкости добавлением уайт-спирита. </w:t>
      </w:r>
    </w:p>
    <w:p w:rsidR="00680FB3" w:rsidRDefault="00680FB3" w:rsidP="00680FB3">
      <w:pPr>
        <w:pStyle w:val="a8"/>
        <w:rPr>
          <w:rFonts w:ascii="Times New Roman" w:hAnsi="Times New Roman" w:cs="Times New Roman"/>
          <w:sz w:val="24"/>
          <w:szCs w:val="24"/>
        </w:rPr>
      </w:pPr>
      <w:r w:rsidRPr="00D56913">
        <w:rPr>
          <w:rFonts w:ascii="Times New Roman" w:hAnsi="Times New Roman" w:cs="Times New Roman"/>
          <w:sz w:val="24"/>
          <w:szCs w:val="24"/>
        </w:rPr>
        <w:t xml:space="preserve">Для всех рецептур: мыло хозяйственное 40%-ное —0,5; вода — 5; </w:t>
      </w:r>
      <w:r>
        <w:rPr>
          <w:rFonts w:ascii="Times New Roman" w:hAnsi="Times New Roman" w:cs="Times New Roman"/>
          <w:sz w:val="24"/>
          <w:szCs w:val="24"/>
        </w:rPr>
        <w:t xml:space="preserve"> </w:t>
      </w:r>
      <w:r w:rsidRPr="00D56913">
        <w:rPr>
          <w:rFonts w:ascii="Times New Roman" w:hAnsi="Times New Roman" w:cs="Times New Roman"/>
          <w:sz w:val="24"/>
          <w:szCs w:val="24"/>
        </w:rPr>
        <w:t>уайт-</w:t>
      </w:r>
      <w:r>
        <w:rPr>
          <w:rFonts w:ascii="Times New Roman" w:hAnsi="Times New Roman" w:cs="Times New Roman"/>
          <w:sz w:val="24"/>
          <w:szCs w:val="24"/>
        </w:rPr>
        <w:t xml:space="preserve"> </w:t>
      </w:r>
      <w:r w:rsidRPr="00D56913">
        <w:rPr>
          <w:rFonts w:ascii="Times New Roman" w:hAnsi="Times New Roman" w:cs="Times New Roman"/>
          <w:sz w:val="24"/>
          <w:szCs w:val="24"/>
        </w:rPr>
        <w:t>спирит</w:t>
      </w:r>
      <w:r>
        <w:rPr>
          <w:rFonts w:ascii="Times New Roman" w:hAnsi="Times New Roman" w:cs="Times New Roman"/>
          <w:sz w:val="24"/>
          <w:szCs w:val="24"/>
        </w:rPr>
        <w:t xml:space="preserve">  -</w:t>
      </w:r>
      <w:r w:rsidRPr="00D56913">
        <w:rPr>
          <w:rFonts w:ascii="Times New Roman" w:hAnsi="Times New Roman" w:cs="Times New Roman"/>
          <w:sz w:val="24"/>
          <w:szCs w:val="24"/>
        </w:rPr>
        <w:t>10—25%. Содержание уайт-</w:t>
      </w:r>
      <w:r>
        <w:rPr>
          <w:rFonts w:ascii="Times New Roman" w:hAnsi="Times New Roman" w:cs="Times New Roman"/>
          <w:sz w:val="24"/>
          <w:szCs w:val="24"/>
        </w:rPr>
        <w:t xml:space="preserve"> </w:t>
      </w:r>
      <w:r w:rsidRPr="00D56913">
        <w:rPr>
          <w:rFonts w:ascii="Times New Roman" w:hAnsi="Times New Roman" w:cs="Times New Roman"/>
          <w:sz w:val="24"/>
          <w:szCs w:val="24"/>
        </w:rPr>
        <w:t xml:space="preserve">спирита в колере зависит от исходной вязкости густотертых красок и от способа (ручного или механизированного) нанесения готового колера. </w:t>
      </w:r>
    </w:p>
    <w:p w:rsidR="00680FB3" w:rsidRDefault="00680FB3" w:rsidP="00680FB3">
      <w:pPr>
        <w:pStyle w:val="a3"/>
        <w:spacing w:before="0" w:beforeAutospacing="0" w:after="0" w:afterAutospacing="0" w:line="276" w:lineRule="auto"/>
        <w:jc w:val="both"/>
        <w:rPr>
          <w:bCs/>
          <w:i/>
        </w:rPr>
      </w:pPr>
    </w:p>
    <w:p w:rsidR="00680FB3" w:rsidRPr="00315E85" w:rsidRDefault="00680FB3" w:rsidP="00680FB3">
      <w:pPr>
        <w:pStyle w:val="a8"/>
        <w:rPr>
          <w:bCs/>
          <w:i/>
        </w:rPr>
      </w:pPr>
      <w:r w:rsidRPr="00315E85">
        <w:rPr>
          <w:rFonts w:ascii="Times New Roman" w:hAnsi="Times New Roman" w:cs="Times New Roman"/>
          <w:sz w:val="24"/>
          <w:szCs w:val="24"/>
        </w:rPr>
        <w:t>Таблица. 5. Составы матовых масляных колеров</w:t>
      </w:r>
    </w:p>
    <w:p w:rsidR="00680FB3" w:rsidRPr="00315E85" w:rsidRDefault="00680FB3" w:rsidP="00680FB3">
      <w:pPr>
        <w:pStyle w:val="a3"/>
        <w:spacing w:before="0" w:beforeAutospacing="0" w:after="0" w:afterAutospacing="0" w:line="276" w:lineRule="auto"/>
        <w:jc w:val="both"/>
        <w:rPr>
          <w:bCs/>
          <w:i/>
        </w:rPr>
      </w:pPr>
    </w:p>
    <w:p w:rsidR="00680FB3" w:rsidRDefault="00680FB3" w:rsidP="00680FB3">
      <w:pPr>
        <w:pStyle w:val="a3"/>
        <w:spacing w:before="0" w:beforeAutospacing="0" w:after="0" w:afterAutospacing="0" w:line="276" w:lineRule="auto"/>
        <w:jc w:val="both"/>
        <w:rPr>
          <w:bCs/>
          <w:i/>
        </w:rPr>
      </w:pPr>
    </w:p>
    <w:p w:rsidR="00680FB3" w:rsidRDefault="00680FB3" w:rsidP="00680FB3">
      <w:pPr>
        <w:pStyle w:val="a3"/>
        <w:spacing w:before="0" w:beforeAutospacing="0" w:after="0" w:afterAutospacing="0"/>
      </w:pPr>
      <w:r w:rsidRPr="00680FB3">
        <w:rPr>
          <w:noProof/>
        </w:rPr>
        <w:drawing>
          <wp:inline distT="0" distB="0" distL="0" distR="0">
            <wp:extent cx="4425359" cy="4308022"/>
            <wp:effectExtent l="19050" t="19050" r="13291" b="16328"/>
            <wp:docPr id="6" name="Рисунок 1" descr="http://vayaz.ru/_nw/11/714234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ayaz.ru/_nw/11/71423442.jpg"/>
                    <pic:cNvPicPr>
                      <a:picLocks noChangeAspect="1" noChangeArrowheads="1"/>
                    </pic:cNvPicPr>
                  </pic:nvPicPr>
                  <pic:blipFill>
                    <a:blip r:embed="rId6" cstate="print"/>
                    <a:srcRect l="15249" t="1721"/>
                    <a:stretch>
                      <a:fillRect/>
                    </a:stretch>
                  </pic:blipFill>
                  <pic:spPr bwMode="auto">
                    <a:xfrm>
                      <a:off x="0" y="0"/>
                      <a:ext cx="4429221" cy="4311782"/>
                    </a:xfrm>
                    <a:prstGeom prst="rect">
                      <a:avLst/>
                    </a:prstGeom>
                    <a:noFill/>
                    <a:ln w="9525">
                      <a:solidFill>
                        <a:schemeClr val="tx1">
                          <a:lumMod val="95000"/>
                          <a:lumOff val="5000"/>
                        </a:schemeClr>
                      </a:solidFill>
                      <a:miter lim="800000"/>
                      <a:headEnd/>
                      <a:tailEnd/>
                    </a:ln>
                  </pic:spPr>
                </pic:pic>
              </a:graphicData>
            </a:graphic>
          </wp:inline>
        </w:drawing>
      </w:r>
    </w:p>
    <w:p w:rsidR="00680FB3" w:rsidRDefault="00680FB3" w:rsidP="00680FB3">
      <w:pPr>
        <w:pStyle w:val="a3"/>
        <w:spacing w:before="0" w:beforeAutospacing="0" w:after="0" w:afterAutospacing="0" w:line="276" w:lineRule="auto"/>
        <w:jc w:val="center"/>
        <w:rPr>
          <w:b/>
        </w:rPr>
      </w:pPr>
      <w:r w:rsidRPr="00ED0797">
        <w:rPr>
          <w:b/>
        </w:rPr>
        <w:t>За</w:t>
      </w:r>
      <w:r>
        <w:rPr>
          <w:b/>
        </w:rPr>
        <w:t>дания для практической работы.</w:t>
      </w:r>
    </w:p>
    <w:p w:rsidR="00680FB3" w:rsidRDefault="00680FB3" w:rsidP="00680FB3">
      <w:pPr>
        <w:pStyle w:val="a3"/>
        <w:spacing w:before="0" w:beforeAutospacing="0" w:after="0" w:afterAutospacing="0" w:line="276" w:lineRule="auto"/>
        <w:jc w:val="center"/>
        <w:rPr>
          <w:b/>
        </w:rPr>
      </w:pPr>
    </w:p>
    <w:p w:rsidR="00680FB3" w:rsidRDefault="00680FB3" w:rsidP="00680FB3">
      <w:pPr>
        <w:pStyle w:val="a3"/>
        <w:spacing w:before="0" w:beforeAutospacing="0" w:after="0" w:afterAutospacing="0" w:line="276" w:lineRule="auto"/>
        <w:ind w:left="-142"/>
        <w:jc w:val="both"/>
      </w:pPr>
      <w:r w:rsidRPr="00463534">
        <w:rPr>
          <w:b/>
        </w:rPr>
        <w:t xml:space="preserve">Задание </w:t>
      </w:r>
      <w:r w:rsidRPr="00463534">
        <w:rPr>
          <w:b/>
          <w:bCs/>
        </w:rPr>
        <w:t>№1</w:t>
      </w:r>
      <w:r w:rsidRPr="00463534">
        <w:t>:</w:t>
      </w:r>
      <w:r w:rsidR="007D0D10">
        <w:t xml:space="preserve"> П</w:t>
      </w:r>
      <w:r w:rsidR="007D0D10" w:rsidRPr="0080628E">
        <w:t xml:space="preserve">ользуясь рекомендуемой литературой </w:t>
      </w:r>
      <w:r w:rsidR="007D0D10">
        <w:t>в т</w:t>
      </w:r>
      <w:r w:rsidR="007D0D10" w:rsidRPr="00ED0797">
        <w:t>етрад</w:t>
      </w:r>
      <w:r w:rsidR="007D0D10">
        <w:t>и</w:t>
      </w:r>
      <w:r w:rsidR="007D0D10" w:rsidRPr="00ED0797">
        <w:t xml:space="preserve"> для практических работ</w:t>
      </w:r>
      <w:r w:rsidR="007D0D10" w:rsidRPr="0080628E">
        <w:t xml:space="preserve">  заполнить </w:t>
      </w:r>
      <w:r>
        <w:t>таблицу№5</w:t>
      </w:r>
      <w:r w:rsidRPr="00463534">
        <w:t>.</w:t>
      </w:r>
    </w:p>
    <w:p w:rsidR="00680FB3" w:rsidRPr="003C7DD2" w:rsidRDefault="00680FB3" w:rsidP="00680FB3">
      <w:pPr>
        <w:tabs>
          <w:tab w:val="num" w:pos="720"/>
          <w:tab w:val="num" w:pos="851"/>
        </w:tabs>
        <w:spacing w:after="0" w:line="240" w:lineRule="auto"/>
        <w:ind w:left="-142"/>
        <w:rPr>
          <w:rFonts w:ascii="Times New Roman" w:hAnsi="Times New Roman" w:cs="Times New Roman"/>
          <w:b/>
          <w:sz w:val="24"/>
          <w:szCs w:val="24"/>
        </w:rPr>
      </w:pPr>
      <w:r w:rsidRPr="003C7DD2">
        <w:rPr>
          <w:rFonts w:ascii="Times New Roman" w:hAnsi="Times New Roman" w:cs="Times New Roman"/>
          <w:b/>
          <w:sz w:val="24"/>
          <w:szCs w:val="24"/>
        </w:rPr>
        <w:lastRenderedPageBreak/>
        <w:t xml:space="preserve">Задание № </w:t>
      </w:r>
      <w:r>
        <w:rPr>
          <w:rFonts w:ascii="Times New Roman" w:hAnsi="Times New Roman" w:cs="Times New Roman"/>
          <w:b/>
          <w:sz w:val="24"/>
          <w:szCs w:val="24"/>
        </w:rPr>
        <w:t>2</w:t>
      </w:r>
      <w:r w:rsidRPr="003C7DD2">
        <w:rPr>
          <w:rFonts w:ascii="Times New Roman" w:hAnsi="Times New Roman" w:cs="Times New Roman"/>
          <w:b/>
          <w:sz w:val="24"/>
          <w:szCs w:val="24"/>
        </w:rPr>
        <w:t>.</w:t>
      </w:r>
      <w:r w:rsidRPr="003C7DD2">
        <w:rPr>
          <w:rFonts w:ascii="Times New Roman" w:hAnsi="Times New Roman" w:cs="Times New Roman"/>
          <w:color w:val="313131"/>
          <w:sz w:val="24"/>
          <w:szCs w:val="24"/>
        </w:rPr>
        <w:t xml:space="preserve"> Расшифровывать маркировку отечественных лакокрасочных материалов</w:t>
      </w:r>
    </w:p>
    <w:p w:rsidR="00680FB3" w:rsidRDefault="00680FB3" w:rsidP="00680FB3">
      <w:pPr>
        <w:spacing w:after="0" w:line="240" w:lineRule="auto"/>
        <w:ind w:left="-142"/>
        <w:rPr>
          <w:rFonts w:ascii="Times New Roman" w:hAnsi="Times New Roman" w:cs="Times New Roman"/>
          <w:b/>
          <w:sz w:val="24"/>
          <w:szCs w:val="24"/>
        </w:rPr>
      </w:pPr>
    </w:p>
    <w:p w:rsidR="00680FB3" w:rsidRPr="003C7DD2" w:rsidRDefault="00680FB3" w:rsidP="00680FB3">
      <w:pPr>
        <w:spacing w:after="0" w:line="240" w:lineRule="auto"/>
        <w:ind w:firstLine="567"/>
        <w:jc w:val="center"/>
        <w:rPr>
          <w:rFonts w:ascii="Times New Roman" w:hAnsi="Times New Roman" w:cs="Times New Roman"/>
          <w:sz w:val="24"/>
          <w:szCs w:val="24"/>
        </w:rPr>
      </w:pPr>
      <w:r w:rsidRPr="003C7DD2">
        <w:rPr>
          <w:rFonts w:ascii="Times New Roman" w:hAnsi="Times New Roman" w:cs="Times New Roman"/>
          <w:b/>
          <w:sz w:val="24"/>
          <w:szCs w:val="24"/>
        </w:rPr>
        <w:t>1.Вариант</w:t>
      </w:r>
    </w:p>
    <w:p w:rsidR="00680FB3" w:rsidRPr="003C7DD2" w:rsidRDefault="00680FB3" w:rsidP="00680FB3">
      <w:pPr>
        <w:pStyle w:val="style11"/>
        <w:shd w:val="clear" w:color="auto" w:fill="FFFFFF"/>
        <w:spacing w:before="0" w:beforeAutospacing="0" w:after="0" w:afterAutospacing="0"/>
        <w:rPr>
          <w:color w:val="313131"/>
        </w:rPr>
      </w:pPr>
      <w:r w:rsidRPr="003C7DD2">
        <w:t>1.</w:t>
      </w:r>
      <w:r w:rsidRPr="003C7DD2">
        <w:rPr>
          <w:bCs/>
          <w:color w:val="313131"/>
        </w:rPr>
        <w:t xml:space="preserve"> «Лак ГФ-01»</w:t>
      </w:r>
    </w:p>
    <w:p w:rsidR="00680FB3" w:rsidRDefault="00680FB3" w:rsidP="00680FB3">
      <w:pPr>
        <w:pStyle w:val="style5"/>
        <w:shd w:val="clear" w:color="auto" w:fill="FFFFFF"/>
        <w:spacing w:before="0" w:beforeAutospacing="0" w:after="0" w:afterAutospacing="0"/>
      </w:pPr>
      <w:r w:rsidRPr="00D57330">
        <w:rPr>
          <w:bCs/>
          <w:color w:val="313131"/>
        </w:rPr>
        <w:t>2</w:t>
      </w:r>
      <w:r>
        <w:rPr>
          <w:bCs/>
          <w:color w:val="313131"/>
        </w:rPr>
        <w:t>«Грунтовка АС-071 белая»</w:t>
      </w:r>
      <w:r w:rsidRPr="006B0F42">
        <w:t>.</w:t>
      </w:r>
    </w:p>
    <w:p w:rsidR="00680FB3" w:rsidRPr="006B0F42" w:rsidRDefault="00680FB3" w:rsidP="00680FB3">
      <w:pPr>
        <w:spacing w:after="0" w:line="240" w:lineRule="auto"/>
        <w:ind w:firstLine="567"/>
        <w:rPr>
          <w:rFonts w:ascii="Times New Roman" w:hAnsi="Times New Roman" w:cs="Times New Roman"/>
          <w:sz w:val="24"/>
          <w:szCs w:val="24"/>
        </w:rPr>
      </w:pPr>
    </w:p>
    <w:p w:rsidR="00680FB3" w:rsidRPr="006B0F42" w:rsidRDefault="00680FB3" w:rsidP="00680FB3">
      <w:pPr>
        <w:spacing w:after="0" w:line="240" w:lineRule="auto"/>
        <w:ind w:firstLine="567"/>
        <w:jc w:val="center"/>
        <w:rPr>
          <w:rFonts w:ascii="Times New Roman" w:hAnsi="Times New Roman" w:cs="Times New Roman"/>
          <w:sz w:val="24"/>
          <w:szCs w:val="24"/>
        </w:rPr>
      </w:pPr>
      <w:r>
        <w:rPr>
          <w:rFonts w:ascii="Times New Roman" w:hAnsi="Times New Roman" w:cs="Times New Roman"/>
          <w:b/>
          <w:sz w:val="24"/>
          <w:szCs w:val="24"/>
        </w:rPr>
        <w:t>2.</w:t>
      </w:r>
      <w:r w:rsidRPr="006B0F42">
        <w:rPr>
          <w:rFonts w:ascii="Times New Roman" w:hAnsi="Times New Roman" w:cs="Times New Roman"/>
          <w:b/>
          <w:sz w:val="24"/>
          <w:szCs w:val="24"/>
        </w:rPr>
        <w:t>Вариант</w:t>
      </w:r>
    </w:p>
    <w:p w:rsidR="00680FB3" w:rsidRDefault="00680FB3" w:rsidP="00680FB3">
      <w:pPr>
        <w:spacing w:after="0" w:line="240" w:lineRule="auto"/>
        <w:ind w:firstLine="567"/>
        <w:jc w:val="center"/>
        <w:rPr>
          <w:rFonts w:ascii="Times New Roman" w:hAnsi="Times New Roman" w:cs="Times New Roman"/>
          <w:b/>
          <w:sz w:val="24"/>
          <w:szCs w:val="24"/>
        </w:rPr>
      </w:pPr>
    </w:p>
    <w:p w:rsidR="00680FB3" w:rsidRPr="00D57330" w:rsidRDefault="00680FB3" w:rsidP="00680FB3">
      <w:pPr>
        <w:pStyle w:val="a3"/>
        <w:shd w:val="clear" w:color="auto" w:fill="FFFFFF"/>
        <w:spacing w:before="0" w:beforeAutospacing="0" w:after="0" w:afterAutospacing="0"/>
        <w:rPr>
          <w:bCs/>
          <w:color w:val="313131"/>
        </w:rPr>
      </w:pPr>
      <w:r w:rsidRPr="00D57330">
        <w:t>1.</w:t>
      </w:r>
      <w:r w:rsidRPr="00D57330">
        <w:rPr>
          <w:bCs/>
          <w:color w:val="313131"/>
        </w:rPr>
        <w:t xml:space="preserve"> </w:t>
      </w:r>
      <w:r>
        <w:rPr>
          <w:bCs/>
          <w:color w:val="313131"/>
        </w:rPr>
        <w:t>«Эмаль ХВ - 113 голубая»</w:t>
      </w:r>
    </w:p>
    <w:p w:rsidR="00680FB3" w:rsidRDefault="00680FB3" w:rsidP="00680FB3">
      <w:pPr>
        <w:pStyle w:val="style5"/>
        <w:shd w:val="clear" w:color="auto" w:fill="FFFFFF"/>
        <w:spacing w:before="0" w:beforeAutospacing="0" w:after="0" w:afterAutospacing="0"/>
        <w:rPr>
          <w:bCs/>
          <w:color w:val="313131"/>
        </w:rPr>
      </w:pPr>
      <w:r w:rsidRPr="00D57330">
        <w:rPr>
          <w:bCs/>
          <w:color w:val="313131"/>
        </w:rPr>
        <w:t xml:space="preserve">2. </w:t>
      </w:r>
      <w:r>
        <w:rPr>
          <w:bCs/>
          <w:color w:val="313131"/>
        </w:rPr>
        <w:t>«Шпатлевка ХВ - 0018»</w:t>
      </w:r>
    </w:p>
    <w:p w:rsidR="00680FB3" w:rsidRDefault="00680FB3" w:rsidP="00680FB3">
      <w:pPr>
        <w:pStyle w:val="style5"/>
        <w:shd w:val="clear" w:color="auto" w:fill="FFFFFF"/>
        <w:spacing w:before="0" w:beforeAutospacing="0" w:after="0" w:afterAutospacing="0"/>
        <w:rPr>
          <w:bCs/>
          <w:color w:val="313131"/>
        </w:rPr>
      </w:pPr>
    </w:p>
    <w:p w:rsidR="00680FB3" w:rsidRPr="00D57330" w:rsidRDefault="00680FB3" w:rsidP="00680FB3">
      <w:pPr>
        <w:pStyle w:val="style5"/>
        <w:shd w:val="clear" w:color="auto" w:fill="FFFFFF"/>
        <w:spacing w:before="0" w:beforeAutospacing="0" w:after="0" w:afterAutospacing="0"/>
        <w:rPr>
          <w:color w:val="313131"/>
        </w:rPr>
      </w:pPr>
    </w:p>
    <w:p w:rsidR="00680FB3" w:rsidRDefault="00680FB3" w:rsidP="00680FB3">
      <w:pPr>
        <w:pStyle w:val="a3"/>
        <w:shd w:val="clear" w:color="auto" w:fill="FFFFFF"/>
        <w:spacing w:before="0" w:beforeAutospacing="0" w:after="0" w:afterAutospacing="0"/>
        <w:textAlignment w:val="baseline"/>
      </w:pPr>
      <w:r>
        <w:rPr>
          <w:b/>
        </w:rPr>
        <w:t xml:space="preserve">Задание №3   </w:t>
      </w:r>
      <w:r>
        <w:t xml:space="preserve"> </w:t>
      </w:r>
      <w:r w:rsidRPr="009C0E77">
        <w:t>Приготов</w:t>
      </w:r>
      <w:r>
        <w:t>ить</w:t>
      </w:r>
      <w:r w:rsidRPr="009C0E77">
        <w:t xml:space="preserve"> </w:t>
      </w:r>
      <w:r>
        <w:t xml:space="preserve">светло-зеленый </w:t>
      </w:r>
      <w:r w:rsidRPr="009C0E77">
        <w:t>матов</w:t>
      </w:r>
      <w:r>
        <w:t>ый</w:t>
      </w:r>
      <w:r w:rsidRPr="009C0E77">
        <w:t xml:space="preserve"> колер </w:t>
      </w:r>
      <w:r>
        <w:t xml:space="preserve">с помощью таблицы №5:  </w:t>
      </w:r>
    </w:p>
    <w:p w:rsidR="00680FB3" w:rsidRPr="009C0E77" w:rsidRDefault="00680FB3" w:rsidP="00680FB3">
      <w:pPr>
        <w:spacing w:after="0" w:line="240" w:lineRule="auto"/>
        <w:ind w:firstLine="567"/>
        <w:rPr>
          <w:rFonts w:ascii="Times New Roman" w:hAnsi="Times New Roman" w:cs="Times New Roman"/>
          <w:sz w:val="24"/>
          <w:szCs w:val="24"/>
        </w:rPr>
      </w:pPr>
    </w:p>
    <w:p w:rsidR="00680FB3" w:rsidRDefault="00680FB3" w:rsidP="00680FB3">
      <w:pPr>
        <w:spacing w:after="0" w:line="240" w:lineRule="auto"/>
        <w:ind w:firstLine="567"/>
        <w:rPr>
          <w:rStyle w:val="a5"/>
          <w:rFonts w:ascii="Times New Roman" w:hAnsi="Times New Roman" w:cs="Times New Roman"/>
          <w:b w:val="0"/>
          <w:color w:val="000000"/>
          <w:sz w:val="24"/>
          <w:szCs w:val="24"/>
          <w:bdr w:val="none" w:sz="0" w:space="0" w:color="auto" w:frame="1"/>
        </w:rPr>
      </w:pPr>
    </w:p>
    <w:p w:rsidR="00680FB3" w:rsidRPr="00680FB3" w:rsidRDefault="00680FB3" w:rsidP="00680FB3">
      <w:pPr>
        <w:tabs>
          <w:tab w:val="left" w:pos="1061"/>
        </w:tabs>
        <w:spacing w:after="120" w:line="240" w:lineRule="auto"/>
        <w:ind w:left="68" w:firstLine="709"/>
        <w:jc w:val="center"/>
        <w:rPr>
          <w:rFonts w:ascii="Times New Roman" w:hAnsi="Times New Roman" w:cs="Times New Roman"/>
          <w:b/>
          <w:sz w:val="24"/>
          <w:szCs w:val="24"/>
        </w:rPr>
      </w:pPr>
      <w:r w:rsidRPr="00680FB3">
        <w:rPr>
          <w:rFonts w:ascii="Times New Roman" w:hAnsi="Times New Roman" w:cs="Times New Roman"/>
          <w:b/>
          <w:bCs/>
          <w:sz w:val="24"/>
          <w:szCs w:val="24"/>
        </w:rPr>
        <w:t xml:space="preserve">Образец выполнения задания </w:t>
      </w:r>
    </w:p>
    <w:p w:rsidR="00680FB3" w:rsidRPr="00680FB3" w:rsidRDefault="00680FB3" w:rsidP="00680FB3">
      <w:pPr>
        <w:tabs>
          <w:tab w:val="left" w:pos="1061"/>
        </w:tabs>
        <w:spacing w:after="0" w:line="240" w:lineRule="auto"/>
        <w:ind w:left="68" w:firstLine="499"/>
        <w:rPr>
          <w:rFonts w:ascii="Times New Roman" w:hAnsi="Times New Roman" w:cs="Times New Roman"/>
          <w:b/>
          <w:sz w:val="24"/>
          <w:szCs w:val="24"/>
        </w:rPr>
      </w:pPr>
      <w:r w:rsidRPr="00680FB3">
        <w:rPr>
          <w:rFonts w:ascii="Times New Roman" w:hAnsi="Times New Roman" w:cs="Times New Roman"/>
          <w:b/>
          <w:sz w:val="24"/>
          <w:szCs w:val="24"/>
        </w:rPr>
        <w:t>Задание №</w:t>
      </w:r>
      <w:r w:rsidR="00D31600">
        <w:rPr>
          <w:rFonts w:ascii="Times New Roman" w:hAnsi="Times New Roman" w:cs="Times New Roman"/>
          <w:b/>
          <w:sz w:val="24"/>
          <w:szCs w:val="24"/>
        </w:rPr>
        <w:t>2</w:t>
      </w:r>
      <w:r w:rsidRPr="00680FB3">
        <w:rPr>
          <w:rFonts w:ascii="Times New Roman" w:hAnsi="Times New Roman" w:cs="Times New Roman"/>
          <w:b/>
          <w:color w:val="313131"/>
          <w:sz w:val="23"/>
          <w:szCs w:val="23"/>
        </w:rPr>
        <w:t xml:space="preserve"> </w:t>
      </w:r>
      <w:r w:rsidRPr="00680FB3">
        <w:rPr>
          <w:rFonts w:ascii="Times New Roman" w:hAnsi="Times New Roman" w:cs="Times New Roman"/>
          <w:b/>
          <w:color w:val="313131"/>
          <w:sz w:val="24"/>
          <w:szCs w:val="24"/>
        </w:rPr>
        <w:t xml:space="preserve">  </w:t>
      </w:r>
    </w:p>
    <w:p w:rsidR="00680FB3" w:rsidRDefault="00680FB3" w:rsidP="00680FB3">
      <w:pPr>
        <w:spacing w:after="0" w:line="240" w:lineRule="auto"/>
        <w:ind w:firstLine="567"/>
        <w:jc w:val="center"/>
        <w:rPr>
          <w:rFonts w:ascii="Times New Roman" w:hAnsi="Times New Roman" w:cs="Times New Roman"/>
          <w:b/>
          <w:sz w:val="24"/>
          <w:szCs w:val="24"/>
        </w:rPr>
      </w:pPr>
      <w:r w:rsidRPr="00363767">
        <w:rPr>
          <w:rFonts w:ascii="Times New Roman" w:hAnsi="Times New Roman" w:cs="Times New Roman"/>
          <w:b/>
          <w:sz w:val="24"/>
          <w:szCs w:val="24"/>
        </w:rPr>
        <w:t>1Вариант</w:t>
      </w:r>
    </w:p>
    <w:p w:rsidR="00680FB3" w:rsidRPr="00363767" w:rsidRDefault="00680FB3" w:rsidP="00680FB3">
      <w:pPr>
        <w:spacing w:after="0" w:line="240" w:lineRule="auto"/>
        <w:ind w:firstLine="567"/>
        <w:jc w:val="center"/>
        <w:rPr>
          <w:rFonts w:ascii="Times New Roman" w:hAnsi="Times New Roman" w:cs="Times New Roman"/>
          <w:b/>
          <w:sz w:val="24"/>
          <w:szCs w:val="24"/>
        </w:rPr>
      </w:pPr>
    </w:p>
    <w:p w:rsidR="00680FB3" w:rsidRPr="00D57330" w:rsidRDefault="00680FB3" w:rsidP="00680FB3">
      <w:pPr>
        <w:pStyle w:val="style11"/>
        <w:shd w:val="clear" w:color="auto" w:fill="FFFFFF"/>
        <w:spacing w:before="0" w:beforeAutospacing="0" w:after="0" w:afterAutospacing="0"/>
        <w:rPr>
          <w:color w:val="313131"/>
        </w:rPr>
      </w:pPr>
      <w:r w:rsidRPr="00D57330">
        <w:t>1.</w:t>
      </w:r>
      <w:r w:rsidRPr="00D57330">
        <w:rPr>
          <w:bCs/>
          <w:color w:val="313131"/>
        </w:rPr>
        <w:t xml:space="preserve"> </w:t>
      </w:r>
      <w:r w:rsidRPr="00471C5E">
        <w:rPr>
          <w:color w:val="313131"/>
        </w:rPr>
        <w:t xml:space="preserve">В соответствии обозначение </w:t>
      </w:r>
      <w:r w:rsidRPr="00D57330">
        <w:rPr>
          <w:bCs/>
          <w:color w:val="313131"/>
        </w:rPr>
        <w:t>«Лак ГФ-01»</w:t>
      </w:r>
      <w:r w:rsidRPr="00471C5E">
        <w:rPr>
          <w:color w:val="313131"/>
        </w:rPr>
        <w:t xml:space="preserve"> расшифровывается так:</w:t>
      </w:r>
    </w:p>
    <w:p w:rsidR="00680FB3" w:rsidRPr="00D57330" w:rsidRDefault="00680FB3" w:rsidP="00680FB3">
      <w:pPr>
        <w:pStyle w:val="style12"/>
        <w:shd w:val="clear" w:color="auto" w:fill="FFFFFF"/>
        <w:spacing w:before="0" w:beforeAutospacing="0" w:after="0" w:afterAutospacing="0"/>
        <w:rPr>
          <w:color w:val="313131"/>
        </w:rPr>
      </w:pPr>
      <w:r w:rsidRPr="00D57330">
        <w:rPr>
          <w:color w:val="313131"/>
        </w:rPr>
        <w:t>ГФ — обозначение лака по химическому составу</w:t>
      </w:r>
      <w:r>
        <w:rPr>
          <w:color w:val="313131"/>
        </w:rPr>
        <w:t>-</w:t>
      </w:r>
      <w:r w:rsidRPr="00D57330">
        <w:rPr>
          <w:color w:val="313131"/>
        </w:rPr>
        <w:t xml:space="preserve"> </w:t>
      </w:r>
      <w:r>
        <w:rPr>
          <w:color w:val="313131"/>
        </w:rPr>
        <w:t>глифталиев</w:t>
      </w:r>
      <w:r w:rsidRPr="00D57330">
        <w:rPr>
          <w:color w:val="313131"/>
        </w:rPr>
        <w:t>;</w:t>
      </w:r>
    </w:p>
    <w:p w:rsidR="00680FB3" w:rsidRPr="00D57330" w:rsidRDefault="00680FB3" w:rsidP="00680FB3">
      <w:pPr>
        <w:pStyle w:val="style7"/>
        <w:shd w:val="clear" w:color="auto" w:fill="FFFFFF"/>
        <w:spacing w:before="0" w:beforeAutospacing="0" w:after="0" w:afterAutospacing="0"/>
        <w:rPr>
          <w:color w:val="313131"/>
        </w:rPr>
      </w:pPr>
      <w:r w:rsidRPr="00D57330">
        <w:rPr>
          <w:color w:val="313131"/>
        </w:rPr>
        <w:t>0    — полуфабрикатный лак;</w:t>
      </w:r>
    </w:p>
    <w:p w:rsidR="00680FB3" w:rsidRPr="00D57330" w:rsidRDefault="00680FB3" w:rsidP="00680FB3">
      <w:pPr>
        <w:pStyle w:val="style7"/>
        <w:shd w:val="clear" w:color="auto" w:fill="FFFFFF"/>
        <w:spacing w:before="0" w:beforeAutospacing="0" w:after="0" w:afterAutospacing="0"/>
        <w:rPr>
          <w:color w:val="313131"/>
        </w:rPr>
      </w:pPr>
      <w:r w:rsidRPr="00D57330">
        <w:rPr>
          <w:color w:val="313131"/>
        </w:rPr>
        <w:t>1    — порядковый номер партии.</w:t>
      </w:r>
    </w:p>
    <w:p w:rsidR="00680FB3" w:rsidRPr="00D57330" w:rsidRDefault="00680FB3" w:rsidP="00680FB3">
      <w:pPr>
        <w:pStyle w:val="style7"/>
        <w:shd w:val="clear" w:color="auto" w:fill="FFFFFF"/>
        <w:spacing w:before="0" w:beforeAutospacing="0" w:after="0" w:afterAutospacing="0"/>
        <w:rPr>
          <w:color w:val="313131"/>
        </w:rPr>
      </w:pPr>
    </w:p>
    <w:p w:rsidR="00680FB3" w:rsidRPr="00D57330" w:rsidRDefault="00680FB3" w:rsidP="00680FB3">
      <w:pPr>
        <w:pStyle w:val="style11"/>
        <w:shd w:val="clear" w:color="auto" w:fill="FFFFFF"/>
        <w:spacing w:before="0" w:beforeAutospacing="0" w:after="0" w:afterAutospacing="0"/>
        <w:rPr>
          <w:color w:val="313131"/>
        </w:rPr>
      </w:pPr>
      <w:r w:rsidRPr="00D57330">
        <w:rPr>
          <w:bCs/>
          <w:color w:val="313131"/>
        </w:rPr>
        <w:t>2</w:t>
      </w:r>
      <w:r>
        <w:rPr>
          <w:bCs/>
          <w:color w:val="313131"/>
        </w:rPr>
        <w:t>.</w:t>
      </w:r>
      <w:r w:rsidRPr="00471C5E">
        <w:rPr>
          <w:color w:val="313131"/>
        </w:rPr>
        <w:t xml:space="preserve"> В соответствии обозначение </w:t>
      </w:r>
      <w:r w:rsidRPr="00D57330">
        <w:rPr>
          <w:bCs/>
          <w:color w:val="313131"/>
        </w:rPr>
        <w:t>«Грунтовка АС-071 белая»</w:t>
      </w:r>
      <w:r w:rsidRPr="00471C5E">
        <w:rPr>
          <w:color w:val="313131"/>
        </w:rPr>
        <w:t xml:space="preserve"> расшифровывается так:</w:t>
      </w:r>
    </w:p>
    <w:p w:rsidR="00680FB3" w:rsidRPr="00D57330" w:rsidRDefault="00680FB3" w:rsidP="00680FB3">
      <w:pPr>
        <w:pStyle w:val="style4"/>
        <w:shd w:val="clear" w:color="auto" w:fill="FFFFFF"/>
        <w:spacing w:before="0" w:beforeAutospacing="0" w:after="0" w:afterAutospacing="0"/>
        <w:rPr>
          <w:color w:val="313131"/>
        </w:rPr>
      </w:pPr>
      <w:r w:rsidRPr="00D57330">
        <w:rPr>
          <w:color w:val="313131"/>
        </w:rPr>
        <w:t>АС — обозначение пленкообразующего вещества</w:t>
      </w:r>
    </w:p>
    <w:p w:rsidR="00680FB3" w:rsidRPr="00D57330" w:rsidRDefault="00680FB3" w:rsidP="00680FB3">
      <w:pPr>
        <w:pStyle w:val="style3"/>
        <w:shd w:val="clear" w:color="auto" w:fill="FFFFFF"/>
        <w:spacing w:before="0" w:beforeAutospacing="0" w:after="0" w:afterAutospacing="0"/>
        <w:rPr>
          <w:color w:val="313131"/>
        </w:rPr>
      </w:pPr>
      <w:r w:rsidRPr="00D57330">
        <w:rPr>
          <w:color w:val="313131"/>
        </w:rPr>
        <w:t>по химическому составу</w:t>
      </w:r>
      <w:r>
        <w:rPr>
          <w:color w:val="313131"/>
        </w:rPr>
        <w:t xml:space="preserve"> </w:t>
      </w:r>
      <w:r w:rsidRPr="00D57330">
        <w:rPr>
          <w:color w:val="313131"/>
        </w:rPr>
        <w:t>акрилосополимерный;</w:t>
      </w:r>
    </w:p>
    <w:p w:rsidR="00680FB3" w:rsidRPr="00D57330" w:rsidRDefault="00680FB3" w:rsidP="00680FB3">
      <w:pPr>
        <w:pStyle w:val="style3"/>
        <w:shd w:val="clear" w:color="auto" w:fill="FFFFFF"/>
        <w:spacing w:before="0" w:beforeAutospacing="0" w:after="0" w:afterAutospacing="0"/>
        <w:rPr>
          <w:color w:val="313131"/>
        </w:rPr>
      </w:pPr>
      <w:r w:rsidRPr="00D57330">
        <w:rPr>
          <w:color w:val="313131"/>
        </w:rPr>
        <w:t>О — грунтовка;</w:t>
      </w:r>
    </w:p>
    <w:p w:rsidR="00680FB3" w:rsidRPr="00D57330" w:rsidRDefault="00680FB3" w:rsidP="00680FB3">
      <w:pPr>
        <w:pStyle w:val="style3"/>
        <w:shd w:val="clear" w:color="auto" w:fill="FFFFFF"/>
        <w:spacing w:before="0" w:beforeAutospacing="0" w:after="0" w:afterAutospacing="0"/>
        <w:rPr>
          <w:color w:val="313131"/>
        </w:rPr>
      </w:pPr>
      <w:r w:rsidRPr="00D57330">
        <w:rPr>
          <w:color w:val="313131"/>
        </w:rPr>
        <w:t>71 — порядковый номер партии;</w:t>
      </w:r>
    </w:p>
    <w:p w:rsidR="00680FB3" w:rsidRDefault="00680FB3" w:rsidP="00680FB3">
      <w:pPr>
        <w:pStyle w:val="style3"/>
        <w:shd w:val="clear" w:color="auto" w:fill="FFFFFF"/>
        <w:spacing w:before="0" w:beforeAutospacing="0" w:after="0" w:afterAutospacing="0"/>
        <w:rPr>
          <w:color w:val="313131"/>
        </w:rPr>
      </w:pPr>
      <w:r w:rsidRPr="00D57330">
        <w:rPr>
          <w:color w:val="313131"/>
        </w:rPr>
        <w:t>белая — цвет.</w:t>
      </w:r>
    </w:p>
    <w:p w:rsidR="00680FB3" w:rsidRPr="00D57330" w:rsidRDefault="00680FB3" w:rsidP="00680FB3">
      <w:pPr>
        <w:pStyle w:val="style3"/>
        <w:shd w:val="clear" w:color="auto" w:fill="FFFFFF"/>
        <w:spacing w:before="0" w:beforeAutospacing="0" w:after="0" w:afterAutospacing="0"/>
        <w:rPr>
          <w:color w:val="313131"/>
        </w:rPr>
      </w:pPr>
    </w:p>
    <w:p w:rsidR="00680FB3" w:rsidRPr="006B0F42" w:rsidRDefault="00680FB3" w:rsidP="00680FB3">
      <w:pPr>
        <w:spacing w:after="0" w:line="240" w:lineRule="auto"/>
        <w:ind w:firstLine="567"/>
        <w:jc w:val="center"/>
        <w:rPr>
          <w:rFonts w:ascii="Times New Roman" w:hAnsi="Times New Roman" w:cs="Times New Roman"/>
          <w:sz w:val="24"/>
          <w:szCs w:val="24"/>
        </w:rPr>
      </w:pPr>
      <w:r>
        <w:rPr>
          <w:rFonts w:ascii="Times New Roman" w:hAnsi="Times New Roman" w:cs="Times New Roman"/>
          <w:b/>
          <w:sz w:val="24"/>
          <w:szCs w:val="24"/>
        </w:rPr>
        <w:t>2.</w:t>
      </w:r>
      <w:r w:rsidRPr="006B0F42">
        <w:rPr>
          <w:rFonts w:ascii="Times New Roman" w:hAnsi="Times New Roman" w:cs="Times New Roman"/>
          <w:b/>
          <w:sz w:val="24"/>
          <w:szCs w:val="24"/>
        </w:rPr>
        <w:t>Вариант</w:t>
      </w:r>
    </w:p>
    <w:p w:rsidR="00680FB3" w:rsidRDefault="00680FB3" w:rsidP="00680FB3">
      <w:pPr>
        <w:spacing w:after="0" w:line="240" w:lineRule="auto"/>
        <w:ind w:firstLine="567"/>
        <w:jc w:val="center"/>
        <w:rPr>
          <w:rFonts w:ascii="Times New Roman" w:hAnsi="Times New Roman" w:cs="Times New Roman"/>
          <w:b/>
          <w:sz w:val="24"/>
          <w:szCs w:val="24"/>
        </w:rPr>
      </w:pPr>
    </w:p>
    <w:p w:rsidR="00680FB3" w:rsidRPr="00D57330" w:rsidRDefault="00680FB3" w:rsidP="00680FB3">
      <w:pPr>
        <w:pStyle w:val="style11"/>
        <w:shd w:val="clear" w:color="auto" w:fill="FFFFFF"/>
        <w:spacing w:before="0" w:beforeAutospacing="0" w:after="0" w:afterAutospacing="0"/>
        <w:rPr>
          <w:color w:val="313131"/>
        </w:rPr>
      </w:pPr>
      <w:r w:rsidRPr="00D57330">
        <w:t>1.</w:t>
      </w:r>
      <w:r w:rsidRPr="00471C5E">
        <w:rPr>
          <w:color w:val="313131"/>
        </w:rPr>
        <w:t xml:space="preserve"> В соответствии обозначение</w:t>
      </w:r>
      <w:r w:rsidRPr="00D57330">
        <w:rPr>
          <w:bCs/>
          <w:color w:val="313131"/>
        </w:rPr>
        <w:t xml:space="preserve"> «Эмаль ХВ - 113 голубая»</w:t>
      </w:r>
      <w:r>
        <w:rPr>
          <w:bCs/>
          <w:color w:val="313131"/>
        </w:rPr>
        <w:t xml:space="preserve"> </w:t>
      </w:r>
      <w:r w:rsidRPr="00471C5E">
        <w:rPr>
          <w:color w:val="313131"/>
        </w:rPr>
        <w:t>расшифровывается так:</w:t>
      </w:r>
      <w:r w:rsidRPr="00D57330">
        <w:rPr>
          <w:color w:val="313131"/>
        </w:rPr>
        <w:br/>
        <w:t>ХВ — обозначение лакокрасочного материала по виду пленкообразующего вещества — перхлорвиниловое связующее;</w:t>
      </w:r>
      <w:r w:rsidRPr="00D57330">
        <w:rPr>
          <w:color w:val="313131"/>
        </w:rPr>
        <w:br/>
        <w:t>1 — группа материала по назначению — атмосферостойкая;</w:t>
      </w:r>
      <w:r w:rsidRPr="00D57330">
        <w:rPr>
          <w:color w:val="313131"/>
        </w:rPr>
        <w:br/>
        <w:t>13 — порядковый номер партии;</w:t>
      </w:r>
      <w:r w:rsidRPr="00D57330">
        <w:rPr>
          <w:color w:val="313131"/>
        </w:rPr>
        <w:br/>
        <w:t>голубая — цвет эмали.</w:t>
      </w:r>
    </w:p>
    <w:p w:rsidR="00680FB3" w:rsidRPr="00D57330" w:rsidRDefault="00680FB3" w:rsidP="00680FB3">
      <w:pPr>
        <w:pStyle w:val="style5"/>
        <w:shd w:val="clear" w:color="auto" w:fill="FFFFFF"/>
        <w:spacing w:before="0" w:beforeAutospacing="0" w:after="0" w:afterAutospacing="0"/>
        <w:rPr>
          <w:bCs/>
          <w:color w:val="313131"/>
        </w:rPr>
      </w:pPr>
    </w:p>
    <w:p w:rsidR="00680FB3" w:rsidRPr="00D57330" w:rsidRDefault="00680FB3" w:rsidP="00680FB3">
      <w:pPr>
        <w:pStyle w:val="style11"/>
        <w:shd w:val="clear" w:color="auto" w:fill="FFFFFF"/>
        <w:spacing w:before="0" w:beforeAutospacing="0" w:after="0" w:afterAutospacing="0"/>
        <w:rPr>
          <w:color w:val="313131"/>
        </w:rPr>
      </w:pPr>
      <w:r w:rsidRPr="00D57330">
        <w:rPr>
          <w:bCs/>
          <w:color w:val="313131"/>
        </w:rPr>
        <w:t xml:space="preserve">2. </w:t>
      </w:r>
      <w:r w:rsidRPr="00471C5E">
        <w:rPr>
          <w:color w:val="313131"/>
        </w:rPr>
        <w:t xml:space="preserve">В соответствии обозначение </w:t>
      </w:r>
      <w:r w:rsidRPr="00D57330">
        <w:rPr>
          <w:bCs/>
          <w:color w:val="313131"/>
        </w:rPr>
        <w:t>«Шпатлевка ХВ - 0018»</w:t>
      </w:r>
      <w:r w:rsidRPr="00471C5E">
        <w:rPr>
          <w:color w:val="313131"/>
        </w:rPr>
        <w:t xml:space="preserve"> расшифровывается так:</w:t>
      </w:r>
      <w:r>
        <w:rPr>
          <w:bCs/>
          <w:color w:val="313131"/>
        </w:rPr>
        <w:t xml:space="preserve"> </w:t>
      </w:r>
    </w:p>
    <w:p w:rsidR="00680FB3" w:rsidRPr="00550FFF" w:rsidRDefault="00680FB3" w:rsidP="00680FB3">
      <w:pPr>
        <w:pStyle w:val="style6"/>
        <w:shd w:val="clear" w:color="auto" w:fill="FFFFFF"/>
        <w:spacing w:before="0" w:beforeAutospacing="0" w:after="0" w:afterAutospacing="0"/>
      </w:pPr>
      <w:r w:rsidRPr="00D57330">
        <w:rPr>
          <w:color w:val="313131"/>
        </w:rPr>
        <w:t>ХВ — обозначение пленкообразующего вещества</w:t>
      </w:r>
      <w:r>
        <w:rPr>
          <w:color w:val="313131"/>
        </w:rPr>
        <w:t xml:space="preserve"> </w:t>
      </w:r>
      <w:r w:rsidRPr="00550FFF">
        <w:t>по химическому составу -перхлорвиниловая;</w:t>
      </w:r>
    </w:p>
    <w:p w:rsidR="00680FB3" w:rsidRPr="00550FFF" w:rsidRDefault="00680FB3" w:rsidP="00680FB3">
      <w:pPr>
        <w:pStyle w:val="style6"/>
        <w:shd w:val="clear" w:color="auto" w:fill="FFFFFF"/>
        <w:spacing w:before="0" w:beforeAutospacing="0" w:after="0" w:afterAutospacing="0"/>
        <w:rPr>
          <w:color w:val="313131"/>
        </w:rPr>
      </w:pPr>
      <w:r w:rsidRPr="00550FFF">
        <w:rPr>
          <w:color w:val="313131"/>
        </w:rPr>
        <w:t>00 — шпатлевка;</w:t>
      </w:r>
    </w:p>
    <w:p w:rsidR="00680FB3" w:rsidRDefault="00680FB3" w:rsidP="00680FB3">
      <w:pPr>
        <w:pStyle w:val="style6"/>
        <w:shd w:val="clear" w:color="auto" w:fill="FFFFFF"/>
        <w:spacing w:before="0" w:beforeAutospacing="0" w:after="0" w:afterAutospacing="0"/>
        <w:rPr>
          <w:color w:val="313131"/>
        </w:rPr>
      </w:pPr>
      <w:r w:rsidRPr="00D57330">
        <w:rPr>
          <w:color w:val="313131"/>
        </w:rPr>
        <w:t>18 — порядковый номер партии.</w:t>
      </w:r>
    </w:p>
    <w:p w:rsidR="00680FB3" w:rsidRDefault="00680FB3" w:rsidP="00680FB3">
      <w:pPr>
        <w:pStyle w:val="style6"/>
        <w:shd w:val="clear" w:color="auto" w:fill="FFFFFF"/>
        <w:spacing w:before="0" w:beforeAutospacing="0" w:after="0" w:afterAutospacing="0"/>
        <w:rPr>
          <w:color w:val="313131"/>
        </w:rPr>
      </w:pPr>
    </w:p>
    <w:p w:rsidR="00D31600" w:rsidRDefault="00D31600" w:rsidP="00680FB3">
      <w:pPr>
        <w:pStyle w:val="a3"/>
        <w:shd w:val="clear" w:color="auto" w:fill="FFFFFF"/>
        <w:spacing w:before="0" w:beforeAutospacing="0" w:after="0" w:afterAutospacing="0"/>
        <w:textAlignment w:val="baseline"/>
        <w:rPr>
          <w:b/>
        </w:rPr>
      </w:pPr>
      <w:r>
        <w:rPr>
          <w:b/>
        </w:rPr>
        <w:t>Задание № 3</w:t>
      </w:r>
      <w:r w:rsidR="00680FB3">
        <w:rPr>
          <w:b/>
        </w:rPr>
        <w:t xml:space="preserve">   </w:t>
      </w:r>
    </w:p>
    <w:p w:rsidR="00680FB3" w:rsidRDefault="00680FB3" w:rsidP="00680FB3">
      <w:pPr>
        <w:pStyle w:val="a3"/>
        <w:shd w:val="clear" w:color="auto" w:fill="FFFFFF"/>
        <w:spacing w:before="0" w:beforeAutospacing="0" w:after="0" w:afterAutospacing="0"/>
        <w:textAlignment w:val="baseline"/>
      </w:pPr>
      <w:r>
        <w:t xml:space="preserve"> </w:t>
      </w:r>
      <w:r w:rsidRPr="009C0E77">
        <w:t xml:space="preserve">Приготовление </w:t>
      </w:r>
      <w:r>
        <w:t xml:space="preserve">светло-зеленого </w:t>
      </w:r>
      <w:r w:rsidRPr="009C0E77">
        <w:t>матов</w:t>
      </w:r>
      <w:r>
        <w:t>ого</w:t>
      </w:r>
      <w:r w:rsidRPr="009C0E77">
        <w:t xml:space="preserve"> колер</w:t>
      </w:r>
      <w:r>
        <w:t>а</w:t>
      </w:r>
      <w:r w:rsidRPr="009C0E77">
        <w:t xml:space="preserve"> </w:t>
      </w:r>
      <w:r w:rsidR="002F2A6B">
        <w:t>с помощью таблицы №5</w:t>
      </w:r>
      <w:r>
        <w:t xml:space="preserve">: </w:t>
      </w:r>
    </w:p>
    <w:p w:rsidR="00680FB3" w:rsidRDefault="00680FB3" w:rsidP="00D31600">
      <w:pPr>
        <w:pStyle w:val="a3"/>
        <w:shd w:val="clear" w:color="auto" w:fill="FFFFFF"/>
        <w:spacing w:before="0" w:beforeAutospacing="0" w:after="0" w:afterAutospacing="0"/>
        <w:textAlignment w:val="baseline"/>
      </w:pPr>
      <w:r>
        <w:t xml:space="preserve">  </w:t>
      </w:r>
      <w:r w:rsidRPr="009C0E77">
        <w:t xml:space="preserve">Приготовление </w:t>
      </w:r>
      <w:r>
        <w:t xml:space="preserve">светло-зеленого </w:t>
      </w:r>
      <w:r w:rsidRPr="009C0E77">
        <w:t>матов</w:t>
      </w:r>
      <w:r>
        <w:t>ого</w:t>
      </w:r>
      <w:r w:rsidRPr="009C0E77">
        <w:t xml:space="preserve"> колер</w:t>
      </w:r>
      <w:r>
        <w:t>а</w:t>
      </w:r>
      <w:r w:rsidRPr="009C0E77">
        <w:t xml:space="preserve"> начинают с приготовления мыльного раствора: мыло </w:t>
      </w:r>
      <w:r w:rsidRPr="00D56913">
        <w:t>хозяйственное 40%-ное</w:t>
      </w:r>
      <w:r w:rsidRPr="009C0E77">
        <w:t xml:space="preserve"> нарезают стружкой, растворяют в горячей воде (температура 70—80°С) в количестве</w:t>
      </w:r>
      <w:r>
        <w:t xml:space="preserve"> -</w:t>
      </w:r>
      <w:r w:rsidRPr="00D56913">
        <w:t>0,5</w:t>
      </w:r>
      <w:r>
        <w:t>.</w:t>
      </w:r>
      <w:r w:rsidRPr="009C0E77">
        <w:t xml:space="preserve"> </w:t>
      </w:r>
      <w:r>
        <w:t xml:space="preserve"> </w:t>
      </w:r>
      <w:r w:rsidRPr="009C0E77">
        <w:t xml:space="preserve"> Полученный состав заливают в смеситель, туда же вливают при перемешивании уайт-спирит в количестве</w:t>
      </w:r>
      <w:r>
        <w:t>20%</w:t>
      </w:r>
      <w:r w:rsidRPr="009C0E77">
        <w:t xml:space="preserve">, которое </w:t>
      </w:r>
      <w:r w:rsidRPr="009C0E77">
        <w:lastRenderedPageBreak/>
        <w:t>соответствует нижнему пределу</w:t>
      </w:r>
      <w:r>
        <w:t>.</w:t>
      </w:r>
      <w:r w:rsidRPr="009C0E77">
        <w:t xml:space="preserve"> </w:t>
      </w:r>
      <w:r>
        <w:t xml:space="preserve"> </w:t>
      </w:r>
      <w:r w:rsidRPr="009C0E77">
        <w:t xml:space="preserve"> Затем добавляют</w:t>
      </w:r>
      <w:r w:rsidRPr="007F3587">
        <w:t xml:space="preserve"> </w:t>
      </w:r>
      <w:r>
        <w:t xml:space="preserve">белила литопутные-82,6%; голубая густотертая -6,9%; зеленая густотертая -5%; </w:t>
      </w:r>
      <w:r w:rsidRPr="009C0E77">
        <w:t xml:space="preserve"> и все это перемешивают до получения однородной массы. Готовый колер доводят до заданной вязкости добавлением уайт-спирита. </w:t>
      </w:r>
      <w:r>
        <w:t xml:space="preserve"> </w:t>
      </w:r>
    </w:p>
    <w:p w:rsidR="00680FB3" w:rsidRDefault="00680FB3" w:rsidP="00680FB3">
      <w:pPr>
        <w:pStyle w:val="a8"/>
        <w:rPr>
          <w:rFonts w:ascii="Times New Roman" w:hAnsi="Times New Roman" w:cs="Times New Roman"/>
          <w:sz w:val="24"/>
          <w:szCs w:val="24"/>
        </w:rPr>
      </w:pPr>
    </w:p>
    <w:p w:rsidR="00680FB3" w:rsidRDefault="00680FB3" w:rsidP="00680FB3">
      <w:pPr>
        <w:pStyle w:val="a3"/>
        <w:spacing w:before="0" w:beforeAutospacing="0" w:after="0" w:afterAutospacing="0"/>
      </w:pPr>
    </w:p>
    <w:p w:rsidR="00D31600" w:rsidRPr="00337C38" w:rsidRDefault="00D31600" w:rsidP="00D31600">
      <w:pPr>
        <w:jc w:val="center"/>
        <w:rPr>
          <w:rFonts w:ascii="Times New Roman" w:hAnsi="Times New Roman" w:cs="Times New Roman"/>
          <w:bCs/>
          <w:sz w:val="24"/>
          <w:szCs w:val="24"/>
        </w:rPr>
      </w:pPr>
      <w:r w:rsidRPr="00337C38">
        <w:rPr>
          <w:rFonts w:ascii="Times New Roman" w:hAnsi="Times New Roman" w:cs="Times New Roman"/>
          <w:b/>
          <w:bCs/>
          <w:sz w:val="24"/>
          <w:szCs w:val="24"/>
        </w:rPr>
        <w:t xml:space="preserve">ПРАКТИЧЕСКОЕ ЗАНЯТИЕ № </w:t>
      </w:r>
      <w:r>
        <w:rPr>
          <w:rFonts w:ascii="Times New Roman" w:hAnsi="Times New Roman" w:cs="Times New Roman"/>
          <w:b/>
          <w:bCs/>
          <w:sz w:val="24"/>
          <w:szCs w:val="24"/>
        </w:rPr>
        <w:t>6</w:t>
      </w:r>
    </w:p>
    <w:p w:rsidR="00D31600" w:rsidRDefault="00D31600" w:rsidP="00D31600">
      <w:pPr>
        <w:pStyle w:val="22"/>
        <w:shd w:val="clear" w:color="auto" w:fill="auto"/>
        <w:spacing w:before="0" w:line="240" w:lineRule="auto"/>
        <w:jc w:val="left"/>
        <w:rPr>
          <w:rFonts w:ascii="Times New Roman" w:hAnsi="Times New Roman" w:cs="Times New Roman"/>
          <w:b/>
          <w:i/>
          <w:sz w:val="24"/>
          <w:szCs w:val="24"/>
        </w:rPr>
      </w:pPr>
      <w:r w:rsidRPr="00337C38">
        <w:rPr>
          <w:rFonts w:ascii="Times New Roman" w:hAnsi="Times New Roman" w:cs="Times New Roman"/>
          <w:b/>
          <w:bCs/>
          <w:sz w:val="24"/>
          <w:szCs w:val="24"/>
        </w:rPr>
        <w:t>Тема:</w:t>
      </w:r>
      <w:r w:rsidRPr="00337C38">
        <w:rPr>
          <w:rFonts w:ascii="Times New Roman" w:hAnsi="Times New Roman" w:cs="Times New Roman"/>
          <w:bCs/>
          <w:sz w:val="24"/>
          <w:szCs w:val="24"/>
        </w:rPr>
        <w:t xml:space="preserve"> </w:t>
      </w:r>
      <w:r w:rsidRPr="00E4202A">
        <w:rPr>
          <w:rFonts w:ascii="Times New Roman" w:hAnsi="Times New Roman" w:cs="Times New Roman"/>
          <w:b/>
          <w:bCs/>
          <w:sz w:val="24"/>
          <w:szCs w:val="24"/>
        </w:rPr>
        <w:t>Как правильно определить расход краски</w:t>
      </w:r>
    </w:p>
    <w:p w:rsidR="00D31600" w:rsidRPr="00337C38" w:rsidRDefault="00D31600" w:rsidP="00D31600">
      <w:pPr>
        <w:pStyle w:val="22"/>
        <w:shd w:val="clear" w:color="auto" w:fill="auto"/>
        <w:spacing w:before="0" w:line="240" w:lineRule="auto"/>
        <w:jc w:val="left"/>
        <w:rPr>
          <w:rFonts w:ascii="Times New Roman" w:hAnsi="Times New Roman" w:cs="Times New Roman"/>
          <w:bCs/>
          <w:sz w:val="24"/>
          <w:szCs w:val="24"/>
        </w:rPr>
      </w:pPr>
    </w:p>
    <w:p w:rsidR="00D31600" w:rsidRPr="00D31600" w:rsidRDefault="00D31600" w:rsidP="00D31600">
      <w:pPr>
        <w:pStyle w:val="22"/>
        <w:shd w:val="clear" w:color="auto" w:fill="auto"/>
        <w:spacing w:before="0" w:line="240" w:lineRule="auto"/>
        <w:jc w:val="left"/>
        <w:rPr>
          <w:rFonts w:ascii="Times New Roman" w:hAnsi="Times New Roman" w:cs="Times New Roman"/>
          <w:sz w:val="24"/>
          <w:szCs w:val="24"/>
        </w:rPr>
      </w:pPr>
      <w:r w:rsidRPr="00D31600">
        <w:rPr>
          <w:rFonts w:ascii="Times New Roman" w:hAnsi="Times New Roman" w:cs="Times New Roman"/>
          <w:b/>
          <w:bCs/>
          <w:iCs/>
          <w:sz w:val="24"/>
          <w:szCs w:val="24"/>
        </w:rPr>
        <w:t>Цели</w:t>
      </w:r>
      <w:r w:rsidRPr="00D31600">
        <w:rPr>
          <w:rFonts w:ascii="Times New Roman" w:hAnsi="Times New Roman" w:cs="Times New Roman"/>
          <w:b/>
          <w:bCs/>
          <w:sz w:val="24"/>
          <w:szCs w:val="24"/>
        </w:rPr>
        <w:t>:</w:t>
      </w:r>
      <w:r w:rsidRPr="00D31600">
        <w:rPr>
          <w:rFonts w:ascii="Times New Roman" w:hAnsi="Times New Roman" w:cs="Times New Roman"/>
          <w:b/>
          <w:sz w:val="24"/>
          <w:szCs w:val="24"/>
        </w:rPr>
        <w:t xml:space="preserve"> </w:t>
      </w:r>
      <w:r w:rsidRPr="00D31600">
        <w:rPr>
          <w:rFonts w:ascii="Times New Roman" w:hAnsi="Times New Roman" w:cs="Times New Roman"/>
          <w:sz w:val="24"/>
          <w:szCs w:val="24"/>
        </w:rPr>
        <w:t>Обобщить и систематизировать знания по теме: «</w:t>
      </w:r>
      <w:r w:rsidRPr="00D31600">
        <w:rPr>
          <w:rFonts w:ascii="Times New Roman" w:hAnsi="Times New Roman" w:cs="Times New Roman"/>
          <w:bCs/>
          <w:sz w:val="24"/>
          <w:szCs w:val="24"/>
        </w:rPr>
        <w:t>Как правильно определить расход краски»</w:t>
      </w:r>
      <w:r w:rsidRPr="00D31600">
        <w:rPr>
          <w:rFonts w:ascii="Times New Roman" w:hAnsi="Times New Roman" w:cs="Times New Roman"/>
          <w:sz w:val="24"/>
          <w:szCs w:val="24"/>
        </w:rPr>
        <w:t>; закрепить умение расчета расход материала на однослойное покрытие</w:t>
      </w:r>
    </w:p>
    <w:p w:rsidR="00D31600" w:rsidRPr="00D31600" w:rsidRDefault="00D31600" w:rsidP="00D31600">
      <w:pPr>
        <w:pStyle w:val="a3"/>
        <w:spacing w:before="0" w:beforeAutospacing="0" w:after="0" w:afterAutospacing="0" w:line="276" w:lineRule="auto"/>
        <w:jc w:val="both"/>
      </w:pPr>
    </w:p>
    <w:p w:rsidR="00D31600" w:rsidRPr="00463534" w:rsidRDefault="00D31600" w:rsidP="00D31600">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D31600" w:rsidRPr="00463534" w:rsidRDefault="00D31600" w:rsidP="00D316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993"/>
        <w:rPr>
          <w:rFonts w:ascii="Times New Roman" w:hAnsi="Times New Roman" w:cs="Times New Roman"/>
          <w:bCs/>
          <w:sz w:val="24"/>
          <w:szCs w:val="24"/>
        </w:rPr>
      </w:pPr>
      <w:r w:rsidRPr="00EF4B00">
        <w:rPr>
          <w:rFonts w:ascii="Times New Roman" w:hAnsi="Times New Roman" w:cs="Times New Roman"/>
          <w:b/>
          <w:bCs/>
          <w:sz w:val="24"/>
          <w:szCs w:val="24"/>
        </w:rPr>
        <w:t>Дополнительная литература:</w:t>
      </w:r>
    </w:p>
    <w:p w:rsidR="0094233A" w:rsidRPr="0094233A"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D31600" w:rsidRDefault="00D31600" w:rsidP="00D31600">
      <w:pPr>
        <w:pStyle w:val="a3"/>
        <w:spacing w:before="0" w:beforeAutospacing="0" w:after="0" w:afterAutospacing="0" w:line="276" w:lineRule="auto"/>
        <w:jc w:val="both"/>
        <w:rPr>
          <w:b/>
          <w:bCs/>
          <w:iCs/>
        </w:rPr>
      </w:pPr>
    </w:p>
    <w:p w:rsidR="00D31600" w:rsidRPr="00237C01" w:rsidRDefault="00D31600" w:rsidP="00D31600">
      <w:pPr>
        <w:jc w:val="center"/>
        <w:rPr>
          <w:rFonts w:ascii="Times New Roman" w:hAnsi="Times New Roman"/>
          <w:b/>
          <w:sz w:val="24"/>
          <w:szCs w:val="24"/>
        </w:rPr>
      </w:pPr>
      <w:r w:rsidRPr="00237C01">
        <w:rPr>
          <w:rFonts w:ascii="Times New Roman" w:hAnsi="Times New Roman"/>
          <w:b/>
          <w:sz w:val="24"/>
          <w:szCs w:val="24"/>
        </w:rPr>
        <w:t>Обеспеченность занятия (средства обучения):</w:t>
      </w:r>
    </w:p>
    <w:p w:rsidR="00D31600" w:rsidRPr="00237C01" w:rsidRDefault="00D31600" w:rsidP="00D31600">
      <w:pPr>
        <w:tabs>
          <w:tab w:val="left" w:pos="885"/>
        </w:tabs>
        <w:spacing w:after="0" w:line="240" w:lineRule="auto"/>
        <w:ind w:left="207" w:firstLine="360"/>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D31600" w:rsidRPr="00237C01" w:rsidRDefault="00D31600" w:rsidP="00D31600">
      <w:pPr>
        <w:tabs>
          <w:tab w:val="num" w:pos="851"/>
          <w:tab w:val="left" w:pos="885"/>
        </w:tabs>
        <w:spacing w:after="0" w:line="240" w:lineRule="auto"/>
        <w:ind w:left="207" w:firstLine="360"/>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D31600" w:rsidRPr="00237C01" w:rsidRDefault="00D31600" w:rsidP="00D31600">
      <w:pPr>
        <w:tabs>
          <w:tab w:val="num" w:pos="851"/>
          <w:tab w:val="left" w:pos="885"/>
        </w:tabs>
        <w:spacing w:after="0" w:line="240" w:lineRule="auto"/>
        <w:ind w:left="207" w:firstLine="360"/>
        <w:rPr>
          <w:rFonts w:ascii="Times New Roman" w:hAnsi="Times New Roman" w:cs="Times New Roman"/>
          <w:sz w:val="24"/>
          <w:szCs w:val="24"/>
        </w:rPr>
      </w:pPr>
      <w:r w:rsidRPr="00237C01">
        <w:rPr>
          <w:rFonts w:ascii="Times New Roman" w:hAnsi="Times New Roman" w:cs="Times New Roman"/>
          <w:sz w:val="24"/>
          <w:szCs w:val="24"/>
        </w:rPr>
        <w:t>3.Рабочая тетрадь с теоретическим материалом (конспекты лекций).</w:t>
      </w:r>
    </w:p>
    <w:p w:rsidR="00D31600" w:rsidRPr="00237C01" w:rsidRDefault="00D31600" w:rsidP="00D31600">
      <w:pPr>
        <w:tabs>
          <w:tab w:val="left" w:pos="851"/>
        </w:tabs>
        <w:spacing w:after="0" w:line="240" w:lineRule="auto"/>
        <w:jc w:val="center"/>
        <w:rPr>
          <w:rFonts w:ascii="Times New Roman" w:hAnsi="Times New Roman" w:cs="Times New Roman"/>
          <w:b/>
          <w:sz w:val="24"/>
          <w:szCs w:val="24"/>
        </w:rPr>
      </w:pPr>
    </w:p>
    <w:p w:rsidR="003E6D04" w:rsidRPr="0080628E" w:rsidRDefault="003E6D04" w:rsidP="003E6D04">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D31600" w:rsidRDefault="00D31600" w:rsidP="00D31600">
      <w:pPr>
        <w:pStyle w:val="a8"/>
        <w:rPr>
          <w:rFonts w:ascii="Times New Roman" w:hAnsi="Times New Roman" w:cs="Times New Roman"/>
          <w:sz w:val="24"/>
          <w:szCs w:val="24"/>
        </w:rPr>
      </w:pPr>
    </w:p>
    <w:p w:rsidR="00D31600" w:rsidRPr="004F01CA" w:rsidRDefault="00D31600" w:rsidP="00D31600">
      <w:pPr>
        <w:pStyle w:val="3"/>
        <w:shd w:val="clear" w:color="auto" w:fill="FFFFFF"/>
        <w:spacing w:before="0" w:line="240" w:lineRule="auto"/>
        <w:ind w:left="-284"/>
        <w:rPr>
          <w:rFonts w:ascii="Times New Roman" w:hAnsi="Times New Roman" w:cs="Times New Roman"/>
          <w:bCs w:val="0"/>
          <w:color w:val="auto"/>
          <w:sz w:val="24"/>
          <w:szCs w:val="24"/>
        </w:rPr>
      </w:pPr>
      <w:r w:rsidRPr="004F01CA">
        <w:rPr>
          <w:rFonts w:ascii="Times New Roman" w:hAnsi="Times New Roman" w:cs="Times New Roman"/>
          <w:bCs w:val="0"/>
          <w:color w:val="auto"/>
          <w:sz w:val="24"/>
          <w:szCs w:val="24"/>
        </w:rPr>
        <w:t>Как правильно определить расход краски?</w:t>
      </w:r>
    </w:p>
    <w:p w:rsidR="00D31600" w:rsidRPr="004F01CA" w:rsidRDefault="00D31600" w:rsidP="00D31600">
      <w:pPr>
        <w:pStyle w:val="a8"/>
        <w:ind w:left="-284"/>
        <w:rPr>
          <w:rFonts w:ascii="Times New Roman" w:hAnsi="Times New Roman" w:cs="Times New Roman"/>
          <w:sz w:val="24"/>
          <w:szCs w:val="24"/>
        </w:rPr>
      </w:pPr>
      <w:r w:rsidRPr="004F01CA">
        <w:rPr>
          <w:rFonts w:ascii="Times New Roman" w:hAnsi="Times New Roman" w:cs="Times New Roman"/>
          <w:sz w:val="24"/>
          <w:szCs w:val="24"/>
        </w:rPr>
        <w:t xml:space="preserve">Расход колеблется в зависимости от типа и состояния покрываемой поверхности. На впитывание влияют, в том числе, шероховатость и пористость поверхности. </w:t>
      </w:r>
    </w:p>
    <w:p w:rsidR="00D31600" w:rsidRPr="004F01CA" w:rsidRDefault="00D31600" w:rsidP="00D31600">
      <w:pPr>
        <w:pStyle w:val="a8"/>
        <w:ind w:left="-284"/>
        <w:rPr>
          <w:rFonts w:ascii="Times New Roman" w:hAnsi="Times New Roman" w:cs="Times New Roman"/>
          <w:sz w:val="24"/>
          <w:szCs w:val="24"/>
        </w:rPr>
      </w:pPr>
    </w:p>
    <w:p w:rsidR="00D31600" w:rsidRDefault="00D31600" w:rsidP="00D31600">
      <w:pPr>
        <w:shd w:val="clear" w:color="auto" w:fill="FFFFFF"/>
        <w:spacing w:after="0" w:line="240" w:lineRule="auto"/>
        <w:ind w:left="-284"/>
        <w:rPr>
          <w:rFonts w:ascii="Times New Roman" w:hAnsi="Times New Roman" w:cs="Times New Roman"/>
          <w:b/>
          <w:sz w:val="24"/>
          <w:szCs w:val="24"/>
        </w:rPr>
      </w:pPr>
      <w:r w:rsidRPr="004F01CA">
        <w:rPr>
          <w:rFonts w:ascii="Times New Roman" w:hAnsi="Times New Roman" w:cs="Times New Roman"/>
          <w:b/>
          <w:sz w:val="24"/>
          <w:szCs w:val="24"/>
        </w:rPr>
        <w:t>Ориентировочный расход материала на однослойное покрытие.</w:t>
      </w:r>
    </w:p>
    <w:p w:rsidR="00D31600" w:rsidRPr="004F01CA" w:rsidRDefault="00D31600" w:rsidP="00D31600">
      <w:pPr>
        <w:shd w:val="clear" w:color="auto" w:fill="FFFFFF"/>
        <w:spacing w:after="0" w:line="240" w:lineRule="auto"/>
        <w:ind w:left="-284"/>
        <w:rPr>
          <w:rFonts w:ascii="Times New Roman" w:hAnsi="Times New Roman" w:cs="Times New Roman"/>
          <w:sz w:val="24"/>
          <w:szCs w:val="24"/>
        </w:rPr>
      </w:pPr>
      <w:r w:rsidRPr="004F01CA">
        <w:rPr>
          <w:rFonts w:ascii="Times New Roman" w:hAnsi="Times New Roman" w:cs="Times New Roman"/>
          <w:bCs/>
          <w:sz w:val="24"/>
          <w:szCs w:val="24"/>
        </w:rPr>
        <w:t>Подсчет расхода:</w:t>
      </w:r>
    </w:p>
    <w:p w:rsidR="00D31600" w:rsidRPr="004F01CA" w:rsidRDefault="00D31600" w:rsidP="00D31600">
      <w:pPr>
        <w:shd w:val="clear" w:color="auto" w:fill="FFFFFF"/>
        <w:spacing w:after="0" w:line="240" w:lineRule="auto"/>
        <w:ind w:left="-284"/>
        <w:rPr>
          <w:rFonts w:ascii="Times New Roman" w:hAnsi="Times New Roman" w:cs="Times New Roman"/>
          <w:sz w:val="24"/>
          <w:szCs w:val="24"/>
        </w:rPr>
      </w:pPr>
      <w:r w:rsidRPr="004F01CA">
        <w:rPr>
          <w:rFonts w:ascii="Times New Roman" w:hAnsi="Times New Roman" w:cs="Times New Roman"/>
          <w:sz w:val="24"/>
          <w:szCs w:val="24"/>
        </w:rPr>
        <w:t>Ширина х высота наружной стены = площадь одной окрашиваемой стены</w:t>
      </w:r>
    </w:p>
    <w:p w:rsidR="00D31600" w:rsidRPr="004F01CA" w:rsidRDefault="00D31600" w:rsidP="00D31600">
      <w:pPr>
        <w:shd w:val="clear" w:color="auto" w:fill="FFFFFF"/>
        <w:spacing w:after="0" w:line="240" w:lineRule="auto"/>
        <w:ind w:left="-284"/>
        <w:rPr>
          <w:rFonts w:ascii="Times New Roman" w:hAnsi="Times New Roman" w:cs="Times New Roman"/>
          <w:sz w:val="24"/>
          <w:szCs w:val="24"/>
        </w:rPr>
      </w:pPr>
      <w:r w:rsidRPr="004F01CA">
        <w:rPr>
          <w:rFonts w:ascii="Times New Roman" w:hAnsi="Times New Roman" w:cs="Times New Roman"/>
          <w:sz w:val="24"/>
          <w:szCs w:val="24"/>
        </w:rPr>
        <w:t>Стена 1 + стена 2 + стена 3 + стена 4 = общая площадь, подлежащая окраске</w:t>
      </w:r>
    </w:p>
    <w:p w:rsidR="00D31600" w:rsidRDefault="00D31600" w:rsidP="00D31600">
      <w:pPr>
        <w:shd w:val="clear" w:color="auto" w:fill="FFFFFF"/>
        <w:spacing w:after="0" w:line="240" w:lineRule="auto"/>
        <w:ind w:left="-284"/>
        <w:rPr>
          <w:rFonts w:ascii="Times New Roman" w:hAnsi="Times New Roman" w:cs="Times New Roman"/>
          <w:sz w:val="24"/>
          <w:szCs w:val="24"/>
        </w:rPr>
      </w:pPr>
      <w:r w:rsidRPr="004F01CA">
        <w:rPr>
          <w:rFonts w:ascii="Times New Roman" w:hAnsi="Times New Roman" w:cs="Times New Roman"/>
          <w:sz w:val="24"/>
          <w:szCs w:val="24"/>
        </w:rPr>
        <w:t>Общую площадь делят на средний расход материала на 1 кв. м = общий расход</w:t>
      </w:r>
    </w:p>
    <w:p w:rsidR="00D31600" w:rsidRPr="004F01CA" w:rsidRDefault="00D31600" w:rsidP="00D31600">
      <w:pPr>
        <w:shd w:val="clear" w:color="auto" w:fill="FFFFFF"/>
        <w:spacing w:after="0" w:line="240" w:lineRule="auto"/>
        <w:ind w:left="-284"/>
        <w:rPr>
          <w:rFonts w:ascii="Times New Roman" w:hAnsi="Times New Roman" w:cs="Times New Roman"/>
          <w:sz w:val="24"/>
          <w:szCs w:val="24"/>
        </w:rPr>
      </w:pPr>
    </w:p>
    <w:p w:rsidR="00D31600" w:rsidRPr="00D31600" w:rsidRDefault="00D31600" w:rsidP="00D31600">
      <w:pPr>
        <w:spacing w:after="0" w:line="240" w:lineRule="auto"/>
        <w:ind w:left="-284"/>
        <w:rPr>
          <w:rFonts w:ascii="Times New Roman" w:hAnsi="Times New Roman" w:cs="Times New Roman"/>
          <w:sz w:val="24"/>
          <w:szCs w:val="24"/>
        </w:rPr>
      </w:pPr>
      <w:r w:rsidRPr="00F6345E">
        <w:rPr>
          <w:rFonts w:ascii="Times New Roman" w:hAnsi="Times New Roman" w:cs="Times New Roman"/>
          <w:b/>
          <w:sz w:val="24"/>
          <w:szCs w:val="24"/>
        </w:rPr>
        <w:t>Например</w:t>
      </w:r>
      <w:r w:rsidRPr="00D31600">
        <w:rPr>
          <w:rFonts w:ascii="Times New Roman" w:hAnsi="Times New Roman" w:cs="Times New Roman"/>
          <w:b/>
          <w:sz w:val="24"/>
          <w:szCs w:val="24"/>
        </w:rPr>
        <w:t>:</w:t>
      </w:r>
      <w:r w:rsidRPr="00D31600">
        <w:rPr>
          <w:rFonts w:ascii="Times New Roman" w:hAnsi="Times New Roman" w:cs="Times New Roman"/>
          <w:sz w:val="24"/>
          <w:szCs w:val="24"/>
        </w:rPr>
        <w:t xml:space="preserve"> </w:t>
      </w:r>
      <w:hyperlink r:id="rId7" w:history="1">
        <w:r w:rsidRPr="00D31600">
          <w:rPr>
            <w:rStyle w:val="a9"/>
            <w:rFonts w:ascii="Times New Roman" w:hAnsi="Times New Roman" w:cs="Times New Roman"/>
            <w:color w:val="auto"/>
            <w:sz w:val="24"/>
            <w:szCs w:val="24"/>
            <w:u w:val="none"/>
          </w:rPr>
          <w:t>Как рассчитать количество краски для покраски комнаты</w:t>
        </w:r>
      </w:hyperlink>
    </w:p>
    <w:p w:rsidR="00D31600" w:rsidRDefault="00D31600" w:rsidP="00D31600">
      <w:pPr>
        <w:spacing w:after="0" w:line="240" w:lineRule="auto"/>
        <w:ind w:left="-284"/>
        <w:rPr>
          <w:rFonts w:ascii="Times New Roman" w:hAnsi="Times New Roman" w:cs="Times New Roman"/>
          <w:b/>
          <w:bCs/>
          <w:sz w:val="24"/>
          <w:szCs w:val="24"/>
          <w:shd w:val="clear" w:color="auto" w:fill="FFFFFF"/>
        </w:rPr>
      </w:pPr>
      <w:r w:rsidRPr="003439B0">
        <w:rPr>
          <w:rFonts w:ascii="Times New Roman" w:hAnsi="Times New Roman" w:cs="Times New Roman"/>
          <w:b/>
          <w:bCs/>
          <w:sz w:val="24"/>
          <w:szCs w:val="24"/>
          <w:shd w:val="clear" w:color="auto" w:fill="FFFFFF"/>
        </w:rPr>
        <w:t>Измерьте комнату.</w:t>
      </w:r>
      <w:r w:rsidRPr="004F01CA">
        <w:rPr>
          <w:rStyle w:val="apple-converted-space"/>
          <w:rFonts w:ascii="Times New Roman" w:hAnsi="Times New Roman" w:cs="Times New Roman"/>
          <w:sz w:val="24"/>
          <w:szCs w:val="24"/>
          <w:shd w:val="clear" w:color="auto" w:fill="FFFFFF"/>
        </w:rPr>
        <w:t> </w:t>
      </w:r>
      <w:r w:rsidRPr="004F01CA">
        <w:rPr>
          <w:rFonts w:ascii="Times New Roman" w:hAnsi="Times New Roman" w:cs="Times New Roman"/>
          <w:sz w:val="24"/>
          <w:szCs w:val="24"/>
          <w:shd w:val="clear" w:color="auto" w:fill="FFFFFF"/>
        </w:rPr>
        <w:t>Начните с записи высоты и ширины каждой стены.</w:t>
      </w:r>
      <w:r w:rsidRPr="004F01CA">
        <w:rPr>
          <w:rFonts w:ascii="Times New Roman" w:hAnsi="Times New Roman" w:cs="Times New Roman"/>
          <w:b/>
          <w:bCs/>
          <w:sz w:val="24"/>
          <w:szCs w:val="24"/>
          <w:shd w:val="clear" w:color="auto" w:fill="FFFFFF"/>
        </w:rPr>
        <w:t xml:space="preserve"> </w:t>
      </w:r>
    </w:p>
    <w:p w:rsidR="00D31600" w:rsidRDefault="00D31600" w:rsidP="00D31600">
      <w:pPr>
        <w:spacing w:after="0" w:line="240" w:lineRule="auto"/>
        <w:ind w:left="-284"/>
        <w:rPr>
          <w:rFonts w:ascii="Times New Roman" w:hAnsi="Times New Roman" w:cs="Times New Roman"/>
          <w:sz w:val="24"/>
          <w:szCs w:val="24"/>
          <w:shd w:val="clear" w:color="auto" w:fill="FFFFFF"/>
        </w:rPr>
      </w:pPr>
      <w:r w:rsidRPr="004F01CA">
        <w:rPr>
          <w:rFonts w:ascii="Times New Roman" w:hAnsi="Times New Roman" w:cs="Times New Roman"/>
          <w:b/>
          <w:bCs/>
          <w:sz w:val="24"/>
          <w:szCs w:val="24"/>
          <w:shd w:val="clear" w:color="auto" w:fill="FFFFFF"/>
        </w:rPr>
        <w:t>Определите площадь поверхности стен в квадратных метрах.</w:t>
      </w:r>
      <w:r w:rsidRPr="004F01CA">
        <w:rPr>
          <w:rStyle w:val="apple-converted-space"/>
          <w:rFonts w:ascii="Times New Roman" w:hAnsi="Times New Roman" w:cs="Times New Roman"/>
          <w:sz w:val="24"/>
          <w:szCs w:val="24"/>
          <w:shd w:val="clear" w:color="auto" w:fill="FFFFFF"/>
        </w:rPr>
        <w:t> </w:t>
      </w:r>
      <w:r w:rsidRPr="004F01CA">
        <w:rPr>
          <w:rFonts w:ascii="Times New Roman" w:hAnsi="Times New Roman" w:cs="Times New Roman"/>
          <w:sz w:val="24"/>
          <w:szCs w:val="24"/>
          <w:shd w:val="clear" w:color="auto" w:fill="FFFFFF"/>
        </w:rPr>
        <w:t>Например, если ширина стены 4,6 м и высота 3,1 м, то площадь в квадратных метрах составляет 14,26 м. Если длинные стены в комнате 6,1 м шириной, площадь каждой стены составляет 18,91 кв. м. Противоположные стены в обычной комнате будут иметь такую же площадь.</w:t>
      </w:r>
    </w:p>
    <w:p w:rsidR="00D31600" w:rsidRPr="004F01CA" w:rsidRDefault="00D31600" w:rsidP="00D31600">
      <w:pPr>
        <w:spacing w:after="0" w:line="240" w:lineRule="auto"/>
        <w:ind w:left="-284"/>
        <w:rPr>
          <w:rStyle w:val="apple-converted-space"/>
          <w:rFonts w:ascii="Times New Roman" w:hAnsi="Times New Roman" w:cs="Times New Roman"/>
          <w:sz w:val="24"/>
          <w:szCs w:val="24"/>
          <w:shd w:val="clear" w:color="auto" w:fill="FFFFFF"/>
        </w:rPr>
      </w:pPr>
      <w:r w:rsidRPr="004F01CA">
        <w:rPr>
          <w:rFonts w:ascii="Times New Roman" w:hAnsi="Times New Roman" w:cs="Times New Roman"/>
          <w:b/>
          <w:bCs/>
          <w:sz w:val="24"/>
          <w:szCs w:val="24"/>
          <w:shd w:val="clear" w:color="auto" w:fill="FFFFFF"/>
        </w:rPr>
        <w:t>Найдите общую площадь стен путем сложения всех площадей четырех стен вместе.</w:t>
      </w:r>
      <w:r w:rsidRPr="004F01CA">
        <w:rPr>
          <w:rStyle w:val="apple-converted-space"/>
          <w:rFonts w:ascii="Times New Roman" w:hAnsi="Times New Roman" w:cs="Times New Roman"/>
          <w:sz w:val="24"/>
          <w:szCs w:val="24"/>
          <w:shd w:val="clear" w:color="auto" w:fill="FFFFFF"/>
        </w:rPr>
        <w:t> </w:t>
      </w:r>
      <w:r w:rsidRPr="004F01CA">
        <w:rPr>
          <w:rFonts w:ascii="Times New Roman" w:hAnsi="Times New Roman" w:cs="Times New Roman"/>
          <w:sz w:val="24"/>
          <w:szCs w:val="24"/>
          <w:shd w:val="clear" w:color="auto" w:fill="FFFFFF"/>
        </w:rPr>
        <w:t>В нашем примере, общая площадь составила 66,34 квадратных метров (14,26+14,26+18,91+18,91 = 66,34).</w:t>
      </w:r>
      <w:r w:rsidRPr="004F01CA">
        <w:rPr>
          <w:rStyle w:val="apple-converted-space"/>
          <w:rFonts w:ascii="Times New Roman" w:hAnsi="Times New Roman" w:cs="Times New Roman"/>
          <w:sz w:val="24"/>
          <w:szCs w:val="24"/>
          <w:shd w:val="clear" w:color="auto" w:fill="FFFFFF"/>
        </w:rPr>
        <w:t> </w:t>
      </w:r>
    </w:p>
    <w:p w:rsidR="00D31600" w:rsidRDefault="00D31600" w:rsidP="00D31600">
      <w:pPr>
        <w:spacing w:after="0" w:line="240" w:lineRule="auto"/>
        <w:ind w:left="-284"/>
        <w:rPr>
          <w:rFonts w:ascii="Times New Roman" w:hAnsi="Times New Roman" w:cs="Times New Roman"/>
          <w:sz w:val="24"/>
          <w:szCs w:val="24"/>
          <w:shd w:val="clear" w:color="auto" w:fill="FFFFFF"/>
        </w:rPr>
      </w:pPr>
      <w:r w:rsidRPr="004F01CA">
        <w:rPr>
          <w:rFonts w:ascii="Times New Roman" w:hAnsi="Times New Roman" w:cs="Times New Roman"/>
          <w:b/>
          <w:bCs/>
          <w:sz w:val="24"/>
          <w:szCs w:val="24"/>
          <w:shd w:val="clear" w:color="auto" w:fill="FFFFFF"/>
        </w:rPr>
        <w:t>Посчитайте площади дверных и оконных проемов.</w:t>
      </w:r>
      <w:r w:rsidRPr="004F01CA">
        <w:rPr>
          <w:rStyle w:val="apple-converted-space"/>
          <w:rFonts w:ascii="Times New Roman" w:hAnsi="Times New Roman" w:cs="Times New Roman"/>
          <w:sz w:val="24"/>
          <w:szCs w:val="24"/>
          <w:shd w:val="clear" w:color="auto" w:fill="FFFFFF"/>
        </w:rPr>
        <w:t> </w:t>
      </w:r>
      <w:r w:rsidRPr="004F01CA">
        <w:rPr>
          <w:rFonts w:ascii="Times New Roman" w:hAnsi="Times New Roman" w:cs="Times New Roman"/>
          <w:sz w:val="24"/>
          <w:szCs w:val="24"/>
          <w:shd w:val="clear" w:color="auto" w:fill="FFFFFF"/>
        </w:rPr>
        <w:t>Вычтите площадь дверных проемов и окон при расчете необходимого количества краски. Например, в комнате, в которой поверхность стен составила 66,34 кв.м, есть 2 двери и одно окно. Одна дверь, включая дверную коробку, составляет 1,2 м в ширину и 2,4 м в высоту. Вторая дверь 3,1 м на 2,4 м.</w:t>
      </w:r>
      <w:r w:rsidRPr="00DF26F4">
        <w:rPr>
          <w:rFonts w:ascii="Times New Roman" w:hAnsi="Times New Roman" w:cs="Times New Roman"/>
          <w:color w:val="545454"/>
          <w:sz w:val="24"/>
          <w:szCs w:val="24"/>
          <w:shd w:val="clear" w:color="auto" w:fill="FFFFFF"/>
        </w:rPr>
        <w:t xml:space="preserve"> </w:t>
      </w:r>
      <w:r w:rsidRPr="004F01CA">
        <w:rPr>
          <w:rFonts w:ascii="Times New Roman" w:hAnsi="Times New Roman" w:cs="Times New Roman"/>
          <w:sz w:val="24"/>
          <w:szCs w:val="24"/>
          <w:shd w:val="clear" w:color="auto" w:fill="FFFFFF"/>
        </w:rPr>
        <w:lastRenderedPageBreak/>
        <w:t>Окно 3,1 м шириной и 1,2 м высотой. Общая площадь этих поверхностей составляет 14,04 кв. метра.</w:t>
      </w:r>
      <w:r w:rsidRPr="004F01CA">
        <w:rPr>
          <w:rFonts w:ascii="Times New Roman" w:hAnsi="Times New Roman" w:cs="Times New Roman"/>
          <w:b/>
          <w:bCs/>
          <w:sz w:val="24"/>
          <w:szCs w:val="24"/>
          <w:shd w:val="clear" w:color="auto" w:fill="FFFFFF"/>
        </w:rPr>
        <w:br/>
        <w:t>Рассчитайте чистую площадь поверхности.</w:t>
      </w:r>
      <w:r w:rsidRPr="004F01CA">
        <w:rPr>
          <w:rStyle w:val="apple-converted-space"/>
          <w:rFonts w:ascii="Times New Roman" w:hAnsi="Times New Roman" w:cs="Times New Roman"/>
          <w:sz w:val="24"/>
          <w:szCs w:val="24"/>
          <w:shd w:val="clear" w:color="auto" w:fill="FFFFFF"/>
        </w:rPr>
        <w:t> </w:t>
      </w:r>
      <w:r w:rsidRPr="004F01CA">
        <w:rPr>
          <w:rFonts w:ascii="Times New Roman" w:hAnsi="Times New Roman" w:cs="Times New Roman"/>
          <w:sz w:val="24"/>
          <w:szCs w:val="24"/>
          <w:shd w:val="clear" w:color="auto" w:fill="FFFFFF"/>
        </w:rPr>
        <w:t>Вычтите площадь проемов (окон и дверей) из общей площади всех четырех стен. В нашем примере, это составляет 66,34-14,04=52,3 квадратных метров.</w:t>
      </w:r>
    </w:p>
    <w:p w:rsidR="00D31600" w:rsidRPr="00DF26F4" w:rsidRDefault="00D31600" w:rsidP="00D31600">
      <w:pPr>
        <w:spacing w:after="0" w:line="240" w:lineRule="auto"/>
        <w:ind w:left="-284"/>
        <w:rPr>
          <w:rFonts w:ascii="Times New Roman" w:hAnsi="Times New Roman" w:cs="Times New Roman"/>
          <w:sz w:val="24"/>
          <w:szCs w:val="24"/>
          <w:shd w:val="clear" w:color="auto" w:fill="FFFFFF"/>
        </w:rPr>
      </w:pPr>
      <w:r w:rsidRPr="00DF26F4">
        <w:rPr>
          <w:rFonts w:ascii="Times New Roman" w:hAnsi="Times New Roman" w:cs="Times New Roman"/>
          <w:b/>
          <w:bCs/>
          <w:sz w:val="24"/>
          <w:szCs w:val="24"/>
          <w:shd w:val="clear" w:color="auto" w:fill="FFFFFF"/>
        </w:rPr>
        <w:t>Поправки при особых обстоятельствах.</w:t>
      </w:r>
      <w:r w:rsidRPr="00DF26F4">
        <w:rPr>
          <w:rStyle w:val="apple-converted-space"/>
          <w:rFonts w:ascii="Times New Roman" w:hAnsi="Times New Roman" w:cs="Times New Roman"/>
          <w:sz w:val="24"/>
          <w:szCs w:val="24"/>
          <w:shd w:val="clear" w:color="auto" w:fill="FFFFFF"/>
        </w:rPr>
        <w:t> </w:t>
      </w:r>
      <w:r w:rsidRPr="00DF26F4">
        <w:rPr>
          <w:rFonts w:ascii="Times New Roman" w:hAnsi="Times New Roman" w:cs="Times New Roman"/>
          <w:sz w:val="24"/>
          <w:szCs w:val="24"/>
          <w:shd w:val="clear" w:color="auto" w:fill="FFFFFF"/>
        </w:rPr>
        <w:t>Возможно, вы захотите покрасить еще какие-то элементы комнаты, например, подоконники, в тот же цвет, что и стены. Можно добавить к своим расчетам эти небольшие площади как 10 процентов к чистой площади. В нашем примере вам нужно будет добавить достаточное количество краски для покрытия дополнительных поверхностей в сумме 5,23 квадратных метра.</w:t>
      </w:r>
    </w:p>
    <w:p w:rsidR="00D31600" w:rsidRPr="00DF26F4" w:rsidRDefault="00D31600" w:rsidP="00D31600">
      <w:pPr>
        <w:spacing w:after="0" w:line="240" w:lineRule="auto"/>
        <w:ind w:left="-284"/>
        <w:rPr>
          <w:rFonts w:ascii="Times New Roman" w:eastAsia="Times New Roman" w:hAnsi="Times New Roman" w:cs="Times New Roman"/>
          <w:sz w:val="24"/>
          <w:szCs w:val="24"/>
          <w:lang w:eastAsia="ru-RU"/>
        </w:rPr>
      </w:pPr>
      <w:r w:rsidRPr="00DF26F4">
        <w:rPr>
          <w:rFonts w:ascii="Times New Roman" w:eastAsia="Times New Roman" w:hAnsi="Times New Roman" w:cs="Times New Roman"/>
          <w:b/>
          <w:bCs/>
          <w:sz w:val="24"/>
          <w:szCs w:val="24"/>
          <w:shd w:val="clear" w:color="auto" w:fill="FFFFFF"/>
          <w:lang w:eastAsia="ru-RU"/>
        </w:rPr>
        <w:t>Расчет для дверей, дверных коробок и плинтусов.</w:t>
      </w:r>
      <w:r w:rsidRPr="00DF26F4">
        <w:rPr>
          <w:rFonts w:ascii="Times New Roman" w:eastAsia="Times New Roman" w:hAnsi="Times New Roman" w:cs="Times New Roman"/>
          <w:sz w:val="24"/>
          <w:szCs w:val="24"/>
          <w:lang w:eastAsia="ru-RU"/>
        </w:rPr>
        <w:t> </w:t>
      </w:r>
      <w:r w:rsidRPr="00DF26F4">
        <w:rPr>
          <w:rFonts w:ascii="Times New Roman" w:eastAsia="Times New Roman" w:hAnsi="Times New Roman" w:cs="Times New Roman"/>
          <w:sz w:val="24"/>
          <w:szCs w:val="24"/>
          <w:shd w:val="clear" w:color="auto" w:fill="FFFFFF"/>
          <w:lang w:eastAsia="ru-RU"/>
        </w:rPr>
        <w:t>Многие люди красят эти элементы в тот же цвет, но выбирают другой оттенок.</w:t>
      </w:r>
    </w:p>
    <w:p w:rsidR="00D31600" w:rsidRPr="00DF26F4" w:rsidRDefault="00D31600" w:rsidP="00D31600">
      <w:pPr>
        <w:shd w:val="clear" w:color="auto" w:fill="FFFFFF"/>
        <w:spacing w:after="0" w:line="240" w:lineRule="auto"/>
        <w:ind w:left="-284"/>
        <w:rPr>
          <w:rFonts w:ascii="Times New Roman" w:eastAsia="Times New Roman" w:hAnsi="Times New Roman" w:cs="Times New Roman"/>
          <w:sz w:val="24"/>
          <w:szCs w:val="24"/>
          <w:lang w:eastAsia="ru-RU"/>
        </w:rPr>
      </w:pPr>
      <w:r w:rsidRPr="00DF26F4">
        <w:rPr>
          <w:rFonts w:ascii="Times New Roman" w:eastAsia="Times New Roman" w:hAnsi="Times New Roman" w:cs="Times New Roman"/>
          <w:sz w:val="24"/>
          <w:szCs w:val="24"/>
          <w:lang w:eastAsia="ru-RU"/>
        </w:rPr>
        <w:t xml:space="preserve">В нашем примере площадь поверхности дверей составляет </w:t>
      </w:r>
      <w:r w:rsidRPr="00DF26F4">
        <w:rPr>
          <w:rFonts w:ascii="Times New Roman" w:eastAsia="Times New Roman" w:hAnsi="Times New Roman" w:cs="Times New Roman"/>
          <w:b/>
          <w:sz w:val="24"/>
          <w:szCs w:val="24"/>
          <w:lang w:eastAsia="ru-RU"/>
        </w:rPr>
        <w:t>10,32</w:t>
      </w:r>
      <w:r w:rsidRPr="00DF26F4">
        <w:rPr>
          <w:rFonts w:ascii="Times New Roman" w:eastAsia="Times New Roman" w:hAnsi="Times New Roman" w:cs="Times New Roman"/>
          <w:sz w:val="24"/>
          <w:szCs w:val="24"/>
          <w:lang w:eastAsia="ru-RU"/>
        </w:rPr>
        <w:t xml:space="preserve"> квадратных метра. Плинтуса, если таковые имеются, как правило около 7,6 см высотой и проходят по всему периметру комнаты, за минусом порогов под дверными проемами. Две двери из нашего примера расположены по одной стене, длиной 6,1 м. Одна дверь 1,2 м шириной и другая 2,4 м. Значит, длина плинтуса по этой стене 2,4 м. Остальные плинтуса 4,6 м, 4,6 м и 6,1 м. Общая длина плинтусов составляет 17,7 м.</w:t>
      </w:r>
    </w:p>
    <w:p w:rsidR="00D31600" w:rsidRPr="00DF26F4" w:rsidRDefault="00D31600" w:rsidP="00D31600">
      <w:pPr>
        <w:shd w:val="clear" w:color="auto" w:fill="FFFFFF"/>
        <w:spacing w:after="0" w:line="240" w:lineRule="auto"/>
        <w:ind w:left="-284"/>
        <w:rPr>
          <w:rFonts w:ascii="Times New Roman" w:eastAsia="Times New Roman" w:hAnsi="Times New Roman" w:cs="Times New Roman"/>
          <w:sz w:val="24"/>
          <w:szCs w:val="24"/>
          <w:lang w:eastAsia="ru-RU"/>
        </w:rPr>
      </w:pPr>
      <w:r w:rsidRPr="00DF26F4">
        <w:rPr>
          <w:rFonts w:ascii="Times New Roman" w:eastAsia="Times New Roman" w:hAnsi="Times New Roman" w:cs="Times New Roman"/>
          <w:sz w:val="24"/>
          <w:szCs w:val="24"/>
          <w:lang w:eastAsia="ru-RU"/>
        </w:rPr>
        <w:t>Посчитайте площадь поверхности плинтусов высотой 7,6 см в квадратных метрах. Умножьте общую длину плинтусов на 0,076 м. 17,7 м*0,076 м= 1,35 квадратных метра. Чтобы покрасить двери, дверные коробки и плинтуса из примера, вам понадобится краски, чтобы покрыть площадь в 11,7 квадратных метров. Добавьте 20 процентов к этой цифре с учетом дверных коробок и подкрашиваний, в итоге получим общую площадь 14 квадратных метров.</w:t>
      </w:r>
    </w:p>
    <w:p w:rsidR="00D31600" w:rsidRDefault="00D31600" w:rsidP="00D31600">
      <w:pPr>
        <w:spacing w:after="0" w:line="240" w:lineRule="auto"/>
        <w:ind w:left="-284"/>
        <w:rPr>
          <w:rFonts w:ascii="Times New Roman" w:hAnsi="Times New Roman" w:cs="Times New Roman"/>
          <w:sz w:val="24"/>
          <w:szCs w:val="24"/>
          <w:shd w:val="clear" w:color="auto" w:fill="FFFFFF"/>
        </w:rPr>
      </w:pPr>
      <w:r w:rsidRPr="00DF26F4">
        <w:rPr>
          <w:rFonts w:ascii="Times New Roman" w:hAnsi="Times New Roman" w:cs="Times New Roman"/>
          <w:b/>
          <w:bCs/>
          <w:sz w:val="24"/>
          <w:szCs w:val="24"/>
          <w:shd w:val="clear" w:color="auto" w:fill="FFFFFF"/>
        </w:rPr>
        <w:t>Вычислите площадь поверхности потолка.</w:t>
      </w:r>
      <w:r w:rsidRPr="00DF26F4">
        <w:rPr>
          <w:rStyle w:val="apple-converted-space"/>
          <w:rFonts w:ascii="Times New Roman" w:hAnsi="Times New Roman" w:cs="Times New Roman"/>
          <w:sz w:val="24"/>
          <w:szCs w:val="24"/>
          <w:shd w:val="clear" w:color="auto" w:fill="FFFFFF"/>
        </w:rPr>
        <w:t> </w:t>
      </w:r>
      <w:r w:rsidRPr="00DF26F4">
        <w:rPr>
          <w:rFonts w:ascii="Times New Roman" w:hAnsi="Times New Roman" w:cs="Times New Roman"/>
          <w:sz w:val="24"/>
          <w:szCs w:val="24"/>
          <w:shd w:val="clear" w:color="auto" w:fill="FFFFFF"/>
        </w:rPr>
        <w:t>Измерьте длину и ширину пола. Перемножьте величины. Это площадь, отнимите любые отверстия и площадь занятую светильниками. В нашем примере это 28 квадратных метров. Потолки с текстурой могут потребовать чуть большее количество краски.</w:t>
      </w:r>
    </w:p>
    <w:p w:rsidR="00D31600" w:rsidRDefault="00D31600" w:rsidP="00D31600">
      <w:pPr>
        <w:tabs>
          <w:tab w:val="left" w:pos="851"/>
        </w:tabs>
        <w:spacing w:after="0" w:line="240" w:lineRule="auto"/>
        <w:ind w:left="-284"/>
        <w:rPr>
          <w:rFonts w:ascii="Times New Roman" w:hAnsi="Times New Roman" w:cs="Times New Roman"/>
          <w:b/>
          <w:sz w:val="24"/>
          <w:szCs w:val="24"/>
        </w:rPr>
      </w:pPr>
      <w:r w:rsidRPr="00DF26F4">
        <w:rPr>
          <w:rFonts w:ascii="Times New Roman" w:hAnsi="Times New Roman" w:cs="Times New Roman"/>
          <w:b/>
          <w:bCs/>
          <w:sz w:val="24"/>
          <w:szCs w:val="24"/>
          <w:shd w:val="clear" w:color="auto" w:fill="FFFFFF"/>
        </w:rPr>
        <w:t>Рассчитайте количество краски, чтобы покрасить всю комнату.</w:t>
      </w:r>
      <w:r w:rsidRPr="00DF26F4">
        <w:rPr>
          <w:rStyle w:val="apple-converted-space"/>
          <w:rFonts w:ascii="Times New Roman" w:hAnsi="Times New Roman" w:cs="Times New Roman"/>
          <w:sz w:val="24"/>
          <w:szCs w:val="24"/>
          <w:shd w:val="clear" w:color="auto" w:fill="FFFFFF"/>
        </w:rPr>
        <w:t> </w:t>
      </w:r>
      <w:r w:rsidRPr="00DF26F4">
        <w:rPr>
          <w:rFonts w:ascii="Times New Roman" w:hAnsi="Times New Roman" w:cs="Times New Roman"/>
          <w:sz w:val="24"/>
          <w:szCs w:val="24"/>
          <w:shd w:val="clear" w:color="auto" w:fill="FFFFFF"/>
        </w:rPr>
        <w:t>Приблизительные оценки варьируются между 8,5 и 10,6 кв. м на литр краски для гладких, внутренних оштукатуренных стен. Для нашего примера вам потребуется чуть меньше 8 литров краски, чтобы покрыть стены в один слой. Если вы хотите красить двери, дверные коробки, плинтусы и потолок в один и тот же цвет, добавьте еще около 3 литров краски. Используйте эти параметры, если собираетесь красить с помощью кисти или валика. Если собираетесь использовать распылитель, добавьте еще 10 процентов краски.</w:t>
      </w:r>
      <w:r w:rsidRPr="00D66FCA">
        <w:rPr>
          <w:rFonts w:ascii="Times New Roman" w:hAnsi="Times New Roman" w:cs="Times New Roman"/>
          <w:b/>
          <w:sz w:val="24"/>
          <w:szCs w:val="24"/>
        </w:rPr>
        <w:t xml:space="preserve"> </w:t>
      </w:r>
    </w:p>
    <w:p w:rsidR="00D31600" w:rsidRDefault="00D31600" w:rsidP="00D31600">
      <w:pPr>
        <w:tabs>
          <w:tab w:val="left" w:pos="851"/>
        </w:tabs>
        <w:spacing w:after="0" w:line="240" w:lineRule="auto"/>
        <w:ind w:left="-284"/>
        <w:rPr>
          <w:rFonts w:ascii="Times New Roman" w:hAnsi="Times New Roman" w:cs="Times New Roman"/>
          <w:b/>
          <w:sz w:val="24"/>
          <w:szCs w:val="24"/>
        </w:rPr>
      </w:pPr>
    </w:p>
    <w:p w:rsidR="00D31600" w:rsidRDefault="00D31600" w:rsidP="00D31600">
      <w:pPr>
        <w:pStyle w:val="a3"/>
        <w:spacing w:before="0" w:beforeAutospacing="0" w:after="0" w:afterAutospacing="0" w:line="276" w:lineRule="auto"/>
        <w:jc w:val="both"/>
        <w:rPr>
          <w:b/>
        </w:rPr>
      </w:pPr>
      <w:r>
        <w:rPr>
          <w:b/>
        </w:rPr>
        <w:tab/>
      </w:r>
      <w:r>
        <w:rPr>
          <w:b/>
        </w:rPr>
        <w:tab/>
      </w:r>
      <w:r>
        <w:rPr>
          <w:b/>
        </w:rPr>
        <w:tab/>
      </w:r>
      <w:r>
        <w:rPr>
          <w:b/>
        </w:rPr>
        <w:tab/>
      </w:r>
      <w:r w:rsidRPr="00ED0797">
        <w:rPr>
          <w:b/>
        </w:rPr>
        <w:t>За</w:t>
      </w:r>
      <w:r>
        <w:rPr>
          <w:b/>
        </w:rPr>
        <w:t>дания для практической работы.</w:t>
      </w:r>
    </w:p>
    <w:p w:rsidR="00D31600" w:rsidRDefault="00D31600" w:rsidP="00D31600">
      <w:pPr>
        <w:tabs>
          <w:tab w:val="num" w:pos="720"/>
          <w:tab w:val="num" w:pos="851"/>
        </w:tabs>
        <w:spacing w:after="0" w:line="240" w:lineRule="auto"/>
        <w:ind w:left="426"/>
        <w:jc w:val="center"/>
        <w:rPr>
          <w:rFonts w:ascii="Times New Roman" w:hAnsi="Times New Roman" w:cs="Times New Roman"/>
          <w:b/>
          <w:sz w:val="24"/>
          <w:szCs w:val="24"/>
        </w:rPr>
      </w:pPr>
    </w:p>
    <w:p w:rsidR="00D31600" w:rsidRPr="00D31600" w:rsidRDefault="00D31600" w:rsidP="00D31600">
      <w:pPr>
        <w:spacing w:after="0" w:line="240" w:lineRule="auto"/>
        <w:rPr>
          <w:rFonts w:ascii="Times New Roman" w:hAnsi="Times New Roman" w:cs="Times New Roman"/>
          <w:sz w:val="24"/>
          <w:szCs w:val="24"/>
        </w:rPr>
      </w:pPr>
      <w:r w:rsidRPr="006B0F42">
        <w:rPr>
          <w:rStyle w:val="a5"/>
          <w:rFonts w:ascii="Times New Roman" w:hAnsi="Times New Roman" w:cs="Times New Roman"/>
          <w:b w:val="0"/>
          <w:color w:val="000000"/>
          <w:sz w:val="24"/>
          <w:szCs w:val="24"/>
          <w:bdr w:val="none" w:sz="0" w:space="0" w:color="auto" w:frame="1"/>
        </w:rPr>
        <w:t xml:space="preserve"> </w:t>
      </w:r>
      <w:r w:rsidRPr="006B0F42">
        <w:rPr>
          <w:rFonts w:ascii="Times New Roman" w:hAnsi="Times New Roman" w:cs="Times New Roman"/>
          <w:b/>
          <w:sz w:val="24"/>
          <w:szCs w:val="24"/>
        </w:rPr>
        <w:t>Задание № 1.</w:t>
      </w:r>
      <w:r w:rsidRPr="00C949E9">
        <w:rPr>
          <w:rFonts w:ascii="Times New Roman" w:hAnsi="Times New Roman" w:cs="Times New Roman"/>
          <w:sz w:val="24"/>
          <w:szCs w:val="24"/>
        </w:rPr>
        <w:t xml:space="preserve"> </w:t>
      </w:r>
      <w:hyperlink r:id="rId8" w:history="1">
        <w:r w:rsidRPr="00D31600">
          <w:rPr>
            <w:rStyle w:val="a9"/>
            <w:rFonts w:ascii="Times New Roman" w:hAnsi="Times New Roman" w:cs="Times New Roman"/>
            <w:color w:val="auto"/>
            <w:sz w:val="24"/>
            <w:szCs w:val="24"/>
            <w:u w:val="none"/>
          </w:rPr>
          <w:t xml:space="preserve"> Рассчитать количество краски для покраски </w:t>
        </w:r>
        <w:r w:rsidRPr="00D31600">
          <w:rPr>
            <w:rFonts w:ascii="Times New Roman" w:hAnsi="Times New Roman" w:cs="Times New Roman"/>
            <w:sz w:val="24"/>
            <w:szCs w:val="24"/>
            <w:shd w:val="clear" w:color="auto" w:fill="FFFFFF"/>
          </w:rPr>
          <w:t xml:space="preserve">стен жилой </w:t>
        </w:r>
        <w:r w:rsidRPr="00D31600">
          <w:rPr>
            <w:rStyle w:val="a9"/>
            <w:rFonts w:ascii="Times New Roman" w:hAnsi="Times New Roman" w:cs="Times New Roman"/>
            <w:color w:val="auto"/>
            <w:sz w:val="24"/>
            <w:szCs w:val="24"/>
            <w:u w:val="none"/>
          </w:rPr>
          <w:t>комнаты</w:t>
        </w:r>
      </w:hyperlink>
      <w:r w:rsidRPr="00D31600">
        <w:rPr>
          <w:rFonts w:ascii="Times New Roman" w:hAnsi="Times New Roman" w:cs="Times New Roman"/>
          <w:sz w:val="24"/>
          <w:szCs w:val="24"/>
        </w:rPr>
        <w:t>.</w:t>
      </w:r>
      <w:r w:rsidRPr="00D31600">
        <w:rPr>
          <w:rFonts w:ascii="Times New Roman" w:hAnsi="Times New Roman" w:cs="Times New Roman"/>
          <w:sz w:val="24"/>
          <w:szCs w:val="24"/>
          <w:shd w:val="clear" w:color="auto" w:fill="FFFFFF"/>
        </w:rPr>
        <w:t xml:space="preserve"> </w:t>
      </w:r>
    </w:p>
    <w:p w:rsidR="00D31600" w:rsidRPr="00D31600" w:rsidRDefault="00D31600" w:rsidP="00D31600">
      <w:pPr>
        <w:tabs>
          <w:tab w:val="num" w:pos="720"/>
          <w:tab w:val="num" w:pos="851"/>
        </w:tabs>
        <w:spacing w:after="0" w:line="240" w:lineRule="auto"/>
        <w:ind w:left="426"/>
        <w:rPr>
          <w:rFonts w:ascii="Times New Roman" w:hAnsi="Times New Roman" w:cs="Times New Roman"/>
          <w:b/>
          <w:sz w:val="24"/>
          <w:szCs w:val="24"/>
        </w:rPr>
      </w:pPr>
    </w:p>
    <w:p w:rsidR="00D31600" w:rsidRPr="006B0F42" w:rsidRDefault="00D31600" w:rsidP="00D31600">
      <w:pPr>
        <w:tabs>
          <w:tab w:val="left" w:pos="851"/>
        </w:tabs>
        <w:spacing w:after="0" w:line="240" w:lineRule="auto"/>
        <w:jc w:val="center"/>
        <w:rPr>
          <w:rFonts w:ascii="Times New Roman" w:hAnsi="Times New Roman" w:cs="Times New Roman"/>
          <w:b/>
          <w:sz w:val="24"/>
          <w:szCs w:val="24"/>
        </w:rPr>
      </w:pPr>
      <w:r w:rsidRPr="006B0F42">
        <w:rPr>
          <w:rFonts w:ascii="Times New Roman" w:hAnsi="Times New Roman" w:cs="Times New Roman"/>
          <w:b/>
          <w:sz w:val="24"/>
          <w:szCs w:val="24"/>
        </w:rPr>
        <w:t>1</w:t>
      </w:r>
      <w:r>
        <w:rPr>
          <w:rFonts w:ascii="Times New Roman" w:hAnsi="Times New Roman" w:cs="Times New Roman"/>
          <w:b/>
          <w:sz w:val="24"/>
          <w:szCs w:val="24"/>
        </w:rPr>
        <w:t>.</w:t>
      </w:r>
      <w:r w:rsidRPr="006B0F42">
        <w:rPr>
          <w:rFonts w:ascii="Times New Roman" w:hAnsi="Times New Roman" w:cs="Times New Roman"/>
          <w:b/>
          <w:sz w:val="24"/>
          <w:szCs w:val="24"/>
        </w:rPr>
        <w:t>Вариант</w:t>
      </w:r>
      <w:r w:rsidRPr="00F6345E">
        <w:rPr>
          <w:rFonts w:ascii="Times New Roman" w:hAnsi="Times New Roman" w:cs="Times New Roman"/>
          <w:b/>
          <w:sz w:val="24"/>
          <w:szCs w:val="24"/>
        </w:rPr>
        <w:t xml:space="preserve"> </w:t>
      </w:r>
    </w:p>
    <w:p w:rsidR="00D31600" w:rsidRPr="006B0F42" w:rsidRDefault="00D31600" w:rsidP="00D31600">
      <w:pPr>
        <w:spacing w:after="0" w:line="240" w:lineRule="auto"/>
        <w:ind w:firstLine="567"/>
        <w:jc w:val="center"/>
        <w:rPr>
          <w:rFonts w:ascii="Times New Roman" w:hAnsi="Times New Roman" w:cs="Times New Roman"/>
          <w:b/>
          <w:sz w:val="24"/>
          <w:szCs w:val="24"/>
        </w:rPr>
      </w:pPr>
    </w:p>
    <w:p w:rsidR="00D31600" w:rsidRDefault="00D31600" w:rsidP="00D31600">
      <w:pPr>
        <w:pStyle w:val="a8"/>
        <w:rPr>
          <w:rFonts w:ascii="Times New Roman" w:hAnsi="Times New Roman" w:cs="Times New Roman"/>
          <w:sz w:val="24"/>
          <w:szCs w:val="24"/>
          <w:shd w:val="clear" w:color="auto" w:fill="FFFFFF"/>
        </w:rPr>
      </w:pPr>
      <w:r>
        <w:rPr>
          <w:rFonts w:ascii="Times New Roman" w:hAnsi="Times New Roman" w:cs="Times New Roman"/>
          <w:sz w:val="24"/>
          <w:szCs w:val="24"/>
        </w:rPr>
        <w:t xml:space="preserve">Дано: </w:t>
      </w:r>
      <w:r w:rsidRPr="004F01CA">
        <w:rPr>
          <w:rFonts w:ascii="Times New Roman" w:hAnsi="Times New Roman" w:cs="Times New Roman"/>
          <w:sz w:val="24"/>
          <w:szCs w:val="24"/>
          <w:shd w:val="clear" w:color="auto" w:fill="FFFFFF"/>
        </w:rPr>
        <w:t>стен</w:t>
      </w:r>
      <w:r>
        <w:rPr>
          <w:rFonts w:ascii="Times New Roman" w:hAnsi="Times New Roman" w:cs="Times New Roman"/>
          <w:sz w:val="24"/>
          <w:szCs w:val="24"/>
          <w:shd w:val="clear" w:color="auto" w:fill="FFFFFF"/>
        </w:rPr>
        <w:t>а</w:t>
      </w:r>
      <w:r w:rsidRPr="004F01CA">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5</w:t>
      </w:r>
      <w:r w:rsidRPr="004F01CA">
        <w:rPr>
          <w:rFonts w:ascii="Times New Roman" w:hAnsi="Times New Roman" w:cs="Times New Roman"/>
          <w:sz w:val="24"/>
          <w:szCs w:val="24"/>
          <w:shd w:val="clear" w:color="auto" w:fill="FFFFFF"/>
        </w:rPr>
        <w:t>,6 м</w:t>
      </w:r>
      <w:r>
        <w:rPr>
          <w:rFonts w:ascii="Times New Roman" w:hAnsi="Times New Roman" w:cs="Times New Roman"/>
          <w:sz w:val="24"/>
          <w:szCs w:val="24"/>
          <w:shd w:val="clear" w:color="auto" w:fill="FFFFFF"/>
        </w:rPr>
        <w:t>;</w:t>
      </w:r>
      <w:r>
        <w:rPr>
          <w:rFonts w:ascii="Times New Roman" w:hAnsi="Times New Roman" w:cs="Times New Roman"/>
          <w:sz w:val="24"/>
          <w:szCs w:val="24"/>
        </w:rPr>
        <w:t xml:space="preserve"> </w:t>
      </w:r>
      <w:r>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стен</w:t>
      </w:r>
      <w:r>
        <w:rPr>
          <w:rFonts w:ascii="Times New Roman" w:hAnsi="Times New Roman" w:cs="Times New Roman"/>
          <w:sz w:val="24"/>
          <w:szCs w:val="24"/>
          <w:shd w:val="clear" w:color="auto" w:fill="FFFFFF"/>
        </w:rPr>
        <w:t>а</w:t>
      </w:r>
      <w:r w:rsidRPr="004F01CA">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3</w:t>
      </w:r>
      <w:r w:rsidRPr="004F01CA">
        <w:rPr>
          <w:rFonts w:ascii="Times New Roman" w:hAnsi="Times New Roman" w:cs="Times New Roman"/>
          <w:sz w:val="24"/>
          <w:szCs w:val="24"/>
          <w:shd w:val="clear" w:color="auto" w:fill="FFFFFF"/>
        </w:rPr>
        <w:t xml:space="preserve">,6 м и высота </w:t>
      </w:r>
      <w:r>
        <w:rPr>
          <w:rFonts w:ascii="Times New Roman" w:hAnsi="Times New Roman" w:cs="Times New Roman"/>
          <w:sz w:val="24"/>
          <w:szCs w:val="24"/>
          <w:shd w:val="clear" w:color="auto" w:fill="FFFFFF"/>
        </w:rPr>
        <w:t>2</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6</w:t>
      </w:r>
      <w:r w:rsidRPr="004F01CA">
        <w:rPr>
          <w:rFonts w:ascii="Times New Roman" w:hAnsi="Times New Roman" w:cs="Times New Roman"/>
          <w:sz w:val="24"/>
          <w:szCs w:val="24"/>
          <w:shd w:val="clear" w:color="auto" w:fill="FFFFFF"/>
        </w:rPr>
        <w:t xml:space="preserve"> м</w:t>
      </w:r>
      <w:r>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Одна дверь, включая дверную коробку, составляет 1,2 м в ширину и 2,</w:t>
      </w:r>
      <w:r>
        <w:rPr>
          <w:rFonts w:ascii="Times New Roman" w:hAnsi="Times New Roman" w:cs="Times New Roman"/>
          <w:sz w:val="24"/>
          <w:szCs w:val="24"/>
          <w:shd w:val="clear" w:color="auto" w:fill="FFFFFF"/>
        </w:rPr>
        <w:t>0</w:t>
      </w:r>
      <w:r w:rsidRPr="004F01CA">
        <w:rPr>
          <w:rFonts w:ascii="Times New Roman" w:hAnsi="Times New Roman" w:cs="Times New Roman"/>
          <w:sz w:val="24"/>
          <w:szCs w:val="24"/>
          <w:shd w:val="clear" w:color="auto" w:fill="FFFFFF"/>
        </w:rPr>
        <w:t xml:space="preserve"> м в высоту.</w:t>
      </w:r>
      <w:r w:rsidRPr="00EE5202">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Окно</w:t>
      </w:r>
      <w:r>
        <w:rPr>
          <w:rFonts w:ascii="Times New Roman" w:hAnsi="Times New Roman" w:cs="Times New Roman"/>
          <w:sz w:val="24"/>
          <w:szCs w:val="24"/>
          <w:shd w:val="clear" w:color="auto" w:fill="FFFFFF"/>
        </w:rPr>
        <w:t xml:space="preserve"> 2</w:t>
      </w:r>
      <w:r w:rsidRPr="004F01CA">
        <w:rPr>
          <w:rFonts w:ascii="Times New Roman" w:hAnsi="Times New Roman" w:cs="Times New Roman"/>
          <w:sz w:val="24"/>
          <w:szCs w:val="24"/>
          <w:shd w:val="clear" w:color="auto" w:fill="FFFFFF"/>
        </w:rPr>
        <w:t>,1 м шириной и 1,2 м высотой.</w:t>
      </w:r>
    </w:p>
    <w:p w:rsidR="00D31600" w:rsidRDefault="00D31600" w:rsidP="00D31600">
      <w:pPr>
        <w:pStyle w:val="a8"/>
        <w:rPr>
          <w:rFonts w:ascii="Times New Roman" w:hAnsi="Times New Roman" w:cs="Times New Roman"/>
          <w:sz w:val="24"/>
          <w:szCs w:val="24"/>
          <w:shd w:val="clear" w:color="auto" w:fill="FFFFFF"/>
        </w:rPr>
      </w:pPr>
    </w:p>
    <w:p w:rsidR="00D31600" w:rsidRPr="006B0F42" w:rsidRDefault="00D31600" w:rsidP="00D31600">
      <w:pPr>
        <w:tabs>
          <w:tab w:val="left" w:pos="851"/>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2.</w:t>
      </w:r>
      <w:r w:rsidRPr="006B0F42">
        <w:rPr>
          <w:rFonts w:ascii="Times New Roman" w:hAnsi="Times New Roman" w:cs="Times New Roman"/>
          <w:b/>
          <w:sz w:val="24"/>
          <w:szCs w:val="24"/>
        </w:rPr>
        <w:t>Вариант</w:t>
      </w:r>
      <w:r w:rsidRPr="00F6345E">
        <w:rPr>
          <w:rFonts w:ascii="Times New Roman" w:hAnsi="Times New Roman" w:cs="Times New Roman"/>
          <w:b/>
          <w:sz w:val="24"/>
          <w:szCs w:val="24"/>
        </w:rPr>
        <w:t xml:space="preserve"> </w:t>
      </w:r>
    </w:p>
    <w:p w:rsidR="00D31600" w:rsidRDefault="00D31600" w:rsidP="00D31600">
      <w:pPr>
        <w:pStyle w:val="a8"/>
        <w:rPr>
          <w:rFonts w:ascii="Times New Roman" w:hAnsi="Times New Roman" w:cs="Times New Roman"/>
          <w:sz w:val="24"/>
          <w:szCs w:val="24"/>
        </w:rPr>
      </w:pPr>
    </w:p>
    <w:p w:rsidR="002F2A6B" w:rsidRDefault="00D31600" w:rsidP="002F2A6B">
      <w:pPr>
        <w:pStyle w:val="a8"/>
        <w:rPr>
          <w:rFonts w:ascii="Times New Roman" w:hAnsi="Times New Roman" w:cs="Times New Roman"/>
          <w:sz w:val="24"/>
          <w:szCs w:val="24"/>
          <w:shd w:val="clear" w:color="auto" w:fill="FFFFFF"/>
        </w:rPr>
      </w:pPr>
      <w:r>
        <w:rPr>
          <w:rFonts w:ascii="Times New Roman" w:hAnsi="Times New Roman" w:cs="Times New Roman"/>
          <w:sz w:val="24"/>
          <w:szCs w:val="24"/>
        </w:rPr>
        <w:t xml:space="preserve">Дано: </w:t>
      </w:r>
      <w:r w:rsidRPr="004F01CA">
        <w:rPr>
          <w:rFonts w:ascii="Times New Roman" w:hAnsi="Times New Roman" w:cs="Times New Roman"/>
          <w:sz w:val="24"/>
          <w:szCs w:val="24"/>
          <w:shd w:val="clear" w:color="auto" w:fill="FFFFFF"/>
        </w:rPr>
        <w:t>стен</w:t>
      </w:r>
      <w:r>
        <w:rPr>
          <w:rFonts w:ascii="Times New Roman" w:hAnsi="Times New Roman" w:cs="Times New Roman"/>
          <w:sz w:val="24"/>
          <w:szCs w:val="24"/>
          <w:shd w:val="clear" w:color="auto" w:fill="FFFFFF"/>
        </w:rPr>
        <w:t>а 6</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2</w:t>
      </w:r>
      <w:r w:rsidRPr="004F01CA">
        <w:rPr>
          <w:rFonts w:ascii="Times New Roman" w:hAnsi="Times New Roman" w:cs="Times New Roman"/>
          <w:sz w:val="24"/>
          <w:szCs w:val="24"/>
          <w:shd w:val="clear" w:color="auto" w:fill="FFFFFF"/>
        </w:rPr>
        <w:t xml:space="preserve"> м</w:t>
      </w:r>
      <w:r>
        <w:rPr>
          <w:rFonts w:ascii="Times New Roman" w:hAnsi="Times New Roman" w:cs="Times New Roman"/>
          <w:sz w:val="24"/>
          <w:szCs w:val="24"/>
          <w:shd w:val="clear" w:color="auto" w:fill="FFFFFF"/>
        </w:rPr>
        <w:t>;</w:t>
      </w:r>
      <w:r>
        <w:rPr>
          <w:rFonts w:ascii="Times New Roman" w:hAnsi="Times New Roman" w:cs="Times New Roman"/>
          <w:sz w:val="24"/>
          <w:szCs w:val="24"/>
        </w:rPr>
        <w:t xml:space="preserve"> </w:t>
      </w:r>
      <w:r w:rsidRPr="004F01CA">
        <w:rPr>
          <w:rFonts w:ascii="Times New Roman" w:hAnsi="Times New Roman" w:cs="Times New Roman"/>
          <w:sz w:val="24"/>
          <w:szCs w:val="24"/>
          <w:shd w:val="clear" w:color="auto" w:fill="FFFFFF"/>
        </w:rPr>
        <w:t>стен</w:t>
      </w:r>
      <w:r>
        <w:rPr>
          <w:rFonts w:ascii="Times New Roman" w:hAnsi="Times New Roman" w:cs="Times New Roman"/>
          <w:sz w:val="24"/>
          <w:szCs w:val="24"/>
          <w:shd w:val="clear" w:color="auto" w:fill="FFFFFF"/>
        </w:rPr>
        <w:t>а 3</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8</w:t>
      </w:r>
      <w:r w:rsidRPr="004F01CA">
        <w:rPr>
          <w:rFonts w:ascii="Times New Roman" w:hAnsi="Times New Roman" w:cs="Times New Roman"/>
          <w:sz w:val="24"/>
          <w:szCs w:val="24"/>
          <w:shd w:val="clear" w:color="auto" w:fill="FFFFFF"/>
        </w:rPr>
        <w:t xml:space="preserve"> м и высота </w:t>
      </w:r>
      <w:r>
        <w:rPr>
          <w:rFonts w:ascii="Times New Roman" w:hAnsi="Times New Roman" w:cs="Times New Roman"/>
          <w:sz w:val="24"/>
          <w:szCs w:val="24"/>
          <w:shd w:val="clear" w:color="auto" w:fill="FFFFFF"/>
        </w:rPr>
        <w:t>3</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1 м. </w:t>
      </w:r>
      <w:r w:rsidRPr="004F01CA">
        <w:rPr>
          <w:rFonts w:ascii="Times New Roman" w:hAnsi="Times New Roman" w:cs="Times New Roman"/>
          <w:sz w:val="24"/>
          <w:szCs w:val="24"/>
          <w:shd w:val="clear" w:color="auto" w:fill="FFFFFF"/>
        </w:rPr>
        <w:t>Одна дверь, включая дверную коробку, составляет 1,</w:t>
      </w:r>
      <w:r>
        <w:rPr>
          <w:rFonts w:ascii="Times New Roman" w:hAnsi="Times New Roman" w:cs="Times New Roman"/>
          <w:sz w:val="24"/>
          <w:szCs w:val="24"/>
          <w:shd w:val="clear" w:color="auto" w:fill="FFFFFF"/>
        </w:rPr>
        <w:t>5</w:t>
      </w:r>
      <w:r w:rsidRPr="004F01CA">
        <w:rPr>
          <w:rFonts w:ascii="Times New Roman" w:hAnsi="Times New Roman" w:cs="Times New Roman"/>
          <w:sz w:val="24"/>
          <w:szCs w:val="24"/>
          <w:shd w:val="clear" w:color="auto" w:fill="FFFFFF"/>
        </w:rPr>
        <w:t xml:space="preserve"> м в ширину и 2,</w:t>
      </w:r>
      <w:r>
        <w:rPr>
          <w:rFonts w:ascii="Times New Roman" w:hAnsi="Times New Roman" w:cs="Times New Roman"/>
          <w:sz w:val="24"/>
          <w:szCs w:val="24"/>
          <w:shd w:val="clear" w:color="auto" w:fill="FFFFFF"/>
        </w:rPr>
        <w:t>0</w:t>
      </w:r>
      <w:r w:rsidRPr="004F01CA">
        <w:rPr>
          <w:rFonts w:ascii="Times New Roman" w:hAnsi="Times New Roman" w:cs="Times New Roman"/>
          <w:sz w:val="24"/>
          <w:szCs w:val="24"/>
          <w:shd w:val="clear" w:color="auto" w:fill="FFFFFF"/>
        </w:rPr>
        <w:t xml:space="preserve"> м в высоту.</w:t>
      </w:r>
      <w:r w:rsidRPr="00EE5202">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Окно</w:t>
      </w:r>
      <w:r>
        <w:rPr>
          <w:rFonts w:ascii="Times New Roman" w:hAnsi="Times New Roman" w:cs="Times New Roman"/>
          <w:sz w:val="24"/>
          <w:szCs w:val="24"/>
          <w:shd w:val="clear" w:color="auto" w:fill="FFFFFF"/>
        </w:rPr>
        <w:t xml:space="preserve"> 1</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3</w:t>
      </w:r>
      <w:r w:rsidRPr="004F01CA">
        <w:rPr>
          <w:rFonts w:ascii="Times New Roman" w:hAnsi="Times New Roman" w:cs="Times New Roman"/>
          <w:sz w:val="24"/>
          <w:szCs w:val="24"/>
          <w:shd w:val="clear" w:color="auto" w:fill="FFFFFF"/>
        </w:rPr>
        <w:t xml:space="preserve"> м шириной и 1,</w:t>
      </w:r>
      <w:r>
        <w:rPr>
          <w:rFonts w:ascii="Times New Roman" w:hAnsi="Times New Roman" w:cs="Times New Roman"/>
          <w:sz w:val="24"/>
          <w:szCs w:val="24"/>
          <w:shd w:val="clear" w:color="auto" w:fill="FFFFFF"/>
        </w:rPr>
        <w:t>4</w:t>
      </w:r>
      <w:r w:rsidRPr="004F01CA">
        <w:rPr>
          <w:rFonts w:ascii="Times New Roman" w:hAnsi="Times New Roman" w:cs="Times New Roman"/>
          <w:sz w:val="24"/>
          <w:szCs w:val="24"/>
          <w:shd w:val="clear" w:color="auto" w:fill="FFFFFF"/>
        </w:rPr>
        <w:t xml:space="preserve"> м высотой.</w:t>
      </w:r>
    </w:p>
    <w:p w:rsidR="002F2A6B" w:rsidRDefault="002F2A6B" w:rsidP="002F2A6B">
      <w:pPr>
        <w:pStyle w:val="a8"/>
        <w:rPr>
          <w:rFonts w:ascii="Times New Roman" w:hAnsi="Times New Roman" w:cs="Times New Roman"/>
          <w:sz w:val="24"/>
          <w:szCs w:val="24"/>
          <w:shd w:val="clear" w:color="auto" w:fill="FFFFFF"/>
        </w:rPr>
      </w:pPr>
    </w:p>
    <w:p w:rsidR="00D31600" w:rsidRPr="00363767" w:rsidRDefault="00D31600" w:rsidP="002F2A6B">
      <w:pPr>
        <w:pStyle w:val="a8"/>
        <w:jc w:val="center"/>
        <w:rPr>
          <w:rFonts w:ascii="Times New Roman" w:hAnsi="Times New Roman" w:cs="Times New Roman"/>
          <w:b/>
          <w:sz w:val="24"/>
          <w:szCs w:val="24"/>
        </w:rPr>
      </w:pPr>
      <w:r w:rsidRPr="00363767">
        <w:rPr>
          <w:rFonts w:ascii="Times New Roman" w:hAnsi="Times New Roman" w:cs="Times New Roman"/>
          <w:b/>
          <w:sz w:val="24"/>
          <w:szCs w:val="24"/>
        </w:rPr>
        <w:t>Образец отчета по практической  работе</w:t>
      </w:r>
    </w:p>
    <w:p w:rsidR="00D31600" w:rsidRPr="001C79BA" w:rsidRDefault="00D31600" w:rsidP="00D31600">
      <w:pPr>
        <w:tabs>
          <w:tab w:val="left" w:pos="1061"/>
        </w:tabs>
        <w:spacing w:after="0" w:line="240" w:lineRule="auto"/>
        <w:ind w:left="68" w:firstLine="499"/>
        <w:rPr>
          <w:rFonts w:ascii="Times New Roman" w:hAnsi="Times New Roman" w:cs="Times New Roman"/>
          <w:b/>
          <w:sz w:val="24"/>
          <w:szCs w:val="24"/>
        </w:rPr>
      </w:pPr>
      <w:r w:rsidRPr="001C79BA">
        <w:rPr>
          <w:rFonts w:ascii="Times New Roman" w:hAnsi="Times New Roman" w:cs="Times New Roman"/>
          <w:b/>
          <w:sz w:val="24"/>
          <w:szCs w:val="24"/>
        </w:rPr>
        <w:t>Задание №1</w:t>
      </w:r>
      <w:r w:rsidRPr="001C79BA">
        <w:rPr>
          <w:rFonts w:ascii="Arial" w:hAnsi="Arial" w:cs="Arial"/>
          <w:b/>
          <w:sz w:val="23"/>
          <w:szCs w:val="23"/>
        </w:rPr>
        <w:t xml:space="preserve"> </w:t>
      </w:r>
      <w:r w:rsidRPr="001C79BA">
        <w:rPr>
          <w:rFonts w:ascii="Times New Roman" w:hAnsi="Times New Roman" w:cs="Times New Roman"/>
          <w:b/>
          <w:sz w:val="24"/>
          <w:szCs w:val="24"/>
        </w:rPr>
        <w:t xml:space="preserve">  </w:t>
      </w:r>
    </w:p>
    <w:p w:rsidR="00D31600" w:rsidRDefault="00D31600" w:rsidP="00D31600">
      <w:pPr>
        <w:spacing w:after="0" w:line="240" w:lineRule="auto"/>
        <w:ind w:firstLine="567"/>
        <w:jc w:val="center"/>
        <w:rPr>
          <w:rFonts w:ascii="Times New Roman" w:hAnsi="Times New Roman" w:cs="Times New Roman"/>
          <w:b/>
          <w:sz w:val="24"/>
          <w:szCs w:val="24"/>
        </w:rPr>
      </w:pPr>
      <w:r w:rsidRPr="00363767">
        <w:rPr>
          <w:rFonts w:ascii="Times New Roman" w:hAnsi="Times New Roman" w:cs="Times New Roman"/>
          <w:b/>
          <w:sz w:val="24"/>
          <w:szCs w:val="24"/>
        </w:rPr>
        <w:t>1Вариант</w:t>
      </w:r>
    </w:p>
    <w:p w:rsidR="00D31600" w:rsidRDefault="00D31600" w:rsidP="00D31600">
      <w:pPr>
        <w:spacing w:after="0" w:line="240" w:lineRule="auto"/>
        <w:ind w:firstLine="567"/>
        <w:jc w:val="center"/>
        <w:rPr>
          <w:rFonts w:ascii="Times New Roman" w:hAnsi="Times New Roman" w:cs="Times New Roman"/>
          <w:b/>
          <w:sz w:val="24"/>
          <w:szCs w:val="24"/>
        </w:rPr>
      </w:pPr>
    </w:p>
    <w:p w:rsidR="00D31600" w:rsidRDefault="00D31600" w:rsidP="00D31600">
      <w:pPr>
        <w:spacing w:after="0" w:line="240" w:lineRule="auto"/>
        <w:rPr>
          <w:rFonts w:ascii="Times New Roman" w:hAnsi="Times New Roman" w:cs="Times New Roman"/>
          <w:sz w:val="24"/>
          <w:szCs w:val="24"/>
          <w:shd w:val="clear" w:color="auto" w:fill="FFFFFF"/>
        </w:rPr>
      </w:pPr>
      <w:r>
        <w:rPr>
          <w:rFonts w:ascii="Times New Roman" w:hAnsi="Times New Roman" w:cs="Times New Roman"/>
          <w:b/>
          <w:bCs/>
          <w:sz w:val="24"/>
          <w:szCs w:val="24"/>
          <w:shd w:val="clear" w:color="auto" w:fill="FFFFFF"/>
        </w:rPr>
        <w:t>1.</w:t>
      </w:r>
      <w:r w:rsidRPr="004F01CA">
        <w:rPr>
          <w:rFonts w:ascii="Times New Roman" w:hAnsi="Times New Roman" w:cs="Times New Roman"/>
          <w:b/>
          <w:bCs/>
          <w:sz w:val="24"/>
          <w:szCs w:val="24"/>
          <w:shd w:val="clear" w:color="auto" w:fill="FFFFFF"/>
        </w:rPr>
        <w:t>Определите площадь поверхности стен в квадратных метрах.</w:t>
      </w:r>
      <w:r w:rsidRPr="004F01CA">
        <w:rPr>
          <w:rStyle w:val="apple-converted-space"/>
          <w:rFonts w:ascii="Times New Roman" w:hAnsi="Times New Roman" w:cs="Times New Roman"/>
          <w:sz w:val="24"/>
          <w:szCs w:val="24"/>
          <w:shd w:val="clear" w:color="auto" w:fill="FFFFFF"/>
        </w:rPr>
        <w:t> </w:t>
      </w:r>
      <w:r>
        <w:rPr>
          <w:rFonts w:ascii="Times New Roman" w:hAnsi="Times New Roman" w:cs="Times New Roman"/>
          <w:sz w:val="24"/>
          <w:szCs w:val="24"/>
          <w:shd w:val="clear" w:color="auto" w:fill="FFFFFF"/>
        </w:rPr>
        <w:t xml:space="preserve"> Е</w:t>
      </w:r>
      <w:r w:rsidRPr="004F01CA">
        <w:rPr>
          <w:rFonts w:ascii="Times New Roman" w:hAnsi="Times New Roman" w:cs="Times New Roman"/>
          <w:sz w:val="24"/>
          <w:szCs w:val="24"/>
          <w:shd w:val="clear" w:color="auto" w:fill="FFFFFF"/>
        </w:rPr>
        <w:t xml:space="preserve">сли ширина стены </w:t>
      </w:r>
      <w:r>
        <w:rPr>
          <w:rFonts w:ascii="Times New Roman" w:hAnsi="Times New Roman" w:cs="Times New Roman"/>
          <w:sz w:val="24"/>
          <w:szCs w:val="24"/>
          <w:shd w:val="clear" w:color="auto" w:fill="FFFFFF"/>
        </w:rPr>
        <w:t>3</w:t>
      </w:r>
      <w:r w:rsidRPr="004F01CA">
        <w:rPr>
          <w:rFonts w:ascii="Times New Roman" w:hAnsi="Times New Roman" w:cs="Times New Roman"/>
          <w:sz w:val="24"/>
          <w:szCs w:val="24"/>
          <w:shd w:val="clear" w:color="auto" w:fill="FFFFFF"/>
        </w:rPr>
        <w:t xml:space="preserve">,6 м и высота </w:t>
      </w:r>
      <w:r>
        <w:rPr>
          <w:rFonts w:ascii="Times New Roman" w:hAnsi="Times New Roman" w:cs="Times New Roman"/>
          <w:sz w:val="24"/>
          <w:szCs w:val="24"/>
          <w:shd w:val="clear" w:color="auto" w:fill="FFFFFF"/>
        </w:rPr>
        <w:t>2</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6</w:t>
      </w:r>
      <w:r w:rsidRPr="004F01CA">
        <w:rPr>
          <w:rFonts w:ascii="Times New Roman" w:hAnsi="Times New Roman" w:cs="Times New Roman"/>
          <w:sz w:val="24"/>
          <w:szCs w:val="24"/>
          <w:shd w:val="clear" w:color="auto" w:fill="FFFFFF"/>
        </w:rPr>
        <w:t xml:space="preserve"> м, то площадь в квадратных метрах составляет </w:t>
      </w:r>
      <w:r>
        <w:rPr>
          <w:rFonts w:ascii="Times New Roman" w:hAnsi="Times New Roman" w:cs="Times New Roman"/>
          <w:sz w:val="24"/>
          <w:szCs w:val="24"/>
          <w:shd w:val="clear" w:color="auto" w:fill="FFFFFF"/>
        </w:rPr>
        <w:t>9</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36</w:t>
      </w:r>
      <w:r w:rsidRPr="004F01CA">
        <w:rPr>
          <w:rFonts w:ascii="Times New Roman" w:hAnsi="Times New Roman" w:cs="Times New Roman"/>
          <w:sz w:val="24"/>
          <w:szCs w:val="24"/>
          <w:shd w:val="clear" w:color="auto" w:fill="FFFFFF"/>
        </w:rPr>
        <w:t xml:space="preserve"> м. Если длинные стены в комнате </w:t>
      </w:r>
      <w:r>
        <w:rPr>
          <w:rFonts w:ascii="Times New Roman" w:hAnsi="Times New Roman" w:cs="Times New Roman"/>
          <w:sz w:val="24"/>
          <w:szCs w:val="24"/>
          <w:shd w:val="clear" w:color="auto" w:fill="FFFFFF"/>
        </w:rPr>
        <w:t>5</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6</w:t>
      </w:r>
      <w:r w:rsidRPr="004F01CA">
        <w:rPr>
          <w:rFonts w:ascii="Times New Roman" w:hAnsi="Times New Roman" w:cs="Times New Roman"/>
          <w:sz w:val="24"/>
          <w:szCs w:val="24"/>
          <w:shd w:val="clear" w:color="auto" w:fill="FFFFFF"/>
        </w:rPr>
        <w:t xml:space="preserve"> м шириной, площадь каждой стены составляет 1</w:t>
      </w:r>
      <w:r>
        <w:rPr>
          <w:rFonts w:ascii="Times New Roman" w:hAnsi="Times New Roman" w:cs="Times New Roman"/>
          <w:sz w:val="24"/>
          <w:szCs w:val="24"/>
          <w:shd w:val="clear" w:color="auto" w:fill="FFFFFF"/>
        </w:rPr>
        <w:t>4</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56</w:t>
      </w:r>
      <w:r w:rsidRPr="004F01CA">
        <w:rPr>
          <w:rFonts w:ascii="Times New Roman" w:hAnsi="Times New Roman" w:cs="Times New Roman"/>
          <w:sz w:val="24"/>
          <w:szCs w:val="24"/>
          <w:shd w:val="clear" w:color="auto" w:fill="FFFFFF"/>
        </w:rPr>
        <w:t xml:space="preserve"> кв. м. </w:t>
      </w:r>
    </w:p>
    <w:p w:rsidR="00D31600" w:rsidRDefault="00D31600" w:rsidP="00D31600">
      <w:pPr>
        <w:spacing w:after="0" w:line="240" w:lineRule="auto"/>
        <w:rPr>
          <w:rFonts w:ascii="Times New Roman" w:hAnsi="Times New Roman" w:cs="Times New Roman"/>
          <w:sz w:val="24"/>
          <w:szCs w:val="24"/>
          <w:shd w:val="clear" w:color="auto" w:fill="FFFFFF"/>
        </w:rPr>
      </w:pPr>
      <w:r w:rsidRPr="004F01CA">
        <w:rPr>
          <w:rFonts w:ascii="Times New Roman" w:hAnsi="Times New Roman" w:cs="Times New Roman"/>
          <w:sz w:val="24"/>
          <w:szCs w:val="24"/>
          <w:shd w:val="clear" w:color="auto" w:fill="FFFFFF"/>
        </w:rPr>
        <w:t>Противоположные стены в обычной комнате будут иметь такую же площадь.</w:t>
      </w:r>
    </w:p>
    <w:p w:rsidR="00D31600" w:rsidRPr="004F01CA" w:rsidRDefault="00D31600" w:rsidP="00D31600">
      <w:pPr>
        <w:spacing w:after="0" w:line="240" w:lineRule="auto"/>
        <w:rPr>
          <w:rFonts w:ascii="Times New Roman" w:hAnsi="Times New Roman" w:cs="Times New Roman"/>
          <w:sz w:val="24"/>
          <w:szCs w:val="24"/>
          <w:shd w:val="clear" w:color="auto" w:fill="FFFFFF"/>
        </w:rPr>
      </w:pPr>
    </w:p>
    <w:p w:rsidR="00D31600" w:rsidRDefault="00D31600" w:rsidP="00D31600">
      <w:pPr>
        <w:spacing w:after="0" w:line="240" w:lineRule="auto"/>
        <w:rPr>
          <w:rStyle w:val="apple-converted-space"/>
          <w:rFonts w:ascii="Times New Roman" w:hAnsi="Times New Roman" w:cs="Times New Roman"/>
          <w:sz w:val="24"/>
          <w:szCs w:val="24"/>
          <w:shd w:val="clear" w:color="auto" w:fill="FFFFFF"/>
        </w:rPr>
      </w:pPr>
      <w:r>
        <w:rPr>
          <w:rFonts w:ascii="Times New Roman" w:hAnsi="Times New Roman" w:cs="Times New Roman"/>
          <w:b/>
          <w:bCs/>
          <w:sz w:val="24"/>
          <w:szCs w:val="24"/>
          <w:shd w:val="clear" w:color="auto" w:fill="FFFFFF"/>
        </w:rPr>
        <w:t>2.</w:t>
      </w:r>
      <w:r w:rsidRPr="004F01CA">
        <w:rPr>
          <w:rFonts w:ascii="Times New Roman" w:hAnsi="Times New Roman" w:cs="Times New Roman"/>
          <w:b/>
          <w:bCs/>
          <w:sz w:val="24"/>
          <w:szCs w:val="24"/>
          <w:shd w:val="clear" w:color="auto" w:fill="FFFFFF"/>
        </w:rPr>
        <w:t>Найдите общую площадь стен путем сложения всех площадей четырех стен вместе.</w:t>
      </w:r>
      <w:r w:rsidRPr="004F01CA">
        <w:rPr>
          <w:rStyle w:val="apple-converted-space"/>
          <w:rFonts w:ascii="Times New Roman" w:hAnsi="Times New Roman" w:cs="Times New Roman"/>
          <w:sz w:val="24"/>
          <w:szCs w:val="24"/>
          <w:shd w:val="clear" w:color="auto" w:fill="FFFFFF"/>
        </w:rPr>
        <w:t> </w:t>
      </w:r>
      <w:r w:rsidRPr="004F01CA">
        <w:rPr>
          <w:rFonts w:ascii="Times New Roman" w:hAnsi="Times New Roman" w:cs="Times New Roman"/>
          <w:sz w:val="24"/>
          <w:szCs w:val="24"/>
          <w:shd w:val="clear" w:color="auto" w:fill="FFFFFF"/>
        </w:rPr>
        <w:t xml:space="preserve">В нашем примере, общая площадь составила </w:t>
      </w:r>
      <w:r>
        <w:rPr>
          <w:rFonts w:ascii="Times New Roman" w:hAnsi="Times New Roman" w:cs="Times New Roman"/>
          <w:sz w:val="24"/>
          <w:szCs w:val="24"/>
          <w:shd w:val="clear" w:color="auto" w:fill="FFFFFF"/>
        </w:rPr>
        <w:t>47</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84</w:t>
      </w:r>
      <w:r w:rsidRPr="004F01CA">
        <w:rPr>
          <w:rFonts w:ascii="Times New Roman" w:hAnsi="Times New Roman" w:cs="Times New Roman"/>
          <w:sz w:val="24"/>
          <w:szCs w:val="24"/>
          <w:shd w:val="clear" w:color="auto" w:fill="FFFFFF"/>
        </w:rPr>
        <w:t xml:space="preserve"> квадратных метров (</w:t>
      </w:r>
      <w:r>
        <w:rPr>
          <w:rFonts w:ascii="Times New Roman" w:hAnsi="Times New Roman" w:cs="Times New Roman"/>
          <w:sz w:val="24"/>
          <w:szCs w:val="24"/>
          <w:shd w:val="clear" w:color="auto" w:fill="FFFFFF"/>
        </w:rPr>
        <w:t>9,36+9,36+14,56+14,56</w:t>
      </w:r>
      <w:r w:rsidRPr="004F01CA">
        <w:rPr>
          <w:rFonts w:ascii="Times New Roman" w:hAnsi="Times New Roman" w:cs="Times New Roman"/>
          <w:sz w:val="24"/>
          <w:szCs w:val="24"/>
          <w:shd w:val="clear" w:color="auto" w:fill="FFFFFF"/>
        </w:rPr>
        <w:t xml:space="preserve"> = </w:t>
      </w:r>
      <w:r>
        <w:rPr>
          <w:rFonts w:ascii="Times New Roman" w:hAnsi="Times New Roman" w:cs="Times New Roman"/>
          <w:sz w:val="24"/>
          <w:szCs w:val="24"/>
          <w:shd w:val="clear" w:color="auto" w:fill="FFFFFF"/>
        </w:rPr>
        <w:t>47</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84</w:t>
      </w:r>
      <w:r w:rsidRPr="004F01CA">
        <w:rPr>
          <w:rFonts w:ascii="Times New Roman" w:hAnsi="Times New Roman" w:cs="Times New Roman"/>
          <w:sz w:val="24"/>
          <w:szCs w:val="24"/>
          <w:shd w:val="clear" w:color="auto" w:fill="FFFFFF"/>
        </w:rPr>
        <w:t>).</w:t>
      </w:r>
      <w:r w:rsidRPr="004F01CA">
        <w:rPr>
          <w:rStyle w:val="apple-converted-space"/>
          <w:rFonts w:ascii="Times New Roman" w:hAnsi="Times New Roman" w:cs="Times New Roman"/>
          <w:sz w:val="24"/>
          <w:szCs w:val="24"/>
          <w:shd w:val="clear" w:color="auto" w:fill="FFFFFF"/>
        </w:rPr>
        <w:t> </w:t>
      </w:r>
    </w:p>
    <w:p w:rsidR="00D31600" w:rsidRDefault="00D31600" w:rsidP="00D31600">
      <w:pPr>
        <w:spacing w:after="0" w:line="240" w:lineRule="auto"/>
        <w:rPr>
          <w:rStyle w:val="apple-converted-space"/>
          <w:rFonts w:ascii="Times New Roman" w:hAnsi="Times New Roman" w:cs="Times New Roman"/>
          <w:sz w:val="24"/>
          <w:szCs w:val="24"/>
          <w:shd w:val="clear" w:color="auto" w:fill="FFFFFF"/>
        </w:rPr>
      </w:pPr>
    </w:p>
    <w:p w:rsidR="00D31600" w:rsidRDefault="00D31600" w:rsidP="00D31600">
      <w:pPr>
        <w:spacing w:after="0" w:line="240" w:lineRule="auto"/>
        <w:rPr>
          <w:rFonts w:ascii="Times New Roman" w:hAnsi="Times New Roman" w:cs="Times New Roman"/>
          <w:sz w:val="24"/>
          <w:szCs w:val="24"/>
          <w:shd w:val="clear" w:color="auto" w:fill="FFFFFF"/>
        </w:rPr>
      </w:pPr>
      <w:r w:rsidRPr="004F01CA">
        <w:rPr>
          <w:rFonts w:ascii="Times New Roman" w:hAnsi="Times New Roman" w:cs="Times New Roman"/>
          <w:b/>
          <w:bCs/>
          <w:sz w:val="24"/>
          <w:szCs w:val="24"/>
          <w:shd w:val="clear" w:color="auto" w:fill="FFFFFF"/>
        </w:rPr>
        <w:t>Посчита</w:t>
      </w:r>
      <w:r>
        <w:rPr>
          <w:rFonts w:ascii="Times New Roman" w:hAnsi="Times New Roman" w:cs="Times New Roman"/>
          <w:b/>
          <w:bCs/>
          <w:sz w:val="24"/>
          <w:szCs w:val="24"/>
          <w:shd w:val="clear" w:color="auto" w:fill="FFFFFF"/>
        </w:rPr>
        <w:t>ть</w:t>
      </w:r>
      <w:r w:rsidRPr="004F01CA">
        <w:rPr>
          <w:rFonts w:ascii="Times New Roman" w:hAnsi="Times New Roman" w:cs="Times New Roman"/>
          <w:b/>
          <w:bCs/>
          <w:sz w:val="24"/>
          <w:szCs w:val="24"/>
          <w:shd w:val="clear" w:color="auto" w:fill="FFFFFF"/>
        </w:rPr>
        <w:t xml:space="preserve"> площад</w:t>
      </w:r>
      <w:r>
        <w:rPr>
          <w:rFonts w:ascii="Times New Roman" w:hAnsi="Times New Roman" w:cs="Times New Roman"/>
          <w:b/>
          <w:bCs/>
          <w:sz w:val="24"/>
          <w:szCs w:val="24"/>
          <w:shd w:val="clear" w:color="auto" w:fill="FFFFFF"/>
        </w:rPr>
        <w:t>ь</w:t>
      </w:r>
      <w:r w:rsidRPr="004F01CA">
        <w:rPr>
          <w:rFonts w:ascii="Times New Roman" w:hAnsi="Times New Roman" w:cs="Times New Roman"/>
          <w:b/>
          <w:bCs/>
          <w:sz w:val="24"/>
          <w:szCs w:val="24"/>
          <w:shd w:val="clear" w:color="auto" w:fill="FFFFFF"/>
        </w:rPr>
        <w:t xml:space="preserve"> дверных и оконных проемов.</w:t>
      </w:r>
      <w:r w:rsidRPr="004F01CA">
        <w:rPr>
          <w:rStyle w:val="apple-converted-space"/>
          <w:rFonts w:ascii="Times New Roman" w:hAnsi="Times New Roman" w:cs="Times New Roman"/>
          <w:sz w:val="24"/>
          <w:szCs w:val="24"/>
          <w:shd w:val="clear" w:color="auto" w:fill="FFFFFF"/>
        </w:rPr>
        <w:t> </w:t>
      </w:r>
      <w:r>
        <w:rPr>
          <w:rFonts w:ascii="Times New Roman" w:hAnsi="Times New Roman" w:cs="Times New Roman"/>
          <w:sz w:val="24"/>
          <w:szCs w:val="24"/>
          <w:shd w:val="clear" w:color="auto" w:fill="FFFFFF"/>
        </w:rPr>
        <w:t xml:space="preserve"> </w:t>
      </w:r>
    </w:p>
    <w:p w:rsidR="00D31600" w:rsidRDefault="00D31600" w:rsidP="00D31600">
      <w:pPr>
        <w:spacing w:after="0" w:line="240" w:lineRule="auto"/>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В</w:t>
      </w:r>
      <w:r w:rsidRPr="004F01CA">
        <w:rPr>
          <w:rFonts w:ascii="Times New Roman" w:hAnsi="Times New Roman" w:cs="Times New Roman"/>
          <w:sz w:val="24"/>
          <w:szCs w:val="24"/>
          <w:shd w:val="clear" w:color="auto" w:fill="FFFFFF"/>
        </w:rPr>
        <w:t xml:space="preserve"> комнате, в которой поверхность стен составила </w:t>
      </w:r>
      <w:r>
        <w:rPr>
          <w:rFonts w:ascii="Times New Roman" w:hAnsi="Times New Roman" w:cs="Times New Roman"/>
          <w:sz w:val="24"/>
          <w:szCs w:val="24"/>
          <w:shd w:val="clear" w:color="auto" w:fill="FFFFFF"/>
        </w:rPr>
        <w:t>47</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84</w:t>
      </w:r>
      <w:r w:rsidRPr="004F01CA">
        <w:rPr>
          <w:rFonts w:ascii="Times New Roman" w:hAnsi="Times New Roman" w:cs="Times New Roman"/>
          <w:sz w:val="24"/>
          <w:szCs w:val="24"/>
          <w:shd w:val="clear" w:color="auto" w:fill="FFFFFF"/>
        </w:rPr>
        <w:t xml:space="preserve"> кв.м, есть </w:t>
      </w:r>
      <w:r>
        <w:rPr>
          <w:rFonts w:ascii="Times New Roman" w:hAnsi="Times New Roman" w:cs="Times New Roman"/>
          <w:sz w:val="24"/>
          <w:szCs w:val="24"/>
          <w:shd w:val="clear" w:color="auto" w:fill="FFFFFF"/>
        </w:rPr>
        <w:t>1</w:t>
      </w:r>
      <w:r w:rsidRPr="004F01CA">
        <w:rPr>
          <w:rFonts w:ascii="Times New Roman" w:hAnsi="Times New Roman" w:cs="Times New Roman"/>
          <w:sz w:val="24"/>
          <w:szCs w:val="24"/>
          <w:shd w:val="clear" w:color="auto" w:fill="FFFFFF"/>
        </w:rPr>
        <w:t xml:space="preserve"> двер</w:t>
      </w:r>
      <w:r>
        <w:rPr>
          <w:rFonts w:ascii="Times New Roman" w:hAnsi="Times New Roman" w:cs="Times New Roman"/>
          <w:sz w:val="24"/>
          <w:szCs w:val="24"/>
          <w:shd w:val="clear" w:color="auto" w:fill="FFFFFF"/>
        </w:rPr>
        <w:t>ь</w:t>
      </w:r>
      <w:r w:rsidRPr="004F01CA">
        <w:rPr>
          <w:rFonts w:ascii="Times New Roman" w:hAnsi="Times New Roman" w:cs="Times New Roman"/>
          <w:sz w:val="24"/>
          <w:szCs w:val="24"/>
          <w:shd w:val="clear" w:color="auto" w:fill="FFFFFF"/>
        </w:rPr>
        <w:t xml:space="preserve"> и одно окно.</w:t>
      </w:r>
    </w:p>
    <w:p w:rsidR="00D31600" w:rsidRDefault="00D31600" w:rsidP="00D31600">
      <w:pPr>
        <w:pStyle w:val="a8"/>
        <w:rPr>
          <w:rFonts w:ascii="Times New Roman" w:hAnsi="Times New Roman" w:cs="Times New Roman"/>
          <w:sz w:val="24"/>
          <w:szCs w:val="24"/>
          <w:shd w:val="clear" w:color="auto" w:fill="FFFFFF"/>
        </w:rPr>
      </w:pPr>
      <w:r w:rsidRPr="004F01CA">
        <w:rPr>
          <w:rFonts w:ascii="Times New Roman" w:hAnsi="Times New Roman" w:cs="Times New Roman"/>
          <w:sz w:val="24"/>
          <w:szCs w:val="24"/>
          <w:shd w:val="clear" w:color="auto" w:fill="FFFFFF"/>
        </w:rPr>
        <w:t>Одна дверь, включая дверную коробку, составляет 1,2 м в ширину и 2,</w:t>
      </w:r>
      <w:r>
        <w:rPr>
          <w:rFonts w:ascii="Times New Roman" w:hAnsi="Times New Roman" w:cs="Times New Roman"/>
          <w:sz w:val="24"/>
          <w:szCs w:val="24"/>
          <w:shd w:val="clear" w:color="auto" w:fill="FFFFFF"/>
        </w:rPr>
        <w:t>0</w:t>
      </w:r>
      <w:r w:rsidRPr="004F01CA">
        <w:rPr>
          <w:rFonts w:ascii="Times New Roman" w:hAnsi="Times New Roman" w:cs="Times New Roman"/>
          <w:sz w:val="24"/>
          <w:szCs w:val="24"/>
          <w:shd w:val="clear" w:color="auto" w:fill="FFFFFF"/>
        </w:rPr>
        <w:t xml:space="preserve"> м в высоту</w:t>
      </w:r>
    </w:p>
    <w:p w:rsidR="00D31600" w:rsidRDefault="00D31600" w:rsidP="00D31600">
      <w:pPr>
        <w:pStyle w:val="a8"/>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1,2</w:t>
      </w:r>
      <w:r>
        <w:rPr>
          <w:rFonts w:ascii="Times New Roman" w:hAnsi="Times New Roman" w:cs="Times New Roman"/>
          <w:sz w:val="24"/>
          <w:szCs w:val="24"/>
          <w:shd w:val="clear" w:color="auto" w:fill="FFFFFF"/>
        </w:rPr>
        <w:t xml:space="preserve">х </w:t>
      </w:r>
      <w:r w:rsidRPr="004F01CA">
        <w:rPr>
          <w:rFonts w:ascii="Times New Roman" w:hAnsi="Times New Roman" w:cs="Times New Roman"/>
          <w:sz w:val="24"/>
          <w:szCs w:val="24"/>
          <w:shd w:val="clear" w:color="auto" w:fill="FFFFFF"/>
        </w:rPr>
        <w:t>2,</w:t>
      </w:r>
      <w:r>
        <w:rPr>
          <w:rFonts w:ascii="Times New Roman" w:hAnsi="Times New Roman" w:cs="Times New Roman"/>
          <w:sz w:val="24"/>
          <w:szCs w:val="24"/>
          <w:shd w:val="clear" w:color="auto" w:fill="FFFFFF"/>
        </w:rPr>
        <w:t>0=2,4)</w:t>
      </w:r>
      <w:r w:rsidRPr="004F01CA">
        <w:rPr>
          <w:rFonts w:ascii="Times New Roman" w:hAnsi="Times New Roman" w:cs="Times New Roman"/>
          <w:sz w:val="24"/>
          <w:szCs w:val="24"/>
          <w:shd w:val="clear" w:color="auto" w:fill="FFFFFF"/>
        </w:rPr>
        <w:t>.</w:t>
      </w:r>
      <w:r w:rsidRPr="004B25A8">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 xml:space="preserve">В нашем примере, </w:t>
      </w:r>
      <w:r>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 xml:space="preserve"> площадь составила</w:t>
      </w:r>
      <w:r>
        <w:rPr>
          <w:rFonts w:ascii="Times New Roman" w:hAnsi="Times New Roman" w:cs="Times New Roman"/>
          <w:sz w:val="24"/>
          <w:szCs w:val="24"/>
          <w:shd w:val="clear" w:color="auto" w:fill="FFFFFF"/>
        </w:rPr>
        <w:t xml:space="preserve"> 2,</w:t>
      </w:r>
      <w:r w:rsidRPr="004F01CA">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 xml:space="preserve">4 </w:t>
      </w:r>
      <w:r w:rsidRPr="004F01CA">
        <w:rPr>
          <w:rFonts w:ascii="Times New Roman" w:hAnsi="Times New Roman" w:cs="Times New Roman"/>
          <w:sz w:val="24"/>
          <w:szCs w:val="24"/>
          <w:shd w:val="clear" w:color="auto" w:fill="FFFFFF"/>
        </w:rPr>
        <w:t>квадратных метров</w:t>
      </w:r>
      <w:r>
        <w:rPr>
          <w:rFonts w:ascii="Times New Roman" w:hAnsi="Times New Roman" w:cs="Times New Roman"/>
          <w:sz w:val="24"/>
          <w:szCs w:val="24"/>
          <w:shd w:val="clear" w:color="auto" w:fill="FFFFFF"/>
        </w:rPr>
        <w:t>.</w:t>
      </w:r>
    </w:p>
    <w:p w:rsidR="00D31600" w:rsidRDefault="00D31600" w:rsidP="00D31600">
      <w:pPr>
        <w:pStyle w:val="a8"/>
        <w:rPr>
          <w:rFonts w:ascii="Times New Roman" w:hAnsi="Times New Roman" w:cs="Times New Roman"/>
          <w:sz w:val="24"/>
          <w:szCs w:val="24"/>
          <w:shd w:val="clear" w:color="auto" w:fill="FFFFFF"/>
        </w:rPr>
      </w:pPr>
      <w:r w:rsidRPr="00EE5202">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Окно</w:t>
      </w:r>
      <w:r>
        <w:rPr>
          <w:rFonts w:ascii="Times New Roman" w:hAnsi="Times New Roman" w:cs="Times New Roman"/>
          <w:sz w:val="24"/>
          <w:szCs w:val="24"/>
          <w:shd w:val="clear" w:color="auto" w:fill="FFFFFF"/>
        </w:rPr>
        <w:t xml:space="preserve"> 2</w:t>
      </w:r>
      <w:r w:rsidRPr="004F01CA">
        <w:rPr>
          <w:rFonts w:ascii="Times New Roman" w:hAnsi="Times New Roman" w:cs="Times New Roman"/>
          <w:sz w:val="24"/>
          <w:szCs w:val="24"/>
          <w:shd w:val="clear" w:color="auto" w:fill="FFFFFF"/>
        </w:rPr>
        <w:t>,1 м шириной и 1,2 м высотой</w:t>
      </w:r>
      <w:r>
        <w:rPr>
          <w:rFonts w:ascii="Times New Roman" w:hAnsi="Times New Roman" w:cs="Times New Roman"/>
          <w:sz w:val="24"/>
          <w:szCs w:val="24"/>
          <w:shd w:val="clear" w:color="auto" w:fill="FFFFFF"/>
        </w:rPr>
        <w:t xml:space="preserve"> (2,1х1,2=2,52)</w:t>
      </w:r>
      <w:r w:rsidRPr="004F01CA">
        <w:rPr>
          <w:rFonts w:ascii="Times New Roman" w:hAnsi="Times New Roman" w:cs="Times New Roman"/>
          <w:sz w:val="24"/>
          <w:szCs w:val="24"/>
          <w:shd w:val="clear" w:color="auto" w:fill="FFFFFF"/>
        </w:rPr>
        <w:t>.</w:t>
      </w:r>
      <w:r w:rsidRPr="004B25A8">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П</w:t>
      </w:r>
      <w:r w:rsidRPr="004F01CA">
        <w:rPr>
          <w:rFonts w:ascii="Times New Roman" w:hAnsi="Times New Roman" w:cs="Times New Roman"/>
          <w:sz w:val="24"/>
          <w:szCs w:val="24"/>
          <w:shd w:val="clear" w:color="auto" w:fill="FFFFFF"/>
        </w:rPr>
        <w:t xml:space="preserve">лощадь </w:t>
      </w:r>
      <w:r>
        <w:rPr>
          <w:rFonts w:ascii="Times New Roman" w:hAnsi="Times New Roman" w:cs="Times New Roman"/>
          <w:sz w:val="24"/>
          <w:szCs w:val="24"/>
          <w:shd w:val="clear" w:color="auto" w:fill="FFFFFF"/>
        </w:rPr>
        <w:t>о</w:t>
      </w:r>
      <w:r w:rsidRPr="004F01CA">
        <w:rPr>
          <w:rFonts w:ascii="Times New Roman" w:hAnsi="Times New Roman" w:cs="Times New Roman"/>
          <w:sz w:val="24"/>
          <w:szCs w:val="24"/>
          <w:shd w:val="clear" w:color="auto" w:fill="FFFFFF"/>
        </w:rPr>
        <w:t>кн</w:t>
      </w:r>
      <w:r>
        <w:rPr>
          <w:rFonts w:ascii="Times New Roman" w:hAnsi="Times New Roman" w:cs="Times New Roman"/>
          <w:sz w:val="24"/>
          <w:szCs w:val="24"/>
          <w:shd w:val="clear" w:color="auto" w:fill="FFFFFF"/>
        </w:rPr>
        <w:t>а</w:t>
      </w:r>
      <w:r w:rsidRPr="004F01CA">
        <w:rPr>
          <w:rFonts w:ascii="Times New Roman" w:hAnsi="Times New Roman" w:cs="Times New Roman"/>
          <w:sz w:val="24"/>
          <w:szCs w:val="24"/>
          <w:shd w:val="clear" w:color="auto" w:fill="FFFFFF"/>
        </w:rPr>
        <w:t xml:space="preserve"> составила</w:t>
      </w:r>
      <w:r>
        <w:rPr>
          <w:rFonts w:ascii="Times New Roman" w:hAnsi="Times New Roman" w:cs="Times New Roman"/>
          <w:sz w:val="24"/>
          <w:szCs w:val="24"/>
          <w:shd w:val="clear" w:color="auto" w:fill="FFFFFF"/>
        </w:rPr>
        <w:t xml:space="preserve"> 2,52 к</w:t>
      </w:r>
      <w:r w:rsidRPr="004F01CA">
        <w:rPr>
          <w:rFonts w:ascii="Times New Roman" w:hAnsi="Times New Roman" w:cs="Times New Roman"/>
          <w:sz w:val="24"/>
          <w:szCs w:val="24"/>
          <w:shd w:val="clear" w:color="auto" w:fill="FFFFFF"/>
        </w:rPr>
        <w:t>вадратных метров</w:t>
      </w:r>
      <w:r>
        <w:rPr>
          <w:rFonts w:ascii="Times New Roman" w:hAnsi="Times New Roman" w:cs="Times New Roman"/>
          <w:sz w:val="24"/>
          <w:szCs w:val="24"/>
          <w:shd w:val="clear" w:color="auto" w:fill="FFFFFF"/>
        </w:rPr>
        <w:t>.</w:t>
      </w:r>
      <w:r w:rsidRPr="003834A0">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О</w:t>
      </w:r>
      <w:r w:rsidRPr="004F01CA">
        <w:rPr>
          <w:rFonts w:ascii="Times New Roman" w:hAnsi="Times New Roman" w:cs="Times New Roman"/>
          <w:sz w:val="24"/>
          <w:szCs w:val="24"/>
          <w:shd w:val="clear" w:color="auto" w:fill="FFFFFF"/>
        </w:rPr>
        <w:t xml:space="preserve">бщая площадь составила </w:t>
      </w:r>
      <w:r>
        <w:rPr>
          <w:rFonts w:ascii="Times New Roman" w:hAnsi="Times New Roman" w:cs="Times New Roman"/>
          <w:sz w:val="24"/>
          <w:szCs w:val="24"/>
          <w:shd w:val="clear" w:color="auto" w:fill="FFFFFF"/>
        </w:rPr>
        <w:t>4,92</w:t>
      </w:r>
      <w:r w:rsidRPr="004F01CA">
        <w:rPr>
          <w:rFonts w:ascii="Times New Roman" w:hAnsi="Times New Roman" w:cs="Times New Roman"/>
          <w:sz w:val="24"/>
          <w:szCs w:val="24"/>
          <w:shd w:val="clear" w:color="auto" w:fill="FFFFFF"/>
        </w:rPr>
        <w:t xml:space="preserve"> квадратных метров</w:t>
      </w:r>
    </w:p>
    <w:p w:rsidR="00D31600" w:rsidRDefault="00D31600" w:rsidP="00D31600">
      <w:pPr>
        <w:spacing w:after="0" w:line="240" w:lineRule="auto"/>
        <w:rPr>
          <w:rFonts w:ascii="Times New Roman" w:hAnsi="Times New Roman" w:cs="Times New Roman"/>
          <w:sz w:val="24"/>
          <w:szCs w:val="24"/>
          <w:shd w:val="clear" w:color="auto" w:fill="FFFFFF"/>
        </w:rPr>
      </w:pPr>
      <w:r w:rsidRPr="004F01CA">
        <w:rPr>
          <w:rFonts w:ascii="Times New Roman" w:hAnsi="Times New Roman" w:cs="Times New Roman"/>
          <w:b/>
          <w:bCs/>
          <w:sz w:val="24"/>
          <w:szCs w:val="24"/>
          <w:shd w:val="clear" w:color="auto" w:fill="FFFFFF"/>
        </w:rPr>
        <w:br/>
        <w:t>Рассчит</w:t>
      </w:r>
      <w:r>
        <w:rPr>
          <w:rFonts w:ascii="Times New Roman" w:hAnsi="Times New Roman" w:cs="Times New Roman"/>
          <w:b/>
          <w:bCs/>
          <w:sz w:val="24"/>
          <w:szCs w:val="24"/>
          <w:shd w:val="clear" w:color="auto" w:fill="FFFFFF"/>
        </w:rPr>
        <w:t>ать</w:t>
      </w:r>
      <w:r w:rsidRPr="004F01CA">
        <w:rPr>
          <w:rFonts w:ascii="Times New Roman" w:hAnsi="Times New Roman" w:cs="Times New Roman"/>
          <w:b/>
          <w:bCs/>
          <w:sz w:val="24"/>
          <w:szCs w:val="24"/>
          <w:shd w:val="clear" w:color="auto" w:fill="FFFFFF"/>
        </w:rPr>
        <w:t xml:space="preserve"> чистую площадь поверхности.</w:t>
      </w:r>
      <w:r w:rsidRPr="004F01CA">
        <w:rPr>
          <w:rStyle w:val="apple-converted-space"/>
          <w:rFonts w:ascii="Times New Roman" w:hAnsi="Times New Roman" w:cs="Times New Roman"/>
          <w:sz w:val="24"/>
          <w:szCs w:val="24"/>
          <w:shd w:val="clear" w:color="auto" w:fill="FFFFFF"/>
        </w:rPr>
        <w:t> </w:t>
      </w:r>
      <w:r>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 xml:space="preserve">В нашем примере, это составляет </w:t>
      </w:r>
      <w:r>
        <w:rPr>
          <w:rFonts w:ascii="Times New Roman" w:hAnsi="Times New Roman" w:cs="Times New Roman"/>
          <w:sz w:val="24"/>
          <w:szCs w:val="24"/>
          <w:shd w:val="clear" w:color="auto" w:fill="FFFFFF"/>
        </w:rPr>
        <w:t>47</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84</w:t>
      </w:r>
      <w:r w:rsidRPr="004F01CA">
        <w:rPr>
          <w:rFonts w:ascii="Times New Roman" w:hAnsi="Times New Roman" w:cs="Times New Roman"/>
          <w:sz w:val="24"/>
          <w:szCs w:val="24"/>
          <w:shd w:val="clear" w:color="auto" w:fill="FFFFFF"/>
        </w:rPr>
        <w:t>-4,</w:t>
      </w:r>
      <w:r>
        <w:rPr>
          <w:rFonts w:ascii="Times New Roman" w:hAnsi="Times New Roman" w:cs="Times New Roman"/>
          <w:sz w:val="24"/>
          <w:szCs w:val="24"/>
          <w:shd w:val="clear" w:color="auto" w:fill="FFFFFF"/>
        </w:rPr>
        <w:t>92</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4</w:t>
      </w:r>
      <w:r w:rsidRPr="004F01CA">
        <w:rPr>
          <w:rFonts w:ascii="Times New Roman" w:hAnsi="Times New Roman" w:cs="Times New Roman"/>
          <w:sz w:val="24"/>
          <w:szCs w:val="24"/>
          <w:shd w:val="clear" w:color="auto" w:fill="FFFFFF"/>
        </w:rPr>
        <w:t>2,</w:t>
      </w:r>
      <w:r>
        <w:rPr>
          <w:rFonts w:ascii="Times New Roman" w:hAnsi="Times New Roman" w:cs="Times New Roman"/>
          <w:sz w:val="24"/>
          <w:szCs w:val="24"/>
          <w:shd w:val="clear" w:color="auto" w:fill="FFFFFF"/>
        </w:rPr>
        <w:t>92</w:t>
      </w:r>
      <w:r w:rsidRPr="004F01CA">
        <w:rPr>
          <w:rFonts w:ascii="Times New Roman" w:hAnsi="Times New Roman" w:cs="Times New Roman"/>
          <w:sz w:val="24"/>
          <w:szCs w:val="24"/>
          <w:shd w:val="clear" w:color="auto" w:fill="FFFFFF"/>
        </w:rPr>
        <w:t xml:space="preserve"> квадратных метров.</w:t>
      </w:r>
    </w:p>
    <w:p w:rsidR="00D31600" w:rsidRDefault="00D31600" w:rsidP="00D31600">
      <w:pPr>
        <w:spacing w:after="0" w:line="240" w:lineRule="auto"/>
        <w:rPr>
          <w:rFonts w:ascii="Times New Roman" w:hAnsi="Times New Roman" w:cs="Times New Roman"/>
          <w:sz w:val="24"/>
          <w:szCs w:val="24"/>
          <w:shd w:val="clear" w:color="auto" w:fill="FFFFFF"/>
        </w:rPr>
      </w:pPr>
    </w:p>
    <w:p w:rsidR="00D31600" w:rsidRDefault="00D31600" w:rsidP="00D31600">
      <w:pPr>
        <w:spacing w:after="0" w:line="240" w:lineRule="auto"/>
        <w:rPr>
          <w:rFonts w:ascii="Times New Roman" w:hAnsi="Times New Roman" w:cs="Times New Roman"/>
          <w:sz w:val="24"/>
          <w:szCs w:val="24"/>
          <w:shd w:val="clear" w:color="auto" w:fill="FFFFFF"/>
        </w:rPr>
      </w:pPr>
      <w:r w:rsidRPr="00DF26F4">
        <w:rPr>
          <w:rFonts w:ascii="Times New Roman" w:hAnsi="Times New Roman" w:cs="Times New Roman"/>
          <w:b/>
          <w:bCs/>
          <w:sz w:val="24"/>
          <w:szCs w:val="24"/>
          <w:shd w:val="clear" w:color="auto" w:fill="FFFFFF"/>
        </w:rPr>
        <w:t>Поправки при особых обстоятельствах.</w:t>
      </w:r>
      <w:r w:rsidRPr="00DF26F4">
        <w:rPr>
          <w:rStyle w:val="apple-converted-space"/>
          <w:rFonts w:ascii="Times New Roman" w:hAnsi="Times New Roman" w:cs="Times New Roman"/>
          <w:sz w:val="24"/>
          <w:szCs w:val="24"/>
          <w:shd w:val="clear" w:color="auto" w:fill="FFFFFF"/>
        </w:rPr>
        <w:t> </w:t>
      </w:r>
      <w:r>
        <w:rPr>
          <w:rFonts w:ascii="Times New Roman" w:hAnsi="Times New Roman" w:cs="Times New Roman"/>
          <w:sz w:val="24"/>
          <w:szCs w:val="24"/>
          <w:shd w:val="clear" w:color="auto" w:fill="FFFFFF"/>
        </w:rPr>
        <w:t xml:space="preserve"> Если</w:t>
      </w:r>
      <w:r w:rsidRPr="00DF26F4">
        <w:rPr>
          <w:rFonts w:ascii="Times New Roman" w:hAnsi="Times New Roman" w:cs="Times New Roman"/>
          <w:sz w:val="24"/>
          <w:szCs w:val="24"/>
          <w:shd w:val="clear" w:color="auto" w:fill="FFFFFF"/>
        </w:rPr>
        <w:t xml:space="preserve"> покрасить еще какие-то элементы комнаты, например, подоконники, в тот же цвет, что и стены. Можно добавить к своим расчетам эти небольшие площади как 10 процентов к чистой площади. В нашем примере  нужно будет добавить достаточное количество краски для покрытия дополнительных поверхностей в сумме </w:t>
      </w:r>
      <w:r>
        <w:rPr>
          <w:rFonts w:ascii="Times New Roman" w:hAnsi="Times New Roman" w:cs="Times New Roman"/>
          <w:sz w:val="24"/>
          <w:szCs w:val="24"/>
          <w:shd w:val="clear" w:color="auto" w:fill="FFFFFF"/>
        </w:rPr>
        <w:t>4</w:t>
      </w:r>
      <w:r w:rsidRPr="00DF26F4">
        <w:rPr>
          <w:rFonts w:ascii="Times New Roman" w:hAnsi="Times New Roman" w:cs="Times New Roman"/>
          <w:sz w:val="24"/>
          <w:szCs w:val="24"/>
          <w:shd w:val="clear" w:color="auto" w:fill="FFFFFF"/>
        </w:rPr>
        <w:t>,2</w:t>
      </w:r>
      <w:r>
        <w:rPr>
          <w:rFonts w:ascii="Times New Roman" w:hAnsi="Times New Roman" w:cs="Times New Roman"/>
          <w:sz w:val="24"/>
          <w:szCs w:val="24"/>
          <w:shd w:val="clear" w:color="auto" w:fill="FFFFFF"/>
        </w:rPr>
        <w:t>9</w:t>
      </w:r>
      <w:r w:rsidRPr="00DF26F4">
        <w:rPr>
          <w:rFonts w:ascii="Times New Roman" w:hAnsi="Times New Roman" w:cs="Times New Roman"/>
          <w:sz w:val="24"/>
          <w:szCs w:val="24"/>
          <w:shd w:val="clear" w:color="auto" w:fill="FFFFFF"/>
        </w:rPr>
        <w:t xml:space="preserve"> квадратных метра.</w:t>
      </w:r>
    </w:p>
    <w:p w:rsidR="00D31600" w:rsidRDefault="00D31600" w:rsidP="00D31600">
      <w:pPr>
        <w:spacing w:after="0" w:line="240" w:lineRule="auto"/>
        <w:rPr>
          <w:rStyle w:val="apple-converted-space"/>
          <w:rFonts w:ascii="Times New Roman" w:hAnsi="Times New Roman" w:cs="Times New Roman"/>
          <w:sz w:val="24"/>
          <w:szCs w:val="24"/>
          <w:shd w:val="clear" w:color="auto" w:fill="FFFFFF"/>
        </w:rPr>
      </w:pPr>
      <w:r w:rsidRPr="00DF26F4">
        <w:rPr>
          <w:rFonts w:ascii="Times New Roman" w:hAnsi="Times New Roman" w:cs="Times New Roman"/>
          <w:b/>
          <w:bCs/>
          <w:sz w:val="24"/>
          <w:szCs w:val="24"/>
          <w:shd w:val="clear" w:color="auto" w:fill="FFFFFF"/>
        </w:rPr>
        <w:t>Рассчита</w:t>
      </w:r>
      <w:r>
        <w:rPr>
          <w:rFonts w:ascii="Times New Roman" w:hAnsi="Times New Roman" w:cs="Times New Roman"/>
          <w:b/>
          <w:bCs/>
          <w:sz w:val="24"/>
          <w:szCs w:val="24"/>
          <w:shd w:val="clear" w:color="auto" w:fill="FFFFFF"/>
        </w:rPr>
        <w:t>ть</w:t>
      </w:r>
      <w:r w:rsidRPr="00DF26F4">
        <w:rPr>
          <w:rFonts w:ascii="Times New Roman" w:hAnsi="Times New Roman" w:cs="Times New Roman"/>
          <w:b/>
          <w:bCs/>
          <w:sz w:val="24"/>
          <w:szCs w:val="24"/>
          <w:shd w:val="clear" w:color="auto" w:fill="FFFFFF"/>
        </w:rPr>
        <w:t xml:space="preserve"> количество краски, чтобы покрасить </w:t>
      </w:r>
      <w:r w:rsidRPr="00195E5E">
        <w:rPr>
          <w:rFonts w:ascii="Times New Roman" w:hAnsi="Times New Roman" w:cs="Times New Roman"/>
          <w:b/>
          <w:bCs/>
          <w:sz w:val="24"/>
          <w:szCs w:val="24"/>
          <w:shd w:val="clear" w:color="auto" w:fill="FFFFFF"/>
        </w:rPr>
        <w:t>стен</w:t>
      </w:r>
      <w:r>
        <w:rPr>
          <w:rFonts w:ascii="Times New Roman" w:hAnsi="Times New Roman" w:cs="Times New Roman"/>
          <w:b/>
          <w:bCs/>
          <w:sz w:val="24"/>
          <w:szCs w:val="24"/>
          <w:shd w:val="clear" w:color="auto" w:fill="FFFFFF"/>
        </w:rPr>
        <w:t>ы</w:t>
      </w:r>
      <w:r w:rsidRPr="00195E5E">
        <w:rPr>
          <w:rFonts w:ascii="Times New Roman" w:hAnsi="Times New Roman" w:cs="Times New Roman"/>
          <w:b/>
          <w:bCs/>
          <w:sz w:val="24"/>
          <w:szCs w:val="24"/>
          <w:shd w:val="clear" w:color="auto" w:fill="FFFFFF"/>
        </w:rPr>
        <w:t xml:space="preserve"> жилой</w:t>
      </w:r>
      <w:r>
        <w:rPr>
          <w:rFonts w:ascii="Times New Roman" w:hAnsi="Times New Roman" w:cs="Times New Roman"/>
          <w:b/>
          <w:bCs/>
          <w:sz w:val="24"/>
          <w:szCs w:val="24"/>
          <w:shd w:val="clear" w:color="auto" w:fill="FFFFFF"/>
        </w:rPr>
        <w:t xml:space="preserve"> </w:t>
      </w:r>
      <w:r w:rsidRPr="00195E5E">
        <w:rPr>
          <w:rFonts w:ascii="Times New Roman" w:hAnsi="Times New Roman" w:cs="Times New Roman"/>
          <w:b/>
          <w:bCs/>
          <w:sz w:val="24"/>
          <w:szCs w:val="24"/>
          <w:shd w:val="clear" w:color="auto" w:fill="FFFFFF"/>
        </w:rPr>
        <w:t xml:space="preserve">комнаты </w:t>
      </w:r>
    </w:p>
    <w:p w:rsidR="00D31600" w:rsidRDefault="00D31600" w:rsidP="00D31600">
      <w:pPr>
        <w:spacing w:after="0" w:line="240" w:lineRule="auto"/>
        <w:rPr>
          <w:rFonts w:ascii="Times New Roman" w:hAnsi="Times New Roman" w:cs="Times New Roman"/>
          <w:sz w:val="24"/>
          <w:szCs w:val="24"/>
          <w:shd w:val="clear" w:color="auto" w:fill="FFFFFF"/>
        </w:rPr>
      </w:pPr>
      <w:r w:rsidRPr="00DF26F4">
        <w:rPr>
          <w:rStyle w:val="apple-converted-space"/>
          <w:rFonts w:ascii="Times New Roman" w:hAnsi="Times New Roman" w:cs="Times New Roman"/>
          <w:sz w:val="24"/>
          <w:szCs w:val="24"/>
          <w:shd w:val="clear" w:color="auto" w:fill="FFFFFF"/>
        </w:rPr>
        <w:t> </w:t>
      </w:r>
      <w:r w:rsidRPr="00DF26F4">
        <w:rPr>
          <w:rFonts w:ascii="Times New Roman" w:hAnsi="Times New Roman" w:cs="Times New Roman"/>
          <w:sz w:val="24"/>
          <w:szCs w:val="24"/>
          <w:shd w:val="clear" w:color="auto" w:fill="FFFFFF"/>
        </w:rPr>
        <w:t>Приблизительные оценки варьируются между 8,5 и 10,6 кв. м на литр краски для гладких, внутренних оштукатуренных стен</w:t>
      </w:r>
      <w:r>
        <w:rPr>
          <w:rFonts w:ascii="Times New Roman" w:hAnsi="Times New Roman" w:cs="Times New Roman"/>
          <w:sz w:val="24"/>
          <w:szCs w:val="24"/>
          <w:shd w:val="clear" w:color="auto" w:fill="FFFFFF"/>
        </w:rPr>
        <w:t xml:space="preserve"> (4</w:t>
      </w:r>
      <w:r w:rsidRPr="004F01CA">
        <w:rPr>
          <w:rFonts w:ascii="Times New Roman" w:hAnsi="Times New Roman" w:cs="Times New Roman"/>
          <w:sz w:val="24"/>
          <w:szCs w:val="24"/>
          <w:shd w:val="clear" w:color="auto" w:fill="FFFFFF"/>
        </w:rPr>
        <w:t>2,</w:t>
      </w:r>
      <w:r>
        <w:rPr>
          <w:rFonts w:ascii="Times New Roman" w:hAnsi="Times New Roman" w:cs="Times New Roman"/>
          <w:sz w:val="24"/>
          <w:szCs w:val="24"/>
          <w:shd w:val="clear" w:color="auto" w:fill="FFFFFF"/>
        </w:rPr>
        <w:t>92:8,5=5,04)</w:t>
      </w:r>
      <w:r w:rsidRPr="00DF26F4">
        <w:rPr>
          <w:rFonts w:ascii="Times New Roman" w:hAnsi="Times New Roman" w:cs="Times New Roman"/>
          <w:sz w:val="24"/>
          <w:szCs w:val="24"/>
          <w:shd w:val="clear" w:color="auto" w:fill="FFFFFF"/>
        </w:rPr>
        <w:t xml:space="preserve">. Для нашего примера </w:t>
      </w:r>
      <w:r>
        <w:rPr>
          <w:rFonts w:ascii="Times New Roman" w:hAnsi="Times New Roman" w:cs="Times New Roman"/>
          <w:sz w:val="24"/>
          <w:szCs w:val="24"/>
          <w:shd w:val="clear" w:color="auto" w:fill="FFFFFF"/>
        </w:rPr>
        <w:t xml:space="preserve"> </w:t>
      </w:r>
      <w:r w:rsidRPr="00DF26F4">
        <w:rPr>
          <w:rFonts w:ascii="Times New Roman" w:hAnsi="Times New Roman" w:cs="Times New Roman"/>
          <w:sz w:val="24"/>
          <w:szCs w:val="24"/>
          <w:shd w:val="clear" w:color="auto" w:fill="FFFFFF"/>
        </w:rPr>
        <w:t xml:space="preserve"> потребуется </w:t>
      </w:r>
      <w:r>
        <w:rPr>
          <w:rFonts w:ascii="Times New Roman" w:hAnsi="Times New Roman" w:cs="Times New Roman"/>
          <w:sz w:val="24"/>
          <w:szCs w:val="24"/>
          <w:shd w:val="clear" w:color="auto" w:fill="FFFFFF"/>
        </w:rPr>
        <w:t>5</w:t>
      </w:r>
      <w:r w:rsidRPr="00DF26F4">
        <w:rPr>
          <w:rFonts w:ascii="Times New Roman" w:hAnsi="Times New Roman" w:cs="Times New Roman"/>
          <w:sz w:val="24"/>
          <w:szCs w:val="24"/>
          <w:shd w:val="clear" w:color="auto" w:fill="FFFFFF"/>
        </w:rPr>
        <w:t xml:space="preserve"> литров краски, чтобы покрыть стены в один слой. </w:t>
      </w:r>
      <w:r>
        <w:rPr>
          <w:rFonts w:ascii="Times New Roman" w:hAnsi="Times New Roman" w:cs="Times New Roman"/>
          <w:sz w:val="24"/>
          <w:szCs w:val="24"/>
          <w:shd w:val="clear" w:color="auto" w:fill="FFFFFF"/>
        </w:rPr>
        <w:t>Покраска</w:t>
      </w:r>
      <w:r w:rsidRPr="00DF26F4">
        <w:rPr>
          <w:rFonts w:ascii="Times New Roman" w:hAnsi="Times New Roman" w:cs="Times New Roman"/>
          <w:sz w:val="24"/>
          <w:szCs w:val="24"/>
          <w:shd w:val="clear" w:color="auto" w:fill="FFFFFF"/>
        </w:rPr>
        <w:t xml:space="preserve"> с помощью кисти или валика. </w:t>
      </w:r>
    </w:p>
    <w:p w:rsidR="00D31600" w:rsidRDefault="00D31600" w:rsidP="00D31600">
      <w:pPr>
        <w:spacing w:after="0" w:line="240" w:lineRule="auto"/>
        <w:rPr>
          <w:rFonts w:ascii="Times New Roman" w:hAnsi="Times New Roman" w:cs="Times New Roman"/>
          <w:sz w:val="24"/>
          <w:szCs w:val="24"/>
          <w:shd w:val="clear" w:color="auto" w:fill="FFFFFF"/>
        </w:rPr>
      </w:pPr>
    </w:p>
    <w:p w:rsidR="00D31600" w:rsidRDefault="00D31600" w:rsidP="00D31600">
      <w:pPr>
        <w:spacing w:after="0" w:line="240" w:lineRule="auto"/>
        <w:rPr>
          <w:rFonts w:ascii="Times New Roman" w:hAnsi="Times New Roman" w:cs="Times New Roman"/>
          <w:sz w:val="24"/>
          <w:szCs w:val="24"/>
          <w:shd w:val="clear" w:color="auto" w:fill="FFFFFF"/>
        </w:rPr>
      </w:pPr>
    </w:p>
    <w:p w:rsidR="00D31600" w:rsidRDefault="00D31600" w:rsidP="00D31600">
      <w:pPr>
        <w:spacing w:after="0"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 xml:space="preserve">2 </w:t>
      </w:r>
      <w:r w:rsidRPr="00363767">
        <w:rPr>
          <w:rFonts w:ascii="Times New Roman" w:hAnsi="Times New Roman" w:cs="Times New Roman"/>
          <w:b/>
          <w:sz w:val="24"/>
          <w:szCs w:val="24"/>
        </w:rPr>
        <w:t>Вариант</w:t>
      </w:r>
    </w:p>
    <w:p w:rsidR="00D31600" w:rsidRDefault="00D31600" w:rsidP="00D31600">
      <w:pPr>
        <w:spacing w:after="0" w:line="240" w:lineRule="auto"/>
        <w:ind w:firstLine="567"/>
        <w:jc w:val="center"/>
        <w:rPr>
          <w:rFonts w:ascii="Times New Roman" w:hAnsi="Times New Roman" w:cs="Times New Roman"/>
          <w:b/>
          <w:sz w:val="24"/>
          <w:szCs w:val="24"/>
        </w:rPr>
      </w:pPr>
    </w:p>
    <w:p w:rsidR="00D31600" w:rsidRDefault="00D31600" w:rsidP="00D31600">
      <w:pPr>
        <w:spacing w:after="0" w:line="240" w:lineRule="auto"/>
        <w:rPr>
          <w:rFonts w:ascii="Times New Roman" w:hAnsi="Times New Roman" w:cs="Times New Roman"/>
          <w:sz w:val="24"/>
          <w:szCs w:val="24"/>
          <w:shd w:val="clear" w:color="auto" w:fill="FFFFFF"/>
        </w:rPr>
      </w:pPr>
      <w:r>
        <w:rPr>
          <w:rFonts w:ascii="Times New Roman" w:hAnsi="Times New Roman" w:cs="Times New Roman"/>
          <w:b/>
          <w:bCs/>
          <w:sz w:val="24"/>
          <w:szCs w:val="24"/>
          <w:shd w:val="clear" w:color="auto" w:fill="FFFFFF"/>
        </w:rPr>
        <w:t>1.</w:t>
      </w:r>
      <w:r w:rsidRPr="004F01CA">
        <w:rPr>
          <w:rFonts w:ascii="Times New Roman" w:hAnsi="Times New Roman" w:cs="Times New Roman"/>
          <w:b/>
          <w:bCs/>
          <w:sz w:val="24"/>
          <w:szCs w:val="24"/>
          <w:shd w:val="clear" w:color="auto" w:fill="FFFFFF"/>
        </w:rPr>
        <w:t>Определите площадь поверхности стен в квадратных метрах.</w:t>
      </w:r>
      <w:r w:rsidRPr="004F01CA">
        <w:rPr>
          <w:rStyle w:val="apple-converted-space"/>
          <w:rFonts w:ascii="Times New Roman" w:hAnsi="Times New Roman" w:cs="Times New Roman"/>
          <w:sz w:val="24"/>
          <w:szCs w:val="24"/>
          <w:shd w:val="clear" w:color="auto" w:fill="FFFFFF"/>
        </w:rPr>
        <w:t> </w:t>
      </w:r>
      <w:r>
        <w:rPr>
          <w:rFonts w:ascii="Times New Roman" w:hAnsi="Times New Roman" w:cs="Times New Roman"/>
          <w:sz w:val="24"/>
          <w:szCs w:val="24"/>
          <w:shd w:val="clear" w:color="auto" w:fill="FFFFFF"/>
        </w:rPr>
        <w:t xml:space="preserve"> Е</w:t>
      </w:r>
      <w:r w:rsidRPr="004F01CA">
        <w:rPr>
          <w:rFonts w:ascii="Times New Roman" w:hAnsi="Times New Roman" w:cs="Times New Roman"/>
          <w:sz w:val="24"/>
          <w:szCs w:val="24"/>
          <w:shd w:val="clear" w:color="auto" w:fill="FFFFFF"/>
        </w:rPr>
        <w:t xml:space="preserve">сли ширина стены </w:t>
      </w:r>
      <w:r>
        <w:rPr>
          <w:rFonts w:ascii="Times New Roman" w:hAnsi="Times New Roman" w:cs="Times New Roman"/>
          <w:sz w:val="24"/>
          <w:szCs w:val="24"/>
          <w:shd w:val="clear" w:color="auto" w:fill="FFFFFF"/>
        </w:rPr>
        <w:t>3</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8</w:t>
      </w:r>
      <w:r w:rsidRPr="004F01CA">
        <w:rPr>
          <w:rFonts w:ascii="Times New Roman" w:hAnsi="Times New Roman" w:cs="Times New Roman"/>
          <w:sz w:val="24"/>
          <w:szCs w:val="24"/>
          <w:shd w:val="clear" w:color="auto" w:fill="FFFFFF"/>
        </w:rPr>
        <w:t xml:space="preserve"> м и высота </w:t>
      </w:r>
      <w:r>
        <w:rPr>
          <w:rFonts w:ascii="Times New Roman" w:hAnsi="Times New Roman" w:cs="Times New Roman"/>
          <w:sz w:val="24"/>
          <w:szCs w:val="24"/>
          <w:shd w:val="clear" w:color="auto" w:fill="FFFFFF"/>
        </w:rPr>
        <w:t>3</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1 </w:t>
      </w:r>
      <w:r w:rsidRPr="004F01CA">
        <w:rPr>
          <w:rFonts w:ascii="Times New Roman" w:hAnsi="Times New Roman" w:cs="Times New Roman"/>
          <w:sz w:val="24"/>
          <w:szCs w:val="24"/>
          <w:shd w:val="clear" w:color="auto" w:fill="FFFFFF"/>
        </w:rPr>
        <w:t xml:space="preserve">м, то площадь в квадратных метрах составляет </w:t>
      </w:r>
      <w:r>
        <w:rPr>
          <w:rFonts w:ascii="Times New Roman" w:hAnsi="Times New Roman" w:cs="Times New Roman"/>
          <w:sz w:val="24"/>
          <w:szCs w:val="24"/>
          <w:shd w:val="clear" w:color="auto" w:fill="FFFFFF"/>
        </w:rPr>
        <w:t>11,78</w:t>
      </w:r>
      <w:r w:rsidRPr="004F01CA">
        <w:rPr>
          <w:rFonts w:ascii="Times New Roman" w:hAnsi="Times New Roman" w:cs="Times New Roman"/>
          <w:sz w:val="24"/>
          <w:szCs w:val="24"/>
          <w:shd w:val="clear" w:color="auto" w:fill="FFFFFF"/>
        </w:rPr>
        <w:t xml:space="preserve"> м. Если длинные стены в комнате </w:t>
      </w:r>
      <w:r>
        <w:rPr>
          <w:rFonts w:ascii="Times New Roman" w:hAnsi="Times New Roman" w:cs="Times New Roman"/>
          <w:sz w:val="24"/>
          <w:szCs w:val="24"/>
          <w:shd w:val="clear" w:color="auto" w:fill="FFFFFF"/>
        </w:rPr>
        <w:t>6</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2</w:t>
      </w:r>
      <w:r w:rsidRPr="004F01CA">
        <w:rPr>
          <w:rFonts w:ascii="Times New Roman" w:hAnsi="Times New Roman" w:cs="Times New Roman"/>
          <w:sz w:val="24"/>
          <w:szCs w:val="24"/>
          <w:shd w:val="clear" w:color="auto" w:fill="FFFFFF"/>
        </w:rPr>
        <w:t xml:space="preserve"> м шириной, площадь каждой стены составляет </w:t>
      </w:r>
      <w:r>
        <w:rPr>
          <w:rFonts w:ascii="Times New Roman" w:hAnsi="Times New Roman" w:cs="Times New Roman"/>
          <w:sz w:val="24"/>
          <w:szCs w:val="24"/>
          <w:shd w:val="clear" w:color="auto" w:fill="FFFFFF"/>
        </w:rPr>
        <w:t>19,22</w:t>
      </w:r>
      <w:r w:rsidRPr="004F01CA">
        <w:rPr>
          <w:rFonts w:ascii="Times New Roman" w:hAnsi="Times New Roman" w:cs="Times New Roman"/>
          <w:sz w:val="24"/>
          <w:szCs w:val="24"/>
          <w:shd w:val="clear" w:color="auto" w:fill="FFFFFF"/>
        </w:rPr>
        <w:t xml:space="preserve"> кв. м. </w:t>
      </w:r>
    </w:p>
    <w:p w:rsidR="00D31600" w:rsidRDefault="00D31600" w:rsidP="00D31600">
      <w:pPr>
        <w:spacing w:after="0" w:line="240" w:lineRule="auto"/>
        <w:rPr>
          <w:rFonts w:ascii="Times New Roman" w:hAnsi="Times New Roman" w:cs="Times New Roman"/>
          <w:sz w:val="24"/>
          <w:szCs w:val="24"/>
          <w:shd w:val="clear" w:color="auto" w:fill="FFFFFF"/>
        </w:rPr>
      </w:pPr>
      <w:r w:rsidRPr="004F01CA">
        <w:rPr>
          <w:rFonts w:ascii="Times New Roman" w:hAnsi="Times New Roman" w:cs="Times New Roman"/>
          <w:sz w:val="24"/>
          <w:szCs w:val="24"/>
          <w:shd w:val="clear" w:color="auto" w:fill="FFFFFF"/>
        </w:rPr>
        <w:t>Противоположные стены в обычной комнате будут иметь такую же площадь.</w:t>
      </w:r>
    </w:p>
    <w:p w:rsidR="00D31600" w:rsidRPr="004F01CA" w:rsidRDefault="00D31600" w:rsidP="00D31600">
      <w:pPr>
        <w:spacing w:after="0" w:line="240" w:lineRule="auto"/>
        <w:rPr>
          <w:rFonts w:ascii="Times New Roman" w:hAnsi="Times New Roman" w:cs="Times New Roman"/>
          <w:sz w:val="24"/>
          <w:szCs w:val="24"/>
          <w:shd w:val="clear" w:color="auto" w:fill="FFFFFF"/>
        </w:rPr>
      </w:pPr>
    </w:p>
    <w:p w:rsidR="00D31600" w:rsidRDefault="00D31600" w:rsidP="00D31600">
      <w:pPr>
        <w:spacing w:after="0" w:line="240" w:lineRule="auto"/>
        <w:rPr>
          <w:rStyle w:val="apple-converted-space"/>
          <w:rFonts w:ascii="Times New Roman" w:hAnsi="Times New Roman" w:cs="Times New Roman"/>
          <w:sz w:val="24"/>
          <w:szCs w:val="24"/>
          <w:shd w:val="clear" w:color="auto" w:fill="FFFFFF"/>
        </w:rPr>
      </w:pPr>
      <w:r>
        <w:rPr>
          <w:rFonts w:ascii="Times New Roman" w:hAnsi="Times New Roman" w:cs="Times New Roman"/>
          <w:b/>
          <w:bCs/>
          <w:sz w:val="24"/>
          <w:szCs w:val="24"/>
          <w:shd w:val="clear" w:color="auto" w:fill="FFFFFF"/>
        </w:rPr>
        <w:t>2.</w:t>
      </w:r>
      <w:r w:rsidRPr="004F01CA">
        <w:rPr>
          <w:rFonts w:ascii="Times New Roman" w:hAnsi="Times New Roman" w:cs="Times New Roman"/>
          <w:b/>
          <w:bCs/>
          <w:sz w:val="24"/>
          <w:szCs w:val="24"/>
          <w:shd w:val="clear" w:color="auto" w:fill="FFFFFF"/>
        </w:rPr>
        <w:t>Найдите общую площадь стен путем сложения всех площадей четырех стен вместе.</w:t>
      </w:r>
      <w:r w:rsidRPr="004F01CA">
        <w:rPr>
          <w:rStyle w:val="apple-converted-space"/>
          <w:rFonts w:ascii="Times New Roman" w:hAnsi="Times New Roman" w:cs="Times New Roman"/>
          <w:sz w:val="24"/>
          <w:szCs w:val="24"/>
          <w:shd w:val="clear" w:color="auto" w:fill="FFFFFF"/>
        </w:rPr>
        <w:t> </w:t>
      </w:r>
      <w:r w:rsidRPr="004F01CA">
        <w:rPr>
          <w:rFonts w:ascii="Times New Roman" w:hAnsi="Times New Roman" w:cs="Times New Roman"/>
          <w:sz w:val="24"/>
          <w:szCs w:val="24"/>
          <w:shd w:val="clear" w:color="auto" w:fill="FFFFFF"/>
        </w:rPr>
        <w:t xml:space="preserve">В нашем примере, общая площадь составила </w:t>
      </w:r>
      <w:r>
        <w:rPr>
          <w:rFonts w:ascii="Times New Roman" w:hAnsi="Times New Roman" w:cs="Times New Roman"/>
          <w:sz w:val="24"/>
          <w:szCs w:val="24"/>
          <w:shd w:val="clear" w:color="auto" w:fill="FFFFFF"/>
        </w:rPr>
        <w:t>62</w:t>
      </w:r>
      <w:r w:rsidRPr="004F01CA">
        <w:rPr>
          <w:rFonts w:ascii="Times New Roman" w:hAnsi="Times New Roman" w:cs="Times New Roman"/>
          <w:sz w:val="24"/>
          <w:szCs w:val="24"/>
          <w:shd w:val="clear" w:color="auto" w:fill="FFFFFF"/>
        </w:rPr>
        <w:t xml:space="preserve"> квадратных метров (</w:t>
      </w:r>
      <w:r>
        <w:rPr>
          <w:rFonts w:ascii="Times New Roman" w:hAnsi="Times New Roman" w:cs="Times New Roman"/>
          <w:sz w:val="24"/>
          <w:szCs w:val="24"/>
          <w:shd w:val="clear" w:color="auto" w:fill="FFFFFF"/>
        </w:rPr>
        <w:t>11,78</w:t>
      </w:r>
      <w:r w:rsidRPr="004F01CA">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+11,78</w:t>
      </w:r>
      <w:r w:rsidRPr="004F01CA">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+19,22</w:t>
      </w:r>
      <w:r w:rsidRPr="004F01CA">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+19,22</w:t>
      </w:r>
      <w:r w:rsidRPr="004F01CA">
        <w:rPr>
          <w:rFonts w:ascii="Times New Roman" w:hAnsi="Times New Roman" w:cs="Times New Roman"/>
          <w:sz w:val="24"/>
          <w:szCs w:val="24"/>
          <w:shd w:val="clear" w:color="auto" w:fill="FFFFFF"/>
        </w:rPr>
        <w:t xml:space="preserve"> = </w:t>
      </w:r>
      <w:r>
        <w:rPr>
          <w:rFonts w:ascii="Times New Roman" w:hAnsi="Times New Roman" w:cs="Times New Roman"/>
          <w:sz w:val="24"/>
          <w:szCs w:val="24"/>
          <w:shd w:val="clear" w:color="auto" w:fill="FFFFFF"/>
        </w:rPr>
        <w:t>62</w:t>
      </w:r>
      <w:r w:rsidRPr="004F01CA">
        <w:rPr>
          <w:rFonts w:ascii="Times New Roman" w:hAnsi="Times New Roman" w:cs="Times New Roman"/>
          <w:sz w:val="24"/>
          <w:szCs w:val="24"/>
          <w:shd w:val="clear" w:color="auto" w:fill="FFFFFF"/>
        </w:rPr>
        <w:t>).</w:t>
      </w:r>
      <w:r w:rsidRPr="004F01CA">
        <w:rPr>
          <w:rStyle w:val="apple-converted-space"/>
          <w:rFonts w:ascii="Times New Roman" w:hAnsi="Times New Roman" w:cs="Times New Roman"/>
          <w:sz w:val="24"/>
          <w:szCs w:val="24"/>
          <w:shd w:val="clear" w:color="auto" w:fill="FFFFFF"/>
        </w:rPr>
        <w:t> </w:t>
      </w:r>
    </w:p>
    <w:p w:rsidR="00D31600" w:rsidRDefault="00D31600" w:rsidP="00D31600">
      <w:pPr>
        <w:spacing w:after="0" w:line="240" w:lineRule="auto"/>
        <w:rPr>
          <w:rStyle w:val="apple-converted-space"/>
          <w:rFonts w:ascii="Times New Roman" w:hAnsi="Times New Roman" w:cs="Times New Roman"/>
          <w:sz w:val="24"/>
          <w:szCs w:val="24"/>
          <w:shd w:val="clear" w:color="auto" w:fill="FFFFFF"/>
        </w:rPr>
      </w:pPr>
    </w:p>
    <w:p w:rsidR="00D31600" w:rsidRDefault="00D31600" w:rsidP="00D31600">
      <w:pPr>
        <w:spacing w:after="0" w:line="240" w:lineRule="auto"/>
        <w:rPr>
          <w:rFonts w:ascii="Times New Roman" w:hAnsi="Times New Roman" w:cs="Times New Roman"/>
          <w:sz w:val="24"/>
          <w:szCs w:val="24"/>
          <w:shd w:val="clear" w:color="auto" w:fill="FFFFFF"/>
        </w:rPr>
      </w:pPr>
      <w:r w:rsidRPr="004F01CA">
        <w:rPr>
          <w:rFonts w:ascii="Times New Roman" w:hAnsi="Times New Roman" w:cs="Times New Roman"/>
          <w:b/>
          <w:bCs/>
          <w:sz w:val="24"/>
          <w:szCs w:val="24"/>
          <w:shd w:val="clear" w:color="auto" w:fill="FFFFFF"/>
        </w:rPr>
        <w:t>Посчита</w:t>
      </w:r>
      <w:r>
        <w:rPr>
          <w:rFonts w:ascii="Times New Roman" w:hAnsi="Times New Roman" w:cs="Times New Roman"/>
          <w:b/>
          <w:bCs/>
          <w:sz w:val="24"/>
          <w:szCs w:val="24"/>
          <w:shd w:val="clear" w:color="auto" w:fill="FFFFFF"/>
        </w:rPr>
        <w:t>ть</w:t>
      </w:r>
      <w:r w:rsidRPr="004F01CA">
        <w:rPr>
          <w:rFonts w:ascii="Times New Roman" w:hAnsi="Times New Roman" w:cs="Times New Roman"/>
          <w:b/>
          <w:bCs/>
          <w:sz w:val="24"/>
          <w:szCs w:val="24"/>
          <w:shd w:val="clear" w:color="auto" w:fill="FFFFFF"/>
        </w:rPr>
        <w:t xml:space="preserve"> площад</w:t>
      </w:r>
      <w:r>
        <w:rPr>
          <w:rFonts w:ascii="Times New Roman" w:hAnsi="Times New Roman" w:cs="Times New Roman"/>
          <w:b/>
          <w:bCs/>
          <w:sz w:val="24"/>
          <w:szCs w:val="24"/>
          <w:shd w:val="clear" w:color="auto" w:fill="FFFFFF"/>
        </w:rPr>
        <w:t>ь</w:t>
      </w:r>
      <w:r w:rsidRPr="004F01CA">
        <w:rPr>
          <w:rFonts w:ascii="Times New Roman" w:hAnsi="Times New Roman" w:cs="Times New Roman"/>
          <w:b/>
          <w:bCs/>
          <w:sz w:val="24"/>
          <w:szCs w:val="24"/>
          <w:shd w:val="clear" w:color="auto" w:fill="FFFFFF"/>
        </w:rPr>
        <w:t xml:space="preserve"> дверных и оконных проемов.</w:t>
      </w:r>
      <w:r w:rsidRPr="004F01CA">
        <w:rPr>
          <w:rStyle w:val="apple-converted-space"/>
          <w:rFonts w:ascii="Times New Roman" w:hAnsi="Times New Roman" w:cs="Times New Roman"/>
          <w:sz w:val="24"/>
          <w:szCs w:val="24"/>
          <w:shd w:val="clear" w:color="auto" w:fill="FFFFFF"/>
        </w:rPr>
        <w:t> </w:t>
      </w:r>
      <w:r>
        <w:rPr>
          <w:rFonts w:ascii="Times New Roman" w:hAnsi="Times New Roman" w:cs="Times New Roman"/>
          <w:sz w:val="24"/>
          <w:szCs w:val="24"/>
          <w:shd w:val="clear" w:color="auto" w:fill="FFFFFF"/>
        </w:rPr>
        <w:t xml:space="preserve"> </w:t>
      </w:r>
    </w:p>
    <w:p w:rsidR="00D31600" w:rsidRDefault="00D31600" w:rsidP="00D31600">
      <w:pPr>
        <w:spacing w:after="0" w:line="240" w:lineRule="auto"/>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В</w:t>
      </w:r>
      <w:r w:rsidRPr="004F01CA">
        <w:rPr>
          <w:rFonts w:ascii="Times New Roman" w:hAnsi="Times New Roman" w:cs="Times New Roman"/>
          <w:sz w:val="24"/>
          <w:szCs w:val="24"/>
          <w:shd w:val="clear" w:color="auto" w:fill="FFFFFF"/>
        </w:rPr>
        <w:t xml:space="preserve"> комнате, в которой поверхность стен составила </w:t>
      </w:r>
      <w:r>
        <w:rPr>
          <w:rFonts w:ascii="Times New Roman" w:hAnsi="Times New Roman" w:cs="Times New Roman"/>
          <w:sz w:val="24"/>
          <w:szCs w:val="24"/>
          <w:shd w:val="clear" w:color="auto" w:fill="FFFFFF"/>
        </w:rPr>
        <w:t>62</w:t>
      </w:r>
      <w:r w:rsidRPr="004F01CA">
        <w:rPr>
          <w:rFonts w:ascii="Times New Roman" w:hAnsi="Times New Roman" w:cs="Times New Roman"/>
          <w:sz w:val="24"/>
          <w:szCs w:val="24"/>
          <w:shd w:val="clear" w:color="auto" w:fill="FFFFFF"/>
        </w:rPr>
        <w:t xml:space="preserve"> кв.м, есть </w:t>
      </w:r>
      <w:r>
        <w:rPr>
          <w:rFonts w:ascii="Times New Roman" w:hAnsi="Times New Roman" w:cs="Times New Roman"/>
          <w:sz w:val="24"/>
          <w:szCs w:val="24"/>
          <w:shd w:val="clear" w:color="auto" w:fill="FFFFFF"/>
        </w:rPr>
        <w:t>1</w:t>
      </w:r>
      <w:r w:rsidRPr="004F01CA">
        <w:rPr>
          <w:rFonts w:ascii="Times New Roman" w:hAnsi="Times New Roman" w:cs="Times New Roman"/>
          <w:sz w:val="24"/>
          <w:szCs w:val="24"/>
          <w:shd w:val="clear" w:color="auto" w:fill="FFFFFF"/>
        </w:rPr>
        <w:t xml:space="preserve"> двер</w:t>
      </w:r>
      <w:r>
        <w:rPr>
          <w:rFonts w:ascii="Times New Roman" w:hAnsi="Times New Roman" w:cs="Times New Roman"/>
          <w:sz w:val="24"/>
          <w:szCs w:val="24"/>
          <w:shd w:val="clear" w:color="auto" w:fill="FFFFFF"/>
        </w:rPr>
        <w:t>ь</w:t>
      </w:r>
      <w:r w:rsidRPr="004F01CA">
        <w:rPr>
          <w:rFonts w:ascii="Times New Roman" w:hAnsi="Times New Roman" w:cs="Times New Roman"/>
          <w:sz w:val="24"/>
          <w:szCs w:val="24"/>
          <w:shd w:val="clear" w:color="auto" w:fill="FFFFFF"/>
        </w:rPr>
        <w:t xml:space="preserve"> и одно окно.</w:t>
      </w:r>
    </w:p>
    <w:p w:rsidR="00D31600" w:rsidRDefault="00D31600" w:rsidP="00D31600">
      <w:pPr>
        <w:pStyle w:val="a8"/>
        <w:rPr>
          <w:rFonts w:ascii="Times New Roman" w:hAnsi="Times New Roman" w:cs="Times New Roman"/>
          <w:sz w:val="24"/>
          <w:szCs w:val="24"/>
          <w:shd w:val="clear" w:color="auto" w:fill="FFFFFF"/>
        </w:rPr>
      </w:pPr>
      <w:r w:rsidRPr="004F01CA">
        <w:rPr>
          <w:rFonts w:ascii="Times New Roman" w:hAnsi="Times New Roman" w:cs="Times New Roman"/>
          <w:sz w:val="24"/>
          <w:szCs w:val="24"/>
          <w:shd w:val="clear" w:color="auto" w:fill="FFFFFF"/>
        </w:rPr>
        <w:t>Одна дверь, включая дверную коробку, составляет 1,</w:t>
      </w:r>
      <w:r>
        <w:rPr>
          <w:rFonts w:ascii="Times New Roman" w:hAnsi="Times New Roman" w:cs="Times New Roman"/>
          <w:sz w:val="24"/>
          <w:szCs w:val="24"/>
          <w:shd w:val="clear" w:color="auto" w:fill="FFFFFF"/>
        </w:rPr>
        <w:t>5</w:t>
      </w:r>
      <w:r w:rsidRPr="004F01CA">
        <w:rPr>
          <w:rFonts w:ascii="Times New Roman" w:hAnsi="Times New Roman" w:cs="Times New Roman"/>
          <w:sz w:val="24"/>
          <w:szCs w:val="24"/>
          <w:shd w:val="clear" w:color="auto" w:fill="FFFFFF"/>
        </w:rPr>
        <w:t xml:space="preserve"> м в ширину и 2,</w:t>
      </w:r>
      <w:r>
        <w:rPr>
          <w:rFonts w:ascii="Times New Roman" w:hAnsi="Times New Roman" w:cs="Times New Roman"/>
          <w:sz w:val="24"/>
          <w:szCs w:val="24"/>
          <w:shd w:val="clear" w:color="auto" w:fill="FFFFFF"/>
        </w:rPr>
        <w:t>0</w:t>
      </w:r>
      <w:r w:rsidRPr="004F01CA">
        <w:rPr>
          <w:rFonts w:ascii="Times New Roman" w:hAnsi="Times New Roman" w:cs="Times New Roman"/>
          <w:sz w:val="24"/>
          <w:szCs w:val="24"/>
          <w:shd w:val="clear" w:color="auto" w:fill="FFFFFF"/>
        </w:rPr>
        <w:t xml:space="preserve"> м в высоту</w:t>
      </w:r>
    </w:p>
    <w:p w:rsidR="00D31600" w:rsidRDefault="00D31600" w:rsidP="00D31600">
      <w:pPr>
        <w:pStyle w:val="a8"/>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1,</w:t>
      </w:r>
      <w:r>
        <w:rPr>
          <w:rFonts w:ascii="Times New Roman" w:hAnsi="Times New Roman" w:cs="Times New Roman"/>
          <w:sz w:val="24"/>
          <w:szCs w:val="24"/>
          <w:shd w:val="clear" w:color="auto" w:fill="FFFFFF"/>
        </w:rPr>
        <w:t xml:space="preserve">5х </w:t>
      </w:r>
      <w:r w:rsidRPr="004F01CA">
        <w:rPr>
          <w:rFonts w:ascii="Times New Roman" w:hAnsi="Times New Roman" w:cs="Times New Roman"/>
          <w:sz w:val="24"/>
          <w:szCs w:val="24"/>
          <w:shd w:val="clear" w:color="auto" w:fill="FFFFFF"/>
        </w:rPr>
        <w:t>2,</w:t>
      </w:r>
      <w:r>
        <w:rPr>
          <w:rFonts w:ascii="Times New Roman" w:hAnsi="Times New Roman" w:cs="Times New Roman"/>
          <w:sz w:val="24"/>
          <w:szCs w:val="24"/>
          <w:shd w:val="clear" w:color="auto" w:fill="FFFFFF"/>
        </w:rPr>
        <w:t>0=3)</w:t>
      </w:r>
      <w:r w:rsidRPr="004F01CA">
        <w:rPr>
          <w:rFonts w:ascii="Times New Roman" w:hAnsi="Times New Roman" w:cs="Times New Roman"/>
          <w:sz w:val="24"/>
          <w:szCs w:val="24"/>
          <w:shd w:val="clear" w:color="auto" w:fill="FFFFFF"/>
        </w:rPr>
        <w:t>.</w:t>
      </w:r>
      <w:r w:rsidRPr="004B25A8">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 xml:space="preserve">В нашем примере, </w:t>
      </w:r>
      <w:r>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 xml:space="preserve"> площадь составила</w:t>
      </w:r>
      <w:r>
        <w:rPr>
          <w:rFonts w:ascii="Times New Roman" w:hAnsi="Times New Roman" w:cs="Times New Roman"/>
          <w:sz w:val="24"/>
          <w:szCs w:val="24"/>
          <w:shd w:val="clear" w:color="auto" w:fill="FFFFFF"/>
        </w:rPr>
        <w:t xml:space="preserve"> 3 </w:t>
      </w:r>
      <w:r w:rsidRPr="004F01CA">
        <w:rPr>
          <w:rFonts w:ascii="Times New Roman" w:hAnsi="Times New Roman" w:cs="Times New Roman"/>
          <w:sz w:val="24"/>
          <w:szCs w:val="24"/>
          <w:shd w:val="clear" w:color="auto" w:fill="FFFFFF"/>
        </w:rPr>
        <w:t>квадратных метров</w:t>
      </w:r>
      <w:r>
        <w:rPr>
          <w:rFonts w:ascii="Times New Roman" w:hAnsi="Times New Roman" w:cs="Times New Roman"/>
          <w:sz w:val="24"/>
          <w:szCs w:val="24"/>
          <w:shd w:val="clear" w:color="auto" w:fill="FFFFFF"/>
        </w:rPr>
        <w:t>.</w:t>
      </w:r>
    </w:p>
    <w:p w:rsidR="00D31600" w:rsidRDefault="00D31600" w:rsidP="00D31600">
      <w:pPr>
        <w:pStyle w:val="a8"/>
        <w:rPr>
          <w:rFonts w:ascii="Times New Roman" w:hAnsi="Times New Roman" w:cs="Times New Roman"/>
          <w:sz w:val="24"/>
          <w:szCs w:val="24"/>
          <w:shd w:val="clear" w:color="auto" w:fill="FFFFFF"/>
        </w:rPr>
      </w:pPr>
      <w:r w:rsidRPr="00EE5202">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Окно</w:t>
      </w:r>
      <w:r>
        <w:rPr>
          <w:rFonts w:ascii="Times New Roman" w:hAnsi="Times New Roman" w:cs="Times New Roman"/>
          <w:sz w:val="24"/>
          <w:szCs w:val="24"/>
          <w:shd w:val="clear" w:color="auto" w:fill="FFFFFF"/>
        </w:rPr>
        <w:t xml:space="preserve"> 1,3</w:t>
      </w:r>
      <w:r w:rsidRPr="004F01CA">
        <w:rPr>
          <w:rFonts w:ascii="Times New Roman" w:hAnsi="Times New Roman" w:cs="Times New Roman"/>
          <w:sz w:val="24"/>
          <w:szCs w:val="24"/>
          <w:shd w:val="clear" w:color="auto" w:fill="FFFFFF"/>
        </w:rPr>
        <w:t xml:space="preserve"> м шириной и 1,</w:t>
      </w:r>
      <w:r>
        <w:rPr>
          <w:rFonts w:ascii="Times New Roman" w:hAnsi="Times New Roman" w:cs="Times New Roman"/>
          <w:sz w:val="24"/>
          <w:szCs w:val="24"/>
          <w:shd w:val="clear" w:color="auto" w:fill="FFFFFF"/>
        </w:rPr>
        <w:t>4</w:t>
      </w:r>
      <w:r w:rsidRPr="004F01CA">
        <w:rPr>
          <w:rFonts w:ascii="Times New Roman" w:hAnsi="Times New Roman" w:cs="Times New Roman"/>
          <w:sz w:val="24"/>
          <w:szCs w:val="24"/>
          <w:shd w:val="clear" w:color="auto" w:fill="FFFFFF"/>
        </w:rPr>
        <w:t xml:space="preserve"> м высотой</w:t>
      </w:r>
      <w:r>
        <w:rPr>
          <w:rFonts w:ascii="Times New Roman" w:hAnsi="Times New Roman" w:cs="Times New Roman"/>
          <w:sz w:val="24"/>
          <w:szCs w:val="24"/>
          <w:shd w:val="clear" w:color="auto" w:fill="FFFFFF"/>
        </w:rPr>
        <w:t xml:space="preserve"> (1,3х1,4=1,82)</w:t>
      </w:r>
      <w:r w:rsidRPr="004F01CA">
        <w:rPr>
          <w:rFonts w:ascii="Times New Roman" w:hAnsi="Times New Roman" w:cs="Times New Roman"/>
          <w:sz w:val="24"/>
          <w:szCs w:val="24"/>
          <w:shd w:val="clear" w:color="auto" w:fill="FFFFFF"/>
        </w:rPr>
        <w:t>.</w:t>
      </w:r>
      <w:r w:rsidRPr="004B25A8">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П</w:t>
      </w:r>
      <w:r w:rsidRPr="004F01CA">
        <w:rPr>
          <w:rFonts w:ascii="Times New Roman" w:hAnsi="Times New Roman" w:cs="Times New Roman"/>
          <w:sz w:val="24"/>
          <w:szCs w:val="24"/>
          <w:shd w:val="clear" w:color="auto" w:fill="FFFFFF"/>
        </w:rPr>
        <w:t xml:space="preserve">лощадь </w:t>
      </w:r>
      <w:r>
        <w:rPr>
          <w:rFonts w:ascii="Times New Roman" w:hAnsi="Times New Roman" w:cs="Times New Roman"/>
          <w:sz w:val="24"/>
          <w:szCs w:val="24"/>
          <w:shd w:val="clear" w:color="auto" w:fill="FFFFFF"/>
        </w:rPr>
        <w:t>о</w:t>
      </w:r>
      <w:r w:rsidRPr="004F01CA">
        <w:rPr>
          <w:rFonts w:ascii="Times New Roman" w:hAnsi="Times New Roman" w:cs="Times New Roman"/>
          <w:sz w:val="24"/>
          <w:szCs w:val="24"/>
          <w:shd w:val="clear" w:color="auto" w:fill="FFFFFF"/>
        </w:rPr>
        <w:t>кн</w:t>
      </w:r>
      <w:r>
        <w:rPr>
          <w:rFonts w:ascii="Times New Roman" w:hAnsi="Times New Roman" w:cs="Times New Roman"/>
          <w:sz w:val="24"/>
          <w:szCs w:val="24"/>
          <w:shd w:val="clear" w:color="auto" w:fill="FFFFFF"/>
        </w:rPr>
        <w:t>а</w:t>
      </w:r>
      <w:r w:rsidRPr="004F01CA">
        <w:rPr>
          <w:rFonts w:ascii="Times New Roman" w:hAnsi="Times New Roman" w:cs="Times New Roman"/>
          <w:sz w:val="24"/>
          <w:szCs w:val="24"/>
          <w:shd w:val="clear" w:color="auto" w:fill="FFFFFF"/>
        </w:rPr>
        <w:t xml:space="preserve"> составила</w:t>
      </w:r>
      <w:r>
        <w:rPr>
          <w:rFonts w:ascii="Times New Roman" w:hAnsi="Times New Roman" w:cs="Times New Roman"/>
          <w:sz w:val="24"/>
          <w:szCs w:val="24"/>
          <w:shd w:val="clear" w:color="auto" w:fill="FFFFFF"/>
        </w:rPr>
        <w:t xml:space="preserve"> 1,82 к</w:t>
      </w:r>
      <w:r w:rsidRPr="004F01CA">
        <w:rPr>
          <w:rFonts w:ascii="Times New Roman" w:hAnsi="Times New Roman" w:cs="Times New Roman"/>
          <w:sz w:val="24"/>
          <w:szCs w:val="24"/>
          <w:shd w:val="clear" w:color="auto" w:fill="FFFFFF"/>
        </w:rPr>
        <w:t>вадратных метров</w:t>
      </w:r>
      <w:r>
        <w:rPr>
          <w:rFonts w:ascii="Times New Roman" w:hAnsi="Times New Roman" w:cs="Times New Roman"/>
          <w:sz w:val="24"/>
          <w:szCs w:val="24"/>
          <w:shd w:val="clear" w:color="auto" w:fill="FFFFFF"/>
        </w:rPr>
        <w:t>.</w:t>
      </w:r>
      <w:r w:rsidRPr="003834A0">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О</w:t>
      </w:r>
      <w:r w:rsidRPr="004F01CA">
        <w:rPr>
          <w:rFonts w:ascii="Times New Roman" w:hAnsi="Times New Roman" w:cs="Times New Roman"/>
          <w:sz w:val="24"/>
          <w:szCs w:val="24"/>
          <w:shd w:val="clear" w:color="auto" w:fill="FFFFFF"/>
        </w:rPr>
        <w:t xml:space="preserve">бщая площадь составила </w:t>
      </w:r>
      <w:r>
        <w:rPr>
          <w:rFonts w:ascii="Times New Roman" w:hAnsi="Times New Roman" w:cs="Times New Roman"/>
          <w:sz w:val="24"/>
          <w:szCs w:val="24"/>
          <w:shd w:val="clear" w:color="auto" w:fill="FFFFFF"/>
        </w:rPr>
        <w:t>3,82</w:t>
      </w:r>
      <w:r w:rsidRPr="004F01CA">
        <w:rPr>
          <w:rFonts w:ascii="Times New Roman" w:hAnsi="Times New Roman" w:cs="Times New Roman"/>
          <w:sz w:val="24"/>
          <w:szCs w:val="24"/>
          <w:shd w:val="clear" w:color="auto" w:fill="FFFFFF"/>
        </w:rPr>
        <w:t xml:space="preserve"> квадратных метров</w:t>
      </w:r>
    </w:p>
    <w:p w:rsidR="00D31600" w:rsidRDefault="00D31600" w:rsidP="00D31600">
      <w:pPr>
        <w:spacing w:after="0" w:line="240" w:lineRule="auto"/>
        <w:rPr>
          <w:rFonts w:ascii="Times New Roman" w:hAnsi="Times New Roman" w:cs="Times New Roman"/>
          <w:sz w:val="24"/>
          <w:szCs w:val="24"/>
          <w:shd w:val="clear" w:color="auto" w:fill="FFFFFF"/>
        </w:rPr>
      </w:pPr>
      <w:r w:rsidRPr="004F01CA">
        <w:rPr>
          <w:rFonts w:ascii="Times New Roman" w:hAnsi="Times New Roman" w:cs="Times New Roman"/>
          <w:b/>
          <w:bCs/>
          <w:sz w:val="24"/>
          <w:szCs w:val="24"/>
          <w:shd w:val="clear" w:color="auto" w:fill="FFFFFF"/>
        </w:rPr>
        <w:br/>
        <w:t>Рассчит</w:t>
      </w:r>
      <w:r>
        <w:rPr>
          <w:rFonts w:ascii="Times New Roman" w:hAnsi="Times New Roman" w:cs="Times New Roman"/>
          <w:b/>
          <w:bCs/>
          <w:sz w:val="24"/>
          <w:szCs w:val="24"/>
          <w:shd w:val="clear" w:color="auto" w:fill="FFFFFF"/>
        </w:rPr>
        <w:t>ать</w:t>
      </w:r>
      <w:r w:rsidRPr="004F01CA">
        <w:rPr>
          <w:rFonts w:ascii="Times New Roman" w:hAnsi="Times New Roman" w:cs="Times New Roman"/>
          <w:b/>
          <w:bCs/>
          <w:sz w:val="24"/>
          <w:szCs w:val="24"/>
          <w:shd w:val="clear" w:color="auto" w:fill="FFFFFF"/>
        </w:rPr>
        <w:t xml:space="preserve"> чистую площадь поверхности.</w:t>
      </w:r>
      <w:r w:rsidRPr="004F01CA">
        <w:rPr>
          <w:rStyle w:val="apple-converted-space"/>
          <w:rFonts w:ascii="Times New Roman" w:hAnsi="Times New Roman" w:cs="Times New Roman"/>
          <w:sz w:val="24"/>
          <w:szCs w:val="24"/>
          <w:shd w:val="clear" w:color="auto" w:fill="FFFFFF"/>
        </w:rPr>
        <w:t> </w:t>
      </w:r>
      <w:r>
        <w:rPr>
          <w:rFonts w:ascii="Times New Roman" w:hAnsi="Times New Roman" w:cs="Times New Roman"/>
          <w:sz w:val="24"/>
          <w:szCs w:val="24"/>
          <w:shd w:val="clear" w:color="auto" w:fill="FFFFFF"/>
        </w:rPr>
        <w:t xml:space="preserve"> </w:t>
      </w:r>
      <w:r w:rsidRPr="004F01CA">
        <w:rPr>
          <w:rFonts w:ascii="Times New Roman" w:hAnsi="Times New Roman" w:cs="Times New Roman"/>
          <w:sz w:val="24"/>
          <w:szCs w:val="24"/>
          <w:shd w:val="clear" w:color="auto" w:fill="FFFFFF"/>
        </w:rPr>
        <w:t xml:space="preserve">В нашем примере, это составляет </w:t>
      </w:r>
      <w:r>
        <w:rPr>
          <w:rFonts w:ascii="Times New Roman" w:hAnsi="Times New Roman" w:cs="Times New Roman"/>
          <w:sz w:val="24"/>
          <w:szCs w:val="24"/>
          <w:shd w:val="clear" w:color="auto" w:fill="FFFFFF"/>
        </w:rPr>
        <w:t>62</w:t>
      </w:r>
      <w:r w:rsidRPr="004F01CA">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3,82</w:t>
      </w:r>
      <w:r w:rsidRPr="004F01CA">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58,18</w:t>
      </w:r>
      <w:r w:rsidRPr="004F01CA">
        <w:rPr>
          <w:rFonts w:ascii="Times New Roman" w:hAnsi="Times New Roman" w:cs="Times New Roman"/>
          <w:sz w:val="24"/>
          <w:szCs w:val="24"/>
          <w:shd w:val="clear" w:color="auto" w:fill="FFFFFF"/>
        </w:rPr>
        <w:t xml:space="preserve"> квадратных метров.</w:t>
      </w:r>
    </w:p>
    <w:p w:rsidR="00D31600" w:rsidRDefault="00D31600" w:rsidP="00D31600">
      <w:pPr>
        <w:spacing w:after="0" w:line="240" w:lineRule="auto"/>
        <w:rPr>
          <w:rFonts w:ascii="Times New Roman" w:hAnsi="Times New Roman" w:cs="Times New Roman"/>
          <w:sz w:val="24"/>
          <w:szCs w:val="24"/>
          <w:shd w:val="clear" w:color="auto" w:fill="FFFFFF"/>
        </w:rPr>
      </w:pPr>
    </w:p>
    <w:p w:rsidR="00D31600" w:rsidRDefault="00D31600" w:rsidP="00D31600">
      <w:pPr>
        <w:spacing w:after="0" w:line="240" w:lineRule="auto"/>
        <w:rPr>
          <w:rFonts w:ascii="Times New Roman" w:hAnsi="Times New Roman" w:cs="Times New Roman"/>
          <w:sz w:val="24"/>
          <w:szCs w:val="24"/>
          <w:shd w:val="clear" w:color="auto" w:fill="FFFFFF"/>
        </w:rPr>
      </w:pPr>
      <w:r w:rsidRPr="00DF26F4">
        <w:rPr>
          <w:rFonts w:ascii="Times New Roman" w:hAnsi="Times New Roman" w:cs="Times New Roman"/>
          <w:b/>
          <w:bCs/>
          <w:sz w:val="24"/>
          <w:szCs w:val="24"/>
          <w:shd w:val="clear" w:color="auto" w:fill="FFFFFF"/>
        </w:rPr>
        <w:lastRenderedPageBreak/>
        <w:t>Поправки при особых обстоятельствах.</w:t>
      </w:r>
      <w:r w:rsidRPr="00DF26F4">
        <w:rPr>
          <w:rStyle w:val="apple-converted-space"/>
          <w:rFonts w:ascii="Times New Roman" w:hAnsi="Times New Roman" w:cs="Times New Roman"/>
          <w:sz w:val="24"/>
          <w:szCs w:val="24"/>
          <w:shd w:val="clear" w:color="auto" w:fill="FFFFFF"/>
        </w:rPr>
        <w:t> </w:t>
      </w:r>
      <w:r>
        <w:rPr>
          <w:rFonts w:ascii="Times New Roman" w:hAnsi="Times New Roman" w:cs="Times New Roman"/>
          <w:sz w:val="24"/>
          <w:szCs w:val="24"/>
          <w:shd w:val="clear" w:color="auto" w:fill="FFFFFF"/>
        </w:rPr>
        <w:t xml:space="preserve"> Если</w:t>
      </w:r>
      <w:r w:rsidRPr="00DF26F4">
        <w:rPr>
          <w:rFonts w:ascii="Times New Roman" w:hAnsi="Times New Roman" w:cs="Times New Roman"/>
          <w:sz w:val="24"/>
          <w:szCs w:val="24"/>
          <w:shd w:val="clear" w:color="auto" w:fill="FFFFFF"/>
        </w:rPr>
        <w:t xml:space="preserve"> покрасить еще какие-то элементы комнаты, например, подоконники, в тот же цвет, что и стены. Можно добавить к своим расчетам эти небольшие площади как 10 процентов к чистой площади. В нашем примере  нужно будет добавить достаточное количество краски для покрытия дополнительных поверхностей в сумме </w:t>
      </w:r>
      <w:r>
        <w:rPr>
          <w:rFonts w:ascii="Times New Roman" w:hAnsi="Times New Roman" w:cs="Times New Roman"/>
          <w:sz w:val="24"/>
          <w:szCs w:val="24"/>
          <w:shd w:val="clear" w:color="auto" w:fill="FFFFFF"/>
        </w:rPr>
        <w:t>5,82</w:t>
      </w:r>
      <w:r w:rsidRPr="00DF26F4">
        <w:rPr>
          <w:rFonts w:ascii="Times New Roman" w:hAnsi="Times New Roman" w:cs="Times New Roman"/>
          <w:sz w:val="24"/>
          <w:szCs w:val="24"/>
          <w:shd w:val="clear" w:color="auto" w:fill="FFFFFF"/>
        </w:rPr>
        <w:t xml:space="preserve"> квадратных метра.</w:t>
      </w:r>
    </w:p>
    <w:p w:rsidR="00D31600" w:rsidRDefault="00D31600" w:rsidP="00D31600">
      <w:pPr>
        <w:spacing w:after="0" w:line="240" w:lineRule="auto"/>
        <w:rPr>
          <w:rFonts w:ascii="Times New Roman" w:hAnsi="Times New Roman" w:cs="Times New Roman"/>
          <w:sz w:val="24"/>
          <w:szCs w:val="24"/>
          <w:shd w:val="clear" w:color="auto" w:fill="FFFFFF"/>
        </w:rPr>
      </w:pPr>
      <w:r w:rsidRPr="00DF26F4">
        <w:rPr>
          <w:rFonts w:ascii="Times New Roman" w:hAnsi="Times New Roman" w:cs="Times New Roman"/>
          <w:b/>
          <w:bCs/>
          <w:sz w:val="24"/>
          <w:szCs w:val="24"/>
          <w:shd w:val="clear" w:color="auto" w:fill="FFFFFF"/>
        </w:rPr>
        <w:t>Рассчита</w:t>
      </w:r>
      <w:r>
        <w:rPr>
          <w:rFonts w:ascii="Times New Roman" w:hAnsi="Times New Roman" w:cs="Times New Roman"/>
          <w:b/>
          <w:bCs/>
          <w:sz w:val="24"/>
          <w:szCs w:val="24"/>
          <w:shd w:val="clear" w:color="auto" w:fill="FFFFFF"/>
        </w:rPr>
        <w:t>ть</w:t>
      </w:r>
      <w:r w:rsidRPr="00DF26F4">
        <w:rPr>
          <w:rFonts w:ascii="Times New Roman" w:hAnsi="Times New Roman" w:cs="Times New Roman"/>
          <w:b/>
          <w:bCs/>
          <w:sz w:val="24"/>
          <w:szCs w:val="24"/>
          <w:shd w:val="clear" w:color="auto" w:fill="FFFFFF"/>
        </w:rPr>
        <w:t xml:space="preserve"> количество краски, чтобы покрасить </w:t>
      </w:r>
      <w:r w:rsidRPr="00195E5E">
        <w:rPr>
          <w:rFonts w:ascii="Times New Roman" w:hAnsi="Times New Roman" w:cs="Times New Roman"/>
          <w:b/>
          <w:bCs/>
          <w:sz w:val="24"/>
          <w:szCs w:val="24"/>
          <w:shd w:val="clear" w:color="auto" w:fill="FFFFFF"/>
        </w:rPr>
        <w:t>стен</w:t>
      </w:r>
      <w:r>
        <w:rPr>
          <w:rFonts w:ascii="Times New Roman" w:hAnsi="Times New Roman" w:cs="Times New Roman"/>
          <w:b/>
          <w:bCs/>
          <w:sz w:val="24"/>
          <w:szCs w:val="24"/>
          <w:shd w:val="clear" w:color="auto" w:fill="FFFFFF"/>
        </w:rPr>
        <w:t>ы</w:t>
      </w:r>
      <w:r w:rsidRPr="00195E5E">
        <w:rPr>
          <w:rFonts w:ascii="Times New Roman" w:hAnsi="Times New Roman" w:cs="Times New Roman"/>
          <w:b/>
          <w:bCs/>
          <w:sz w:val="24"/>
          <w:szCs w:val="24"/>
          <w:shd w:val="clear" w:color="auto" w:fill="FFFFFF"/>
        </w:rPr>
        <w:t xml:space="preserve"> жилой</w:t>
      </w:r>
      <w:r>
        <w:rPr>
          <w:rFonts w:ascii="Times New Roman" w:hAnsi="Times New Roman" w:cs="Times New Roman"/>
          <w:b/>
          <w:bCs/>
          <w:sz w:val="24"/>
          <w:szCs w:val="24"/>
          <w:shd w:val="clear" w:color="auto" w:fill="FFFFFF"/>
        </w:rPr>
        <w:t xml:space="preserve"> к</w:t>
      </w:r>
      <w:r w:rsidRPr="00195E5E">
        <w:rPr>
          <w:rFonts w:ascii="Times New Roman" w:hAnsi="Times New Roman" w:cs="Times New Roman"/>
          <w:b/>
          <w:bCs/>
          <w:sz w:val="24"/>
          <w:szCs w:val="24"/>
          <w:shd w:val="clear" w:color="auto" w:fill="FFFFFF"/>
        </w:rPr>
        <w:t>омнаты</w:t>
      </w:r>
      <w:r>
        <w:rPr>
          <w:rFonts w:ascii="Times New Roman" w:hAnsi="Times New Roman" w:cs="Times New Roman"/>
          <w:b/>
          <w:bCs/>
          <w:sz w:val="24"/>
          <w:szCs w:val="24"/>
          <w:shd w:val="clear" w:color="auto" w:fill="FFFFFF"/>
        </w:rPr>
        <w:t xml:space="preserve">. </w:t>
      </w:r>
      <w:r w:rsidRPr="00DF26F4">
        <w:rPr>
          <w:rFonts w:ascii="Times New Roman" w:hAnsi="Times New Roman" w:cs="Times New Roman"/>
          <w:sz w:val="24"/>
          <w:szCs w:val="24"/>
          <w:shd w:val="clear" w:color="auto" w:fill="FFFFFF"/>
        </w:rPr>
        <w:t>Приблизительные оценки варьируются между 8,5 и 10,6 кв. м на литр краски для гладких, внутренних оштукатуренных стен</w:t>
      </w:r>
      <w:r>
        <w:rPr>
          <w:rFonts w:ascii="Times New Roman" w:hAnsi="Times New Roman" w:cs="Times New Roman"/>
          <w:sz w:val="24"/>
          <w:szCs w:val="24"/>
          <w:shd w:val="clear" w:color="auto" w:fill="FFFFFF"/>
        </w:rPr>
        <w:t xml:space="preserve"> (58,18:8,5=6,84)</w:t>
      </w:r>
      <w:r w:rsidRPr="00DF26F4">
        <w:rPr>
          <w:rFonts w:ascii="Times New Roman" w:hAnsi="Times New Roman" w:cs="Times New Roman"/>
          <w:sz w:val="24"/>
          <w:szCs w:val="24"/>
          <w:shd w:val="clear" w:color="auto" w:fill="FFFFFF"/>
        </w:rPr>
        <w:t xml:space="preserve">. Для нашего примера </w:t>
      </w:r>
      <w:r>
        <w:rPr>
          <w:rFonts w:ascii="Times New Roman" w:hAnsi="Times New Roman" w:cs="Times New Roman"/>
          <w:sz w:val="24"/>
          <w:szCs w:val="24"/>
          <w:shd w:val="clear" w:color="auto" w:fill="FFFFFF"/>
        </w:rPr>
        <w:t xml:space="preserve"> </w:t>
      </w:r>
      <w:r w:rsidRPr="00DF26F4">
        <w:rPr>
          <w:rFonts w:ascii="Times New Roman" w:hAnsi="Times New Roman" w:cs="Times New Roman"/>
          <w:sz w:val="24"/>
          <w:szCs w:val="24"/>
          <w:shd w:val="clear" w:color="auto" w:fill="FFFFFF"/>
        </w:rPr>
        <w:t xml:space="preserve"> потребуется </w:t>
      </w:r>
      <w:r>
        <w:rPr>
          <w:rFonts w:ascii="Times New Roman" w:hAnsi="Times New Roman" w:cs="Times New Roman"/>
          <w:sz w:val="24"/>
          <w:szCs w:val="24"/>
          <w:shd w:val="clear" w:color="auto" w:fill="FFFFFF"/>
        </w:rPr>
        <w:t>6,8</w:t>
      </w:r>
      <w:r w:rsidRPr="00DF26F4">
        <w:rPr>
          <w:rFonts w:ascii="Times New Roman" w:hAnsi="Times New Roman" w:cs="Times New Roman"/>
          <w:sz w:val="24"/>
          <w:szCs w:val="24"/>
          <w:shd w:val="clear" w:color="auto" w:fill="FFFFFF"/>
        </w:rPr>
        <w:t xml:space="preserve"> литров краски, чтобы покрыть стены в один слой. </w:t>
      </w:r>
      <w:r>
        <w:rPr>
          <w:rFonts w:ascii="Times New Roman" w:hAnsi="Times New Roman" w:cs="Times New Roman"/>
          <w:sz w:val="24"/>
          <w:szCs w:val="24"/>
          <w:shd w:val="clear" w:color="auto" w:fill="FFFFFF"/>
        </w:rPr>
        <w:t>Покраска</w:t>
      </w:r>
      <w:r w:rsidRPr="00DF26F4">
        <w:rPr>
          <w:rFonts w:ascii="Times New Roman" w:hAnsi="Times New Roman" w:cs="Times New Roman"/>
          <w:sz w:val="24"/>
          <w:szCs w:val="24"/>
          <w:shd w:val="clear" w:color="auto" w:fill="FFFFFF"/>
        </w:rPr>
        <w:t xml:space="preserve"> с помощью кисти или валика. </w:t>
      </w:r>
    </w:p>
    <w:p w:rsidR="00D31600" w:rsidRDefault="00D31600" w:rsidP="00D31600">
      <w:pPr>
        <w:spacing w:after="0" w:line="240" w:lineRule="auto"/>
        <w:rPr>
          <w:rFonts w:ascii="Times New Roman" w:hAnsi="Times New Roman" w:cs="Times New Roman"/>
          <w:sz w:val="24"/>
          <w:szCs w:val="24"/>
          <w:shd w:val="clear" w:color="auto" w:fill="FFFFFF"/>
        </w:rPr>
      </w:pPr>
    </w:p>
    <w:p w:rsidR="00D31600" w:rsidRDefault="00D31600" w:rsidP="00D31600">
      <w:pPr>
        <w:spacing w:after="0" w:line="240" w:lineRule="auto"/>
        <w:rPr>
          <w:rFonts w:ascii="Times New Roman" w:hAnsi="Times New Roman" w:cs="Times New Roman"/>
          <w:sz w:val="24"/>
          <w:szCs w:val="24"/>
          <w:shd w:val="clear" w:color="auto" w:fill="FFFFFF"/>
        </w:rPr>
      </w:pPr>
    </w:p>
    <w:p w:rsidR="00D31600" w:rsidRDefault="00D31600" w:rsidP="00D31600">
      <w:pPr>
        <w:spacing w:after="0" w:line="240" w:lineRule="auto"/>
        <w:rPr>
          <w:rFonts w:ascii="Times New Roman" w:hAnsi="Times New Roman" w:cs="Times New Roman"/>
          <w:sz w:val="24"/>
          <w:szCs w:val="24"/>
          <w:shd w:val="clear" w:color="auto" w:fill="FFFFFF"/>
        </w:rPr>
      </w:pPr>
    </w:p>
    <w:p w:rsidR="00D31600" w:rsidRPr="00337C38" w:rsidRDefault="00D31600" w:rsidP="00D31600">
      <w:pPr>
        <w:jc w:val="center"/>
        <w:rPr>
          <w:rFonts w:ascii="Times New Roman" w:hAnsi="Times New Roman" w:cs="Times New Roman"/>
          <w:bCs/>
          <w:sz w:val="24"/>
          <w:szCs w:val="24"/>
        </w:rPr>
      </w:pPr>
      <w:r w:rsidRPr="00337C38">
        <w:rPr>
          <w:rFonts w:ascii="Times New Roman" w:hAnsi="Times New Roman" w:cs="Times New Roman"/>
          <w:b/>
          <w:bCs/>
          <w:sz w:val="24"/>
          <w:szCs w:val="24"/>
        </w:rPr>
        <w:t xml:space="preserve">ПРАКТИЧЕСКОЕ ЗАНЯТИЕ № </w:t>
      </w:r>
      <w:r>
        <w:rPr>
          <w:rFonts w:ascii="Times New Roman" w:hAnsi="Times New Roman" w:cs="Times New Roman"/>
          <w:b/>
          <w:bCs/>
          <w:sz w:val="24"/>
          <w:szCs w:val="24"/>
        </w:rPr>
        <w:t xml:space="preserve"> 7</w:t>
      </w:r>
    </w:p>
    <w:p w:rsidR="00D31600" w:rsidRDefault="00D31600" w:rsidP="00D31600">
      <w:pPr>
        <w:pStyle w:val="22"/>
        <w:shd w:val="clear" w:color="auto" w:fill="auto"/>
        <w:spacing w:before="0" w:line="240" w:lineRule="auto"/>
        <w:jc w:val="left"/>
        <w:rPr>
          <w:rFonts w:ascii="Times New Roman" w:hAnsi="Times New Roman" w:cs="Times New Roman"/>
          <w:b/>
          <w:i/>
          <w:sz w:val="24"/>
          <w:szCs w:val="24"/>
        </w:rPr>
      </w:pPr>
      <w:r w:rsidRPr="00337C38">
        <w:rPr>
          <w:rFonts w:ascii="Times New Roman" w:hAnsi="Times New Roman" w:cs="Times New Roman"/>
          <w:b/>
          <w:bCs/>
          <w:sz w:val="24"/>
          <w:szCs w:val="24"/>
        </w:rPr>
        <w:t>Тема:</w:t>
      </w:r>
      <w:r w:rsidRPr="00337C38">
        <w:rPr>
          <w:rFonts w:ascii="Times New Roman" w:hAnsi="Times New Roman" w:cs="Times New Roman"/>
          <w:bCs/>
          <w:sz w:val="24"/>
          <w:szCs w:val="24"/>
        </w:rPr>
        <w:t xml:space="preserve"> </w:t>
      </w:r>
      <w:r w:rsidRPr="00E4202A">
        <w:rPr>
          <w:rFonts w:ascii="Times New Roman" w:hAnsi="Times New Roman" w:cs="Times New Roman"/>
          <w:b/>
          <w:sz w:val="24"/>
          <w:szCs w:val="24"/>
        </w:rPr>
        <w:t>С</w:t>
      </w:r>
      <w:r w:rsidRPr="00E4202A">
        <w:rPr>
          <w:rFonts w:ascii="Times New Roman" w:hAnsi="Times New Roman"/>
          <w:b/>
          <w:sz w:val="24"/>
          <w:szCs w:val="24"/>
        </w:rPr>
        <w:t>пособы и правила</w:t>
      </w:r>
      <w:r w:rsidRPr="005511BF">
        <w:rPr>
          <w:rFonts w:ascii="Times New Roman" w:hAnsi="Times New Roman" w:cs="Times New Roman"/>
          <w:b/>
          <w:bCs/>
          <w:sz w:val="24"/>
          <w:szCs w:val="24"/>
        </w:rPr>
        <w:t xml:space="preserve"> </w:t>
      </w:r>
      <w:r w:rsidRPr="00E4202A">
        <w:rPr>
          <w:rFonts w:ascii="Times New Roman" w:hAnsi="Times New Roman" w:cs="Times New Roman"/>
          <w:b/>
          <w:bCs/>
          <w:sz w:val="24"/>
          <w:szCs w:val="24"/>
        </w:rPr>
        <w:t>расход</w:t>
      </w:r>
      <w:r>
        <w:rPr>
          <w:rFonts w:ascii="Times New Roman" w:hAnsi="Times New Roman" w:cs="Times New Roman"/>
          <w:b/>
          <w:bCs/>
          <w:sz w:val="24"/>
          <w:szCs w:val="24"/>
        </w:rPr>
        <w:t>а и</w:t>
      </w:r>
      <w:r w:rsidRPr="00E4202A">
        <w:rPr>
          <w:rFonts w:ascii="Times New Roman" w:hAnsi="Times New Roman"/>
          <w:b/>
          <w:sz w:val="24"/>
          <w:szCs w:val="24"/>
        </w:rPr>
        <w:t xml:space="preserve"> приготовления окрасочных составов</w:t>
      </w:r>
      <w:r>
        <w:rPr>
          <w:rFonts w:ascii="Times New Roman" w:hAnsi="Times New Roman" w:cs="Times New Roman"/>
          <w:b/>
          <w:i/>
          <w:sz w:val="24"/>
          <w:szCs w:val="24"/>
        </w:rPr>
        <w:t>.</w:t>
      </w:r>
    </w:p>
    <w:p w:rsidR="00D31600" w:rsidRPr="00337C38" w:rsidRDefault="00D31600" w:rsidP="00D31600">
      <w:pPr>
        <w:pStyle w:val="22"/>
        <w:shd w:val="clear" w:color="auto" w:fill="auto"/>
        <w:spacing w:before="0" w:line="240" w:lineRule="auto"/>
        <w:jc w:val="left"/>
        <w:rPr>
          <w:rFonts w:ascii="Times New Roman" w:hAnsi="Times New Roman" w:cs="Times New Roman"/>
          <w:bCs/>
          <w:sz w:val="24"/>
          <w:szCs w:val="24"/>
        </w:rPr>
      </w:pPr>
    </w:p>
    <w:p w:rsidR="00D31600" w:rsidRPr="00D31600" w:rsidRDefault="00D31600" w:rsidP="00D31600">
      <w:pPr>
        <w:pStyle w:val="22"/>
        <w:shd w:val="clear" w:color="auto" w:fill="auto"/>
        <w:spacing w:before="0" w:line="240" w:lineRule="auto"/>
        <w:jc w:val="left"/>
        <w:rPr>
          <w:rFonts w:ascii="Times New Roman" w:hAnsi="Times New Roman" w:cs="Times New Roman"/>
          <w:sz w:val="24"/>
          <w:szCs w:val="24"/>
        </w:rPr>
      </w:pPr>
      <w:r w:rsidRPr="00D31600">
        <w:rPr>
          <w:rFonts w:ascii="Times New Roman" w:hAnsi="Times New Roman" w:cs="Times New Roman"/>
          <w:b/>
          <w:bCs/>
          <w:iCs/>
          <w:sz w:val="24"/>
          <w:szCs w:val="24"/>
        </w:rPr>
        <w:t>Цели</w:t>
      </w:r>
      <w:r w:rsidRPr="00D31600">
        <w:rPr>
          <w:rFonts w:ascii="Times New Roman" w:hAnsi="Times New Roman" w:cs="Times New Roman"/>
          <w:b/>
          <w:bCs/>
          <w:sz w:val="24"/>
          <w:szCs w:val="24"/>
        </w:rPr>
        <w:t>:</w:t>
      </w:r>
      <w:r w:rsidRPr="00D31600">
        <w:rPr>
          <w:rFonts w:ascii="Times New Roman" w:hAnsi="Times New Roman" w:cs="Times New Roman"/>
        </w:rPr>
        <w:t xml:space="preserve"> </w:t>
      </w:r>
      <w:r w:rsidRPr="00D31600">
        <w:rPr>
          <w:rFonts w:ascii="Times New Roman" w:hAnsi="Times New Roman" w:cs="Times New Roman"/>
          <w:sz w:val="24"/>
          <w:szCs w:val="24"/>
        </w:rPr>
        <w:t>Обобщить и систематизировать знания по теме: «Способы и правила приготовления окрасочных составов</w:t>
      </w:r>
      <w:r w:rsidRPr="00D31600">
        <w:rPr>
          <w:rFonts w:ascii="Times New Roman" w:hAnsi="Times New Roman" w:cs="Times New Roman"/>
          <w:bCs/>
          <w:sz w:val="24"/>
          <w:szCs w:val="24"/>
        </w:rPr>
        <w:t>»</w:t>
      </w:r>
      <w:r w:rsidRPr="00D31600">
        <w:rPr>
          <w:rFonts w:ascii="Times New Roman" w:hAnsi="Times New Roman" w:cs="Times New Roman"/>
          <w:sz w:val="24"/>
          <w:szCs w:val="24"/>
        </w:rPr>
        <w:t xml:space="preserve">; закрепить умение расчета расход материала на поверхности.  </w:t>
      </w:r>
    </w:p>
    <w:p w:rsidR="00D31600" w:rsidRPr="00D31600" w:rsidRDefault="00D31600" w:rsidP="00D31600">
      <w:pPr>
        <w:pStyle w:val="a3"/>
        <w:spacing w:before="0" w:beforeAutospacing="0" w:after="0" w:afterAutospacing="0" w:line="276" w:lineRule="auto"/>
        <w:jc w:val="both"/>
      </w:pPr>
    </w:p>
    <w:p w:rsidR="00D31600" w:rsidRPr="00463534" w:rsidRDefault="00D31600" w:rsidP="00D31600">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D31600" w:rsidRPr="00463534" w:rsidRDefault="00D31600" w:rsidP="00D316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D31600" w:rsidRPr="00463534" w:rsidRDefault="00D31600" w:rsidP="00D31600">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94233A" w:rsidRPr="0094233A"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D31600" w:rsidRDefault="00D31600" w:rsidP="00D31600">
      <w:pPr>
        <w:pStyle w:val="a3"/>
        <w:spacing w:before="0" w:beforeAutospacing="0" w:after="0" w:afterAutospacing="0" w:line="276" w:lineRule="auto"/>
        <w:jc w:val="both"/>
        <w:rPr>
          <w:b/>
          <w:bCs/>
          <w:iCs/>
        </w:rPr>
      </w:pPr>
    </w:p>
    <w:p w:rsidR="00D31600" w:rsidRPr="00337C38" w:rsidRDefault="00D31600" w:rsidP="00D31600">
      <w:pPr>
        <w:pStyle w:val="a3"/>
        <w:spacing w:before="0" w:beforeAutospacing="0" w:after="0" w:afterAutospacing="0" w:line="276" w:lineRule="auto"/>
        <w:jc w:val="both"/>
        <w:rPr>
          <w:b/>
          <w:bCs/>
          <w:iCs/>
        </w:rPr>
      </w:pPr>
    </w:p>
    <w:p w:rsidR="00D31600" w:rsidRPr="00237C01" w:rsidRDefault="00D31600" w:rsidP="00D31600">
      <w:pPr>
        <w:jc w:val="center"/>
        <w:rPr>
          <w:rFonts w:ascii="Times New Roman" w:hAnsi="Times New Roman"/>
          <w:b/>
          <w:sz w:val="24"/>
          <w:szCs w:val="24"/>
        </w:rPr>
      </w:pPr>
      <w:r w:rsidRPr="00237C01">
        <w:rPr>
          <w:rFonts w:ascii="Times New Roman" w:hAnsi="Times New Roman"/>
          <w:b/>
          <w:sz w:val="24"/>
          <w:szCs w:val="24"/>
        </w:rPr>
        <w:t>Обеспеченность занятия (средства обучения):</w:t>
      </w:r>
    </w:p>
    <w:p w:rsidR="00D31600" w:rsidRPr="00237C01" w:rsidRDefault="00D31600" w:rsidP="00D31600">
      <w:pPr>
        <w:tabs>
          <w:tab w:val="left" w:pos="885"/>
        </w:tabs>
        <w:spacing w:after="0" w:line="240" w:lineRule="auto"/>
        <w:ind w:left="207" w:firstLine="360"/>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D31600" w:rsidRPr="00237C01" w:rsidRDefault="00D31600" w:rsidP="00D31600">
      <w:pPr>
        <w:tabs>
          <w:tab w:val="num" w:pos="851"/>
          <w:tab w:val="left" w:pos="885"/>
        </w:tabs>
        <w:spacing w:after="0" w:line="240" w:lineRule="auto"/>
        <w:ind w:left="207" w:firstLine="360"/>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D31600" w:rsidRPr="00237C01" w:rsidRDefault="00D31600" w:rsidP="00D31600">
      <w:pPr>
        <w:tabs>
          <w:tab w:val="num" w:pos="851"/>
          <w:tab w:val="left" w:pos="885"/>
        </w:tabs>
        <w:spacing w:after="0" w:line="240" w:lineRule="auto"/>
        <w:ind w:left="207" w:firstLine="360"/>
        <w:rPr>
          <w:rFonts w:ascii="Times New Roman" w:hAnsi="Times New Roman" w:cs="Times New Roman"/>
          <w:sz w:val="24"/>
          <w:szCs w:val="24"/>
        </w:rPr>
      </w:pPr>
      <w:r w:rsidRPr="00237C01">
        <w:rPr>
          <w:rFonts w:ascii="Times New Roman" w:hAnsi="Times New Roman" w:cs="Times New Roman"/>
          <w:sz w:val="24"/>
          <w:szCs w:val="24"/>
        </w:rPr>
        <w:t>3.Рабочая тетрадь с теоретическим материалом (конспекты лекций).</w:t>
      </w:r>
    </w:p>
    <w:p w:rsidR="00D31600" w:rsidRPr="00237C01" w:rsidRDefault="00D31600" w:rsidP="00D31600">
      <w:pPr>
        <w:tabs>
          <w:tab w:val="left" w:pos="851"/>
        </w:tabs>
        <w:spacing w:after="0" w:line="240" w:lineRule="auto"/>
        <w:jc w:val="center"/>
        <w:rPr>
          <w:rFonts w:ascii="Times New Roman" w:hAnsi="Times New Roman" w:cs="Times New Roman"/>
          <w:b/>
          <w:sz w:val="24"/>
          <w:szCs w:val="24"/>
        </w:rPr>
      </w:pPr>
    </w:p>
    <w:p w:rsidR="00D31600" w:rsidRPr="00ED0797" w:rsidRDefault="00D31600" w:rsidP="00D31600">
      <w:pPr>
        <w:tabs>
          <w:tab w:val="left" w:pos="851"/>
          <w:tab w:val="num" w:pos="993"/>
        </w:tabs>
        <w:spacing w:after="0" w:line="240" w:lineRule="auto"/>
        <w:rPr>
          <w:rFonts w:ascii="Times New Roman" w:hAnsi="Times New Roman" w:cs="Times New Roman"/>
          <w:sz w:val="24"/>
          <w:szCs w:val="24"/>
        </w:rPr>
      </w:pPr>
    </w:p>
    <w:p w:rsidR="003E6D04" w:rsidRPr="0080628E" w:rsidRDefault="003E6D04" w:rsidP="003E6D04">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D31600" w:rsidRPr="00FE742E" w:rsidRDefault="00D31600" w:rsidP="00D31600">
      <w:pPr>
        <w:pStyle w:val="a3"/>
      </w:pPr>
      <w:r w:rsidRPr="00FE742E">
        <w:t xml:space="preserve">В зависимости от краски, ее расход для стен может меняться. Чтобы покрыть 1 м2 стены </w:t>
      </w:r>
      <w:r w:rsidRPr="00FE742E">
        <w:rPr>
          <w:b/>
        </w:rPr>
        <w:t>Вам потребуется:</w:t>
      </w:r>
      <w:r w:rsidR="00546A3F">
        <w:rPr>
          <w:b/>
        </w:rPr>
        <w:t xml:space="preserve"> </w:t>
      </w:r>
      <w:r w:rsidRPr="00FE742E">
        <w:t>краски для внутренних стен и потолков - 120 мл,</w:t>
      </w:r>
    </w:p>
    <w:p w:rsidR="00D31600" w:rsidRPr="00FE742E" w:rsidRDefault="00D31600" w:rsidP="00D31600">
      <w:pPr>
        <w:numPr>
          <w:ilvl w:val="0"/>
          <w:numId w:val="3"/>
        </w:numPr>
        <w:spacing w:before="100" w:beforeAutospacing="1" w:after="100" w:afterAutospacing="1" w:line="240" w:lineRule="auto"/>
        <w:rPr>
          <w:rFonts w:ascii="Times New Roman" w:hAnsi="Times New Roman" w:cs="Times New Roman"/>
          <w:sz w:val="24"/>
          <w:szCs w:val="24"/>
        </w:rPr>
      </w:pPr>
      <w:r w:rsidRPr="00FE742E">
        <w:rPr>
          <w:rFonts w:ascii="Times New Roman" w:hAnsi="Times New Roman" w:cs="Times New Roman"/>
          <w:sz w:val="24"/>
          <w:szCs w:val="24"/>
        </w:rPr>
        <w:t>моющейся краски для стен - 170 мл,</w:t>
      </w:r>
    </w:p>
    <w:p w:rsidR="00D31600" w:rsidRPr="00FE742E" w:rsidRDefault="00D31600" w:rsidP="00D31600">
      <w:pPr>
        <w:numPr>
          <w:ilvl w:val="0"/>
          <w:numId w:val="3"/>
        </w:numPr>
        <w:spacing w:before="100" w:beforeAutospacing="1" w:after="100" w:afterAutospacing="1" w:line="240" w:lineRule="auto"/>
        <w:rPr>
          <w:rFonts w:ascii="Times New Roman" w:hAnsi="Times New Roman" w:cs="Times New Roman"/>
          <w:sz w:val="24"/>
          <w:szCs w:val="24"/>
        </w:rPr>
      </w:pPr>
      <w:r w:rsidRPr="00FE742E">
        <w:rPr>
          <w:rFonts w:ascii="Times New Roman" w:hAnsi="Times New Roman" w:cs="Times New Roman"/>
          <w:sz w:val="24"/>
          <w:szCs w:val="24"/>
        </w:rPr>
        <w:t>краски для кухонь и ванных - 180 мл,</w:t>
      </w:r>
    </w:p>
    <w:p w:rsidR="00D31600" w:rsidRPr="00FE742E" w:rsidRDefault="00D31600" w:rsidP="00D31600">
      <w:pPr>
        <w:numPr>
          <w:ilvl w:val="0"/>
          <w:numId w:val="3"/>
        </w:numPr>
        <w:spacing w:before="100" w:beforeAutospacing="1" w:after="100" w:afterAutospacing="1" w:line="240" w:lineRule="auto"/>
        <w:rPr>
          <w:rFonts w:ascii="Times New Roman" w:hAnsi="Times New Roman" w:cs="Times New Roman"/>
          <w:sz w:val="24"/>
          <w:szCs w:val="24"/>
        </w:rPr>
      </w:pPr>
      <w:r w:rsidRPr="00FE742E">
        <w:rPr>
          <w:rFonts w:ascii="Times New Roman" w:hAnsi="Times New Roman" w:cs="Times New Roman"/>
          <w:sz w:val="24"/>
          <w:szCs w:val="24"/>
        </w:rPr>
        <w:t>латексной краски для стен - 125 мл.</w:t>
      </w:r>
    </w:p>
    <w:p w:rsidR="00D31600" w:rsidRPr="00FE742E" w:rsidRDefault="00D31600" w:rsidP="00D31600">
      <w:pPr>
        <w:pStyle w:val="a3"/>
      </w:pPr>
      <w:r w:rsidRPr="00FE742E">
        <w:rPr>
          <w:b/>
        </w:rPr>
        <w:t>Нужно помнить</w:t>
      </w:r>
      <w:r w:rsidRPr="00FE742E">
        <w:t>, что расходы красок зависят от подготовленности стены, материала, из которого она сделана, впитываемости основания, фактуры (больше для фактурных штукатурок и рельефных обоев под покраску) и даже цвета (больше для ярко-красных, бордовых, желтых, оранжевых и зеленых оттенков). Сократить расход можно тщательно грунтуя стену перед покраской, а также нанося в качестве первого слоя чуть разбавленную краску, если такое позволяет технология, описанная в инструкции.</w:t>
      </w:r>
    </w:p>
    <w:p w:rsidR="00D31600" w:rsidRPr="00FE742E" w:rsidRDefault="00D31600" w:rsidP="00D31600">
      <w:pPr>
        <w:pStyle w:val="a3"/>
      </w:pPr>
      <w:r w:rsidRPr="00FE742E">
        <w:rPr>
          <w:b/>
        </w:rPr>
        <w:lastRenderedPageBreak/>
        <w:t>Чтобы точно рассчитать</w:t>
      </w:r>
      <w:r w:rsidRPr="00FE742E">
        <w:t xml:space="preserve"> необходимое количество краски для стен, нужно знать периметр комнаты и высоту стены. Умножить одно на другое недостаточно: из полученного числа нужно отнять общую площадь всех окон и дверей. В итоге мы получим площадь поверхности стен, которые нужно покрасить, и умножим ее на расход конкретной краски, указанный на упаковке.</w:t>
      </w:r>
    </w:p>
    <w:p w:rsidR="00D31600" w:rsidRPr="00FE742E" w:rsidRDefault="00D31600" w:rsidP="00D31600">
      <w:pPr>
        <w:pStyle w:val="a3"/>
      </w:pPr>
      <w:r w:rsidRPr="00FE742E">
        <w:t>Например, длину комнаты (4м) и ширину (3м) складываем и умножаем на 2, получаем 14 м – это периметр. Его мы умножаем на высоту стены (2,5м * 14), получаем 35 кв.м. – это площадь всех стен вместе с окнами и потолками. Поскольку их мы закрашивать не станем, отнимаем их площадь (дверь 2 кв.м.+ окно 2,5 кв.м.), получается, что нам нужно покрасить 30,5 кв.м. Смотри таблицу №</w:t>
      </w:r>
      <w:r>
        <w:t>6</w:t>
      </w:r>
    </w:p>
    <w:p w:rsidR="00D31600" w:rsidRPr="00D31600" w:rsidRDefault="00D31600" w:rsidP="00D31600">
      <w:pPr>
        <w:pStyle w:val="a8"/>
        <w:rPr>
          <w:rFonts w:ascii="Times New Roman" w:hAnsi="Times New Roman" w:cs="Times New Roman"/>
          <w:sz w:val="24"/>
          <w:szCs w:val="24"/>
        </w:rPr>
      </w:pPr>
      <w:r>
        <w:rPr>
          <w:rFonts w:ascii="Times New Roman" w:hAnsi="Times New Roman" w:cs="Times New Roman"/>
          <w:sz w:val="24"/>
          <w:szCs w:val="24"/>
        </w:rPr>
        <w:t>Т</w:t>
      </w:r>
      <w:r w:rsidRPr="00D31600">
        <w:rPr>
          <w:rFonts w:ascii="Times New Roman" w:hAnsi="Times New Roman" w:cs="Times New Roman"/>
          <w:sz w:val="24"/>
          <w:szCs w:val="24"/>
        </w:rPr>
        <w:t>аблица №6</w:t>
      </w:r>
    </w:p>
    <w:p w:rsidR="00D31600" w:rsidRPr="00FE742E" w:rsidRDefault="00D31600" w:rsidP="00D31600">
      <w:pPr>
        <w:pStyle w:val="a8"/>
        <w:rPr>
          <w:rFonts w:ascii="Times New Roman" w:hAnsi="Times New Roman" w:cs="Times New Roman"/>
          <w:b/>
          <w:sz w:val="24"/>
          <w:szCs w:val="24"/>
        </w:rPr>
      </w:pPr>
    </w:p>
    <w:p w:rsidR="00D31600" w:rsidRDefault="00D31600" w:rsidP="00D31600">
      <w:pPr>
        <w:pStyle w:val="a8"/>
        <w:jc w:val="center"/>
        <w:rPr>
          <w:rFonts w:ascii="Times New Roman" w:hAnsi="Times New Roman" w:cs="Times New Roman"/>
          <w:sz w:val="24"/>
          <w:szCs w:val="24"/>
        </w:rPr>
      </w:pPr>
      <w:r w:rsidRPr="00FE742E">
        <w:rPr>
          <w:rFonts w:ascii="Times New Roman" w:hAnsi="Times New Roman" w:cs="Times New Roman"/>
          <w:noProof/>
          <w:sz w:val="24"/>
          <w:szCs w:val="24"/>
          <w:lang w:eastAsia="ru-RU"/>
        </w:rPr>
        <w:drawing>
          <wp:inline distT="0" distB="0" distL="0" distR="0">
            <wp:extent cx="5410200" cy="2076450"/>
            <wp:effectExtent l="19050" t="0" r="0" b="0"/>
            <wp:docPr id="7" name="Рисунок 1" descr="https://colormaster.com.ua/wa-data/public/blog/img/1365164719_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lormaster.com.ua/wa-data/public/blog/img/1365164719_8.jpg"/>
                    <pic:cNvPicPr>
                      <a:picLocks noChangeAspect="1" noChangeArrowheads="1"/>
                    </pic:cNvPicPr>
                  </pic:nvPicPr>
                  <pic:blipFill>
                    <a:blip r:embed="rId9" cstate="print"/>
                    <a:srcRect l="3387" t="13534" r="5000" b="4511"/>
                    <a:stretch>
                      <a:fillRect/>
                    </a:stretch>
                  </pic:blipFill>
                  <pic:spPr bwMode="auto">
                    <a:xfrm>
                      <a:off x="0" y="0"/>
                      <a:ext cx="5410200" cy="2076450"/>
                    </a:xfrm>
                    <a:prstGeom prst="rect">
                      <a:avLst/>
                    </a:prstGeom>
                    <a:noFill/>
                    <a:ln w="9525">
                      <a:noFill/>
                      <a:miter lim="800000"/>
                      <a:headEnd/>
                      <a:tailEnd/>
                    </a:ln>
                  </pic:spPr>
                </pic:pic>
              </a:graphicData>
            </a:graphic>
          </wp:inline>
        </w:drawing>
      </w:r>
    </w:p>
    <w:p w:rsidR="00420E14" w:rsidRDefault="00420E14" w:rsidP="00420E14">
      <w:pPr>
        <w:tabs>
          <w:tab w:val="num" w:pos="720"/>
          <w:tab w:val="num" w:pos="851"/>
        </w:tabs>
        <w:spacing w:after="0" w:line="240" w:lineRule="auto"/>
        <w:ind w:left="426"/>
        <w:jc w:val="center"/>
        <w:rPr>
          <w:rFonts w:ascii="Times New Roman" w:hAnsi="Times New Roman" w:cs="Times New Roman"/>
          <w:b/>
          <w:sz w:val="24"/>
          <w:szCs w:val="24"/>
        </w:rPr>
      </w:pPr>
    </w:p>
    <w:p w:rsidR="00420E14" w:rsidRPr="00FE742E" w:rsidRDefault="00420E14" w:rsidP="00420E14">
      <w:pPr>
        <w:tabs>
          <w:tab w:val="num" w:pos="720"/>
          <w:tab w:val="num" w:pos="851"/>
        </w:tabs>
        <w:spacing w:after="0" w:line="240" w:lineRule="auto"/>
        <w:ind w:left="426"/>
        <w:jc w:val="center"/>
        <w:rPr>
          <w:rFonts w:ascii="Times New Roman" w:hAnsi="Times New Roman" w:cs="Times New Roman"/>
          <w:sz w:val="24"/>
          <w:szCs w:val="24"/>
        </w:rPr>
      </w:pPr>
      <w:r w:rsidRPr="00FE742E">
        <w:rPr>
          <w:rFonts w:ascii="Times New Roman" w:hAnsi="Times New Roman" w:cs="Times New Roman"/>
          <w:b/>
          <w:sz w:val="24"/>
          <w:szCs w:val="24"/>
        </w:rPr>
        <w:t>Задания для практической работы.</w:t>
      </w:r>
      <w:r w:rsidRPr="00FE742E">
        <w:rPr>
          <w:rFonts w:ascii="Times New Roman" w:hAnsi="Times New Roman" w:cs="Times New Roman"/>
          <w:sz w:val="24"/>
          <w:szCs w:val="24"/>
        </w:rPr>
        <w:t xml:space="preserve"> </w:t>
      </w:r>
    </w:p>
    <w:p w:rsidR="00D31600" w:rsidRPr="00FE742E" w:rsidRDefault="00D31600" w:rsidP="00D31600">
      <w:pPr>
        <w:pStyle w:val="a8"/>
        <w:rPr>
          <w:rFonts w:ascii="Times New Roman" w:hAnsi="Times New Roman" w:cs="Times New Roman"/>
          <w:sz w:val="24"/>
          <w:szCs w:val="24"/>
        </w:rPr>
      </w:pPr>
    </w:p>
    <w:p w:rsidR="00D31600" w:rsidRPr="00FE742E" w:rsidRDefault="00420E14" w:rsidP="00420E14">
      <w:pPr>
        <w:spacing w:line="240" w:lineRule="auto"/>
        <w:rPr>
          <w:rFonts w:ascii="Times New Roman" w:hAnsi="Times New Roman" w:cs="Times New Roman"/>
          <w:sz w:val="24"/>
          <w:szCs w:val="24"/>
        </w:rPr>
      </w:pPr>
      <w:r>
        <w:rPr>
          <w:rFonts w:ascii="Times New Roman" w:hAnsi="Times New Roman"/>
          <w:b/>
          <w:sz w:val="24"/>
          <w:szCs w:val="24"/>
        </w:rPr>
        <w:t>Задание №1</w:t>
      </w:r>
      <w:r w:rsidRPr="005F7664">
        <w:rPr>
          <w:rFonts w:ascii="Times New Roman" w:hAnsi="Times New Roman"/>
          <w:sz w:val="24"/>
          <w:szCs w:val="24"/>
        </w:rPr>
        <w:t xml:space="preserve">: </w:t>
      </w:r>
      <w:r w:rsidRPr="001350AD">
        <w:rPr>
          <w:rFonts w:ascii="Times New Roman" w:hAnsi="Times New Roman"/>
          <w:sz w:val="24"/>
          <w:szCs w:val="24"/>
        </w:rPr>
        <w:t>ответить на контрольные вопросы.</w:t>
      </w:r>
    </w:p>
    <w:p w:rsidR="00D31600" w:rsidRPr="007D4790" w:rsidRDefault="00D31600" w:rsidP="00D31600">
      <w:pPr>
        <w:shd w:val="clear" w:color="auto" w:fill="FFFFFF"/>
        <w:spacing w:after="0" w:line="240" w:lineRule="auto"/>
        <w:ind w:left="-284"/>
        <w:rPr>
          <w:rFonts w:ascii="Calibri" w:eastAsia="Times New Roman" w:hAnsi="Calibri" w:cs="Arial"/>
          <w:b/>
          <w:lang w:eastAsia="ru-RU"/>
        </w:rPr>
      </w:pPr>
      <w:r w:rsidRPr="00FE742E">
        <w:rPr>
          <w:rFonts w:ascii="Times New Roman" w:eastAsia="Times New Roman" w:hAnsi="Times New Roman" w:cs="Times New Roman"/>
          <w:sz w:val="24"/>
          <w:szCs w:val="24"/>
          <w:lang w:eastAsia="ru-RU"/>
        </w:rPr>
        <w:t xml:space="preserve">1. </w:t>
      </w:r>
      <w:r w:rsidRPr="007D4790">
        <w:rPr>
          <w:rFonts w:ascii="Times New Roman" w:eastAsia="Times New Roman" w:hAnsi="Times New Roman" w:cs="Times New Roman"/>
          <w:b/>
          <w:sz w:val="24"/>
          <w:szCs w:val="24"/>
          <w:lang w:eastAsia="ru-RU"/>
        </w:rPr>
        <w:t xml:space="preserve">Дать определение </w:t>
      </w:r>
      <w:r>
        <w:rPr>
          <w:rFonts w:ascii="Times New Roman" w:eastAsia="Times New Roman" w:hAnsi="Times New Roman" w:cs="Times New Roman"/>
          <w:b/>
          <w:sz w:val="24"/>
          <w:szCs w:val="24"/>
          <w:lang w:eastAsia="ru-RU"/>
        </w:rPr>
        <w:t>«</w:t>
      </w:r>
      <w:r w:rsidRPr="007D4790">
        <w:rPr>
          <w:rFonts w:ascii="Times New Roman" w:eastAsia="Times New Roman" w:hAnsi="Times New Roman" w:cs="Times New Roman"/>
          <w:b/>
          <w:sz w:val="24"/>
          <w:szCs w:val="24"/>
          <w:lang w:eastAsia="ru-RU"/>
        </w:rPr>
        <w:t>красящая способность</w:t>
      </w:r>
      <w:r>
        <w:rPr>
          <w:rFonts w:ascii="Times New Roman" w:eastAsia="Times New Roman" w:hAnsi="Times New Roman" w:cs="Times New Roman"/>
          <w:b/>
          <w:sz w:val="24"/>
          <w:szCs w:val="24"/>
          <w:lang w:eastAsia="ru-RU"/>
        </w:rPr>
        <w:t>»</w:t>
      </w:r>
    </w:p>
    <w:p w:rsidR="00D31600" w:rsidRPr="00FE742E" w:rsidRDefault="00D31600" w:rsidP="00D31600">
      <w:pPr>
        <w:shd w:val="clear" w:color="auto" w:fill="FFFFFF"/>
        <w:spacing w:after="0" w:line="240" w:lineRule="auto"/>
        <w:ind w:left="-284"/>
        <w:rPr>
          <w:rFonts w:ascii="Calibri" w:eastAsia="Times New Roman" w:hAnsi="Calibri" w:cs="Times New Roman"/>
          <w:lang w:eastAsia="ru-RU"/>
        </w:rPr>
      </w:pPr>
      <w:r w:rsidRPr="00044279">
        <w:rPr>
          <w:rFonts w:ascii="Times New Roman" w:hAnsi="Times New Roman" w:cs="Times New Roman"/>
          <w:b/>
          <w:sz w:val="24"/>
          <w:szCs w:val="24"/>
        </w:rPr>
        <w:t xml:space="preserve"> </w:t>
      </w: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sidRPr="00FE742E">
        <w:rPr>
          <w:rFonts w:ascii="Times New Roman" w:eastAsia="Times New Roman" w:hAnsi="Times New Roman" w:cs="Times New Roman"/>
          <w:sz w:val="24"/>
          <w:szCs w:val="24"/>
          <w:lang w:eastAsia="ru-RU"/>
        </w:rPr>
        <w:t xml:space="preserve"> Красящая способность  (интенсивность) способность пигмента передавать при смешивании другому пигменту свой цвет. От красящей способности зависит количество пигментов, которого необходимо добавить в колер, чтобы получить покрытие требуемого цвета.</w:t>
      </w:r>
    </w:p>
    <w:p w:rsidR="00D31600" w:rsidRPr="007D4790" w:rsidRDefault="00D31600" w:rsidP="00D31600">
      <w:pPr>
        <w:shd w:val="clear" w:color="auto" w:fill="FFFFFF"/>
        <w:spacing w:after="0" w:line="240" w:lineRule="auto"/>
        <w:ind w:left="-284"/>
        <w:rPr>
          <w:rFonts w:ascii="Calibri" w:eastAsia="Times New Roman" w:hAnsi="Calibri" w:cs="Arial"/>
          <w:b/>
          <w:lang w:eastAsia="ru-RU"/>
        </w:rPr>
      </w:pPr>
      <w:r w:rsidRPr="007D4790">
        <w:rPr>
          <w:rFonts w:ascii="Times New Roman" w:eastAsia="Times New Roman" w:hAnsi="Times New Roman" w:cs="Times New Roman"/>
          <w:b/>
          <w:sz w:val="24"/>
          <w:szCs w:val="24"/>
          <w:lang w:eastAsia="ru-RU"/>
        </w:rPr>
        <w:t>2.</w:t>
      </w:r>
      <w:r w:rsidRPr="007D4790">
        <w:rPr>
          <w:rFonts w:ascii="Times New Roman" w:eastAsia="Times New Roman" w:hAnsi="Times New Roman" w:cs="Times New Roman"/>
          <w:color w:val="000000"/>
          <w:sz w:val="24"/>
          <w:szCs w:val="24"/>
          <w:lang w:eastAsia="ru-RU"/>
        </w:rPr>
        <w:t xml:space="preserve"> </w:t>
      </w:r>
      <w:r w:rsidRPr="007D4790">
        <w:rPr>
          <w:rFonts w:ascii="Times New Roman" w:eastAsia="Times New Roman" w:hAnsi="Times New Roman" w:cs="Times New Roman"/>
          <w:b/>
          <w:color w:val="000000"/>
          <w:sz w:val="24"/>
          <w:szCs w:val="24"/>
          <w:lang w:eastAsia="ru-RU"/>
        </w:rPr>
        <w:t>Назовите</w:t>
      </w:r>
      <w:r w:rsidRPr="007D4790">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b/>
          <w:sz w:val="24"/>
          <w:szCs w:val="24"/>
          <w:lang w:eastAsia="ru-RU"/>
        </w:rPr>
        <w:t>с</w:t>
      </w:r>
      <w:r w:rsidRPr="007D4790">
        <w:rPr>
          <w:rFonts w:ascii="Times New Roman" w:eastAsia="Times New Roman" w:hAnsi="Times New Roman" w:cs="Times New Roman"/>
          <w:b/>
          <w:sz w:val="24"/>
          <w:szCs w:val="24"/>
          <w:lang w:eastAsia="ru-RU"/>
        </w:rPr>
        <w:t>войство пигментов как цвета?</w:t>
      </w:r>
    </w:p>
    <w:p w:rsidR="00D31600" w:rsidRPr="00FE742E" w:rsidRDefault="00D31600" w:rsidP="00D31600">
      <w:pPr>
        <w:shd w:val="clear" w:color="auto" w:fill="FFFFFF"/>
        <w:spacing w:after="0" w:line="240" w:lineRule="auto"/>
        <w:ind w:left="-284" w:hanging="568"/>
        <w:rPr>
          <w:rFonts w:ascii="Calibri" w:eastAsia="Times New Roman" w:hAnsi="Calibri" w:cs="Times New Roman"/>
          <w:lang w:eastAsia="ru-RU"/>
        </w:rPr>
      </w:pPr>
      <w:r w:rsidRPr="00044279">
        <w:rPr>
          <w:rFonts w:ascii="Times New Roman" w:hAnsi="Times New Roman" w:cs="Times New Roman"/>
          <w:b/>
          <w:sz w:val="24"/>
          <w:szCs w:val="24"/>
        </w:rPr>
        <w:t xml:space="preserve">          </w:t>
      </w: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sidRPr="00FE742E">
        <w:rPr>
          <w:rFonts w:ascii="Times New Roman" w:eastAsia="Times New Roman" w:hAnsi="Times New Roman" w:cs="Times New Roman"/>
          <w:sz w:val="24"/>
          <w:szCs w:val="24"/>
          <w:lang w:eastAsia="ru-RU"/>
        </w:rPr>
        <w:t>Светостойкость – способность материала сохранять свой цвет под действием световых лучей. Светостойкость – очень важное свойство для пигментов.</w:t>
      </w:r>
    </w:p>
    <w:p w:rsidR="00D31600" w:rsidRPr="007D4790" w:rsidRDefault="00D31600" w:rsidP="00D31600">
      <w:pPr>
        <w:shd w:val="clear" w:color="auto" w:fill="FFFFFF"/>
        <w:spacing w:after="0" w:line="240" w:lineRule="auto"/>
        <w:ind w:left="-284"/>
        <w:rPr>
          <w:rFonts w:ascii="Calibri" w:eastAsia="Times New Roman" w:hAnsi="Calibri" w:cs="Arial"/>
          <w:b/>
          <w:lang w:eastAsia="ru-RU"/>
        </w:rPr>
      </w:pPr>
      <w:r w:rsidRPr="007D4790">
        <w:rPr>
          <w:rFonts w:ascii="Times New Roman" w:eastAsia="Times New Roman" w:hAnsi="Times New Roman" w:cs="Times New Roman"/>
          <w:b/>
          <w:sz w:val="24"/>
          <w:szCs w:val="24"/>
          <w:lang w:eastAsia="ru-RU"/>
        </w:rPr>
        <w:t xml:space="preserve">3. </w:t>
      </w:r>
      <w:r w:rsidRPr="007D4790">
        <w:rPr>
          <w:rFonts w:ascii="Times New Roman" w:eastAsia="Times New Roman" w:hAnsi="Times New Roman" w:cs="Times New Roman"/>
          <w:b/>
          <w:color w:val="000000"/>
          <w:sz w:val="24"/>
          <w:szCs w:val="24"/>
          <w:lang w:eastAsia="ru-RU"/>
        </w:rPr>
        <w:t>Назовите</w:t>
      </w:r>
      <w:r w:rsidRPr="007D4790">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b/>
          <w:sz w:val="24"/>
          <w:szCs w:val="24"/>
          <w:lang w:eastAsia="ru-RU"/>
        </w:rPr>
        <w:t>д</w:t>
      </w:r>
      <w:r w:rsidRPr="007D4790">
        <w:rPr>
          <w:rFonts w:ascii="Times New Roman" w:eastAsia="Times New Roman" w:hAnsi="Times New Roman" w:cs="Times New Roman"/>
          <w:b/>
          <w:sz w:val="24"/>
          <w:szCs w:val="24"/>
          <w:lang w:eastAsia="ru-RU"/>
        </w:rPr>
        <w:t>екоративн</w:t>
      </w:r>
      <w:r>
        <w:rPr>
          <w:rFonts w:ascii="Times New Roman" w:eastAsia="Times New Roman" w:hAnsi="Times New Roman" w:cs="Times New Roman"/>
          <w:b/>
          <w:sz w:val="24"/>
          <w:szCs w:val="24"/>
          <w:lang w:eastAsia="ru-RU"/>
        </w:rPr>
        <w:t>ую</w:t>
      </w:r>
      <w:r w:rsidRPr="007D4790">
        <w:rPr>
          <w:rFonts w:ascii="Times New Roman" w:eastAsia="Times New Roman" w:hAnsi="Times New Roman" w:cs="Times New Roman"/>
          <w:b/>
          <w:sz w:val="24"/>
          <w:szCs w:val="24"/>
          <w:lang w:eastAsia="ru-RU"/>
        </w:rPr>
        <w:t xml:space="preserve"> отделк</w:t>
      </w:r>
      <w:r>
        <w:rPr>
          <w:rFonts w:ascii="Times New Roman" w:eastAsia="Times New Roman" w:hAnsi="Times New Roman" w:cs="Times New Roman"/>
          <w:b/>
          <w:sz w:val="24"/>
          <w:szCs w:val="24"/>
          <w:lang w:eastAsia="ru-RU"/>
        </w:rPr>
        <w:t>у</w:t>
      </w:r>
      <w:r w:rsidRPr="007D4790">
        <w:rPr>
          <w:rFonts w:ascii="Times New Roman" w:eastAsia="Times New Roman" w:hAnsi="Times New Roman" w:cs="Times New Roman"/>
          <w:b/>
          <w:sz w:val="24"/>
          <w:szCs w:val="24"/>
          <w:lang w:eastAsia="ru-RU"/>
        </w:rPr>
        <w:t xml:space="preserve"> окрашенных поверхностей?</w:t>
      </w:r>
    </w:p>
    <w:p w:rsidR="00D31600" w:rsidRPr="00FE742E" w:rsidRDefault="00D31600" w:rsidP="00D31600">
      <w:pPr>
        <w:shd w:val="clear" w:color="auto" w:fill="FFFFFF"/>
        <w:spacing w:after="0" w:line="240" w:lineRule="auto"/>
        <w:ind w:left="-284"/>
        <w:rPr>
          <w:rFonts w:ascii="Calibri" w:eastAsia="Times New Roman" w:hAnsi="Calibri" w:cs="Times New Roman"/>
          <w:lang w:eastAsia="ru-RU"/>
        </w:rPr>
      </w:pP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sidRPr="00FE742E">
        <w:rPr>
          <w:rFonts w:ascii="Times New Roman" w:eastAsia="Times New Roman" w:hAnsi="Times New Roman" w:cs="Times New Roman"/>
          <w:sz w:val="24"/>
          <w:szCs w:val="24"/>
          <w:lang w:eastAsia="ru-RU"/>
        </w:rPr>
        <w:t xml:space="preserve"> Набрызг, торцевание, туповка, накатка и т.д. Набрызг производят по окрашенной поверхности, применяя для этих целей кисти и щетки. Крупность капель зависит от густоты краски. Краску наносят на стену, ударяя кисть по бруску или с помощью краскораспылителя при этом уменьшая подачу воздуха. Торцевание применяют при масляных и клеевых окрасках, чтобы поверхность стала матовой, лишенной блеска и шероховатой. Окрашенную поверхность торцуют щетками-торцовками сразу же после нанесения окрасочного слоя. Туповка производиться нанесение окрасочного состава с помощью резиновой губки по окрашенной и полностью просохшей поверхности. Накатка производиться при помощи валика из микропористой резины по окрашенной и полностью просохшей поверхности. Отделка по трафарету. Отделка песчаными присыпками. Отделка под шелк. Аэрография.</w:t>
      </w:r>
    </w:p>
    <w:p w:rsidR="00D31600" w:rsidRPr="00042D66" w:rsidRDefault="00D31600" w:rsidP="00D31600">
      <w:pPr>
        <w:shd w:val="clear" w:color="auto" w:fill="FFFFFF"/>
        <w:spacing w:after="0" w:line="240" w:lineRule="auto"/>
        <w:ind w:left="-284"/>
        <w:rPr>
          <w:rFonts w:ascii="Calibri" w:eastAsia="Times New Roman" w:hAnsi="Calibri" w:cs="Arial"/>
          <w:b/>
          <w:lang w:eastAsia="ru-RU"/>
        </w:rPr>
      </w:pPr>
      <w:r w:rsidRPr="00042D66">
        <w:rPr>
          <w:rFonts w:ascii="Times New Roman" w:eastAsia="Times New Roman" w:hAnsi="Times New Roman" w:cs="Times New Roman"/>
          <w:b/>
          <w:sz w:val="24"/>
          <w:szCs w:val="24"/>
          <w:lang w:eastAsia="ru-RU"/>
        </w:rPr>
        <w:t>4. Что относится к вспомогательным материалам?</w:t>
      </w:r>
    </w:p>
    <w:p w:rsidR="00D31600" w:rsidRPr="00FE742E" w:rsidRDefault="00D31600" w:rsidP="00D31600">
      <w:pPr>
        <w:shd w:val="clear" w:color="auto" w:fill="FFFFFF"/>
        <w:spacing w:after="0" w:line="240" w:lineRule="auto"/>
        <w:ind w:left="-284"/>
        <w:rPr>
          <w:rFonts w:ascii="Calibri" w:eastAsia="Times New Roman" w:hAnsi="Calibri" w:cs="Times New Roman"/>
          <w:lang w:eastAsia="ru-RU"/>
        </w:rPr>
      </w:pPr>
      <w:r w:rsidRPr="00044279">
        <w:rPr>
          <w:rFonts w:ascii="Times New Roman" w:eastAsia="Times New Roman" w:hAnsi="Times New Roman" w:cs="Times New Roman"/>
          <w:b/>
          <w:sz w:val="24"/>
          <w:szCs w:val="24"/>
        </w:rPr>
        <w:lastRenderedPageBreak/>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sidRPr="00FE742E">
        <w:rPr>
          <w:rFonts w:ascii="Times New Roman" w:eastAsia="Times New Roman" w:hAnsi="Times New Roman" w:cs="Times New Roman"/>
          <w:sz w:val="24"/>
          <w:szCs w:val="24"/>
          <w:lang w:eastAsia="ru-RU"/>
        </w:rPr>
        <w:t>Грунтовки, шпатлевки, смывочные составы для удаления старых масляных, лаковых, эмалевых пленок, сиккативы.</w:t>
      </w:r>
    </w:p>
    <w:p w:rsidR="00D31600" w:rsidRDefault="00D31600" w:rsidP="00D31600">
      <w:pPr>
        <w:tabs>
          <w:tab w:val="num" w:pos="720"/>
          <w:tab w:val="num" w:pos="851"/>
        </w:tabs>
        <w:spacing w:after="0" w:line="240" w:lineRule="auto"/>
        <w:ind w:left="426"/>
        <w:jc w:val="center"/>
        <w:rPr>
          <w:rFonts w:ascii="Times New Roman" w:hAnsi="Times New Roman" w:cs="Times New Roman"/>
          <w:b/>
          <w:sz w:val="24"/>
          <w:szCs w:val="24"/>
        </w:rPr>
      </w:pPr>
    </w:p>
    <w:p w:rsidR="00A2268A" w:rsidRDefault="00420E14" w:rsidP="00420E14">
      <w:pPr>
        <w:tabs>
          <w:tab w:val="num" w:pos="720"/>
          <w:tab w:val="num" w:pos="851"/>
        </w:tabs>
        <w:spacing w:after="0" w:line="240" w:lineRule="auto"/>
        <w:ind w:left="426"/>
        <w:rPr>
          <w:rFonts w:ascii="Times New Roman" w:hAnsi="Times New Roman" w:cs="Times New Roman"/>
          <w:sz w:val="24"/>
          <w:szCs w:val="24"/>
        </w:rPr>
      </w:pPr>
      <w:r>
        <w:rPr>
          <w:rFonts w:ascii="Times New Roman" w:hAnsi="Times New Roman" w:cs="Times New Roman"/>
          <w:b/>
          <w:sz w:val="24"/>
          <w:szCs w:val="24"/>
        </w:rPr>
        <w:t>Задание № 2.</w:t>
      </w:r>
      <w:r w:rsidR="00A2268A" w:rsidRPr="00A2268A">
        <w:rPr>
          <w:rFonts w:ascii="Times New Roman" w:hAnsi="Times New Roman" w:cs="Times New Roman"/>
          <w:sz w:val="24"/>
          <w:szCs w:val="24"/>
        </w:rPr>
        <w:t xml:space="preserve"> </w:t>
      </w:r>
    </w:p>
    <w:p w:rsidR="00D31600" w:rsidRDefault="00A2268A" w:rsidP="00A2268A">
      <w:pPr>
        <w:tabs>
          <w:tab w:val="num" w:pos="720"/>
          <w:tab w:val="num" w:pos="851"/>
        </w:tabs>
        <w:spacing w:after="0" w:line="240" w:lineRule="auto"/>
        <w:ind w:left="-284"/>
        <w:rPr>
          <w:rFonts w:ascii="Times New Roman" w:hAnsi="Times New Roman" w:cs="Times New Roman"/>
          <w:b/>
          <w:sz w:val="24"/>
          <w:szCs w:val="24"/>
        </w:rPr>
      </w:pPr>
      <w:r>
        <w:rPr>
          <w:rFonts w:ascii="Times New Roman" w:hAnsi="Times New Roman" w:cs="Times New Roman"/>
          <w:sz w:val="24"/>
          <w:szCs w:val="24"/>
        </w:rPr>
        <w:t>П</w:t>
      </w:r>
      <w:r w:rsidRPr="0080628E">
        <w:rPr>
          <w:rFonts w:ascii="Times New Roman" w:hAnsi="Times New Roman" w:cs="Times New Roman"/>
          <w:sz w:val="24"/>
          <w:szCs w:val="24"/>
        </w:rPr>
        <w:t xml:space="preserve">ользуясь рекомендуемой литературой </w:t>
      </w:r>
      <w:r>
        <w:rPr>
          <w:rFonts w:ascii="Times New Roman" w:hAnsi="Times New Roman" w:cs="Times New Roman"/>
          <w:sz w:val="24"/>
          <w:szCs w:val="24"/>
        </w:rPr>
        <w:t>в т</w:t>
      </w:r>
      <w:r w:rsidRPr="00ED0797">
        <w:rPr>
          <w:rFonts w:ascii="Times New Roman" w:hAnsi="Times New Roman" w:cs="Times New Roman"/>
          <w:sz w:val="24"/>
          <w:szCs w:val="24"/>
        </w:rPr>
        <w:t>етрад</w:t>
      </w:r>
      <w:r>
        <w:rPr>
          <w:rFonts w:ascii="Times New Roman" w:hAnsi="Times New Roman" w:cs="Times New Roman"/>
          <w:sz w:val="24"/>
          <w:szCs w:val="24"/>
        </w:rPr>
        <w:t>и</w:t>
      </w:r>
      <w:r w:rsidRPr="00ED0797">
        <w:rPr>
          <w:rFonts w:ascii="Times New Roman" w:hAnsi="Times New Roman" w:cs="Times New Roman"/>
          <w:sz w:val="24"/>
          <w:szCs w:val="24"/>
        </w:rPr>
        <w:t xml:space="preserve"> для практических работ</w:t>
      </w:r>
      <w:r w:rsidRPr="0080628E">
        <w:rPr>
          <w:rFonts w:ascii="Times New Roman" w:hAnsi="Times New Roman" w:cs="Times New Roman"/>
          <w:sz w:val="24"/>
          <w:szCs w:val="24"/>
        </w:rPr>
        <w:t xml:space="preserve">  </w:t>
      </w:r>
      <w:r>
        <w:rPr>
          <w:rFonts w:ascii="Times New Roman" w:hAnsi="Times New Roman" w:cs="Times New Roman"/>
          <w:sz w:val="24"/>
          <w:szCs w:val="24"/>
        </w:rPr>
        <w:t>выполнить</w:t>
      </w:r>
      <w:r w:rsidRPr="0080628E">
        <w:rPr>
          <w:rFonts w:ascii="Times New Roman" w:hAnsi="Times New Roman" w:cs="Times New Roman"/>
          <w:sz w:val="24"/>
          <w:szCs w:val="24"/>
        </w:rPr>
        <w:t xml:space="preserve"> </w:t>
      </w:r>
      <w:r>
        <w:rPr>
          <w:rFonts w:ascii="Times New Roman" w:hAnsi="Times New Roman" w:cs="Times New Roman"/>
          <w:sz w:val="24"/>
          <w:szCs w:val="24"/>
        </w:rPr>
        <w:t xml:space="preserve">и </w:t>
      </w:r>
      <w:r w:rsidRPr="0080628E">
        <w:rPr>
          <w:rFonts w:ascii="Times New Roman" w:hAnsi="Times New Roman" w:cs="Times New Roman"/>
          <w:sz w:val="24"/>
          <w:szCs w:val="24"/>
        </w:rPr>
        <w:t>заполнить</w:t>
      </w:r>
      <w:r w:rsidRPr="00A2268A">
        <w:rPr>
          <w:rFonts w:ascii="Times New Roman" w:hAnsi="Times New Roman" w:cs="Times New Roman"/>
          <w:sz w:val="24"/>
          <w:szCs w:val="24"/>
        </w:rPr>
        <w:t xml:space="preserve"> </w:t>
      </w:r>
      <w:r w:rsidRPr="00FE742E">
        <w:rPr>
          <w:rFonts w:ascii="Times New Roman" w:hAnsi="Times New Roman" w:cs="Times New Roman"/>
          <w:sz w:val="24"/>
          <w:szCs w:val="24"/>
        </w:rPr>
        <w:t>таблиц</w:t>
      </w:r>
      <w:r>
        <w:rPr>
          <w:rFonts w:ascii="Times New Roman" w:hAnsi="Times New Roman" w:cs="Times New Roman"/>
          <w:sz w:val="24"/>
          <w:szCs w:val="24"/>
        </w:rPr>
        <w:t>у</w:t>
      </w:r>
      <w:r w:rsidRPr="00FE742E">
        <w:rPr>
          <w:rFonts w:ascii="Times New Roman" w:hAnsi="Times New Roman" w:cs="Times New Roman"/>
          <w:sz w:val="24"/>
          <w:szCs w:val="24"/>
        </w:rPr>
        <w:t xml:space="preserve"> №</w:t>
      </w:r>
      <w:r>
        <w:rPr>
          <w:rFonts w:ascii="Times New Roman" w:hAnsi="Times New Roman" w:cs="Times New Roman"/>
          <w:sz w:val="24"/>
          <w:szCs w:val="24"/>
        </w:rPr>
        <w:t>6</w:t>
      </w:r>
    </w:p>
    <w:p w:rsidR="00D31600" w:rsidRPr="0080628E" w:rsidRDefault="00A2268A" w:rsidP="00A2268A">
      <w:pPr>
        <w:tabs>
          <w:tab w:val="num" w:pos="720"/>
          <w:tab w:val="num" w:pos="851"/>
        </w:tabs>
        <w:spacing w:after="0" w:line="240" w:lineRule="auto"/>
        <w:ind w:left="-284"/>
        <w:rPr>
          <w:rFonts w:ascii="Times New Roman" w:hAnsi="Times New Roman" w:cs="Times New Roman"/>
          <w:sz w:val="24"/>
          <w:szCs w:val="24"/>
        </w:rPr>
      </w:pPr>
      <w:r>
        <w:rPr>
          <w:rFonts w:ascii="Times New Roman" w:hAnsi="Times New Roman" w:cs="Times New Roman"/>
          <w:color w:val="FF0000"/>
          <w:sz w:val="24"/>
          <w:szCs w:val="24"/>
        </w:rPr>
        <w:t xml:space="preserve"> </w:t>
      </w:r>
    </w:p>
    <w:p w:rsidR="00D31600" w:rsidRPr="00FE742E" w:rsidRDefault="002F2A6B" w:rsidP="00A2268A">
      <w:pPr>
        <w:tabs>
          <w:tab w:val="num" w:pos="720"/>
          <w:tab w:val="num" w:pos="851"/>
        </w:tabs>
        <w:spacing w:after="0" w:line="240" w:lineRule="auto"/>
        <w:ind w:left="426"/>
        <w:rPr>
          <w:rFonts w:ascii="Times New Roman" w:hAnsi="Times New Roman" w:cs="Times New Roman"/>
          <w:b/>
          <w:sz w:val="24"/>
          <w:szCs w:val="24"/>
        </w:rPr>
      </w:pPr>
      <w:r>
        <w:rPr>
          <w:rFonts w:ascii="Times New Roman" w:hAnsi="Times New Roman" w:cs="Times New Roman"/>
          <w:b/>
          <w:sz w:val="24"/>
          <w:szCs w:val="24"/>
        </w:rPr>
        <w:t>Задание № 3</w:t>
      </w:r>
    </w:p>
    <w:p w:rsidR="00D31600" w:rsidRPr="00420E14" w:rsidRDefault="00D31600" w:rsidP="00D31600">
      <w:pPr>
        <w:spacing w:after="0" w:line="240" w:lineRule="auto"/>
        <w:ind w:left="-284"/>
        <w:rPr>
          <w:rFonts w:ascii="Times New Roman" w:hAnsi="Times New Roman" w:cs="Times New Roman"/>
          <w:sz w:val="24"/>
          <w:szCs w:val="24"/>
          <w:shd w:val="clear" w:color="auto" w:fill="FFFFFF"/>
        </w:rPr>
      </w:pPr>
      <w:r w:rsidRPr="00FE742E">
        <w:rPr>
          <w:rFonts w:ascii="Times New Roman" w:hAnsi="Times New Roman" w:cs="Times New Roman"/>
          <w:sz w:val="24"/>
          <w:szCs w:val="24"/>
        </w:rPr>
        <w:t>Индивидуально по таблице №</w:t>
      </w:r>
      <w:r w:rsidR="00420E14">
        <w:rPr>
          <w:rFonts w:ascii="Times New Roman" w:hAnsi="Times New Roman" w:cs="Times New Roman"/>
          <w:sz w:val="24"/>
          <w:szCs w:val="24"/>
        </w:rPr>
        <w:t>6</w:t>
      </w:r>
      <w:r w:rsidRPr="00FE742E">
        <w:rPr>
          <w:rFonts w:ascii="Times New Roman" w:hAnsi="Times New Roman" w:cs="Times New Roman"/>
          <w:sz w:val="24"/>
          <w:szCs w:val="24"/>
        </w:rPr>
        <w:t xml:space="preserve"> выбрать</w:t>
      </w:r>
      <w:hyperlink r:id="rId10" w:history="1">
        <w:r w:rsidRPr="00420E14">
          <w:rPr>
            <w:rStyle w:val="a9"/>
            <w:rFonts w:ascii="Times New Roman" w:hAnsi="Times New Roman" w:cs="Times New Roman"/>
            <w:color w:val="auto"/>
            <w:sz w:val="24"/>
            <w:szCs w:val="24"/>
            <w:u w:val="none"/>
          </w:rPr>
          <w:t xml:space="preserve"> : тип краски; количество слоев и рассчитать расход краски в м2/л  и время высыхания</w:t>
        </w:r>
      </w:hyperlink>
      <w:r w:rsidRPr="00420E14">
        <w:rPr>
          <w:rFonts w:ascii="Times New Roman" w:hAnsi="Times New Roman" w:cs="Times New Roman"/>
          <w:sz w:val="24"/>
          <w:szCs w:val="24"/>
        </w:rPr>
        <w:t xml:space="preserve"> краски.</w:t>
      </w:r>
      <w:r w:rsidRPr="00420E14">
        <w:rPr>
          <w:rFonts w:ascii="Times New Roman" w:hAnsi="Times New Roman" w:cs="Times New Roman"/>
          <w:sz w:val="24"/>
          <w:szCs w:val="24"/>
          <w:shd w:val="clear" w:color="auto" w:fill="FFFFFF"/>
        </w:rPr>
        <w:t xml:space="preserve"> </w:t>
      </w:r>
    </w:p>
    <w:p w:rsidR="00D31600" w:rsidRPr="00FE742E" w:rsidRDefault="00D31600" w:rsidP="00D31600">
      <w:pPr>
        <w:spacing w:after="0" w:line="240" w:lineRule="auto"/>
        <w:ind w:left="-284"/>
        <w:rPr>
          <w:rFonts w:ascii="Times New Roman" w:hAnsi="Times New Roman" w:cs="Times New Roman"/>
          <w:sz w:val="24"/>
          <w:szCs w:val="24"/>
        </w:rPr>
      </w:pPr>
      <w:r w:rsidRPr="008247E5">
        <w:rPr>
          <w:rFonts w:ascii="Times New Roman" w:hAnsi="Times New Roman" w:cs="Times New Roman"/>
          <w:sz w:val="24"/>
          <w:szCs w:val="24"/>
        </w:rPr>
        <w:t>Дано:</w:t>
      </w:r>
      <w:r w:rsidRPr="00FE742E">
        <w:rPr>
          <w:rFonts w:ascii="Times New Roman" w:hAnsi="Times New Roman" w:cs="Times New Roman"/>
          <w:sz w:val="24"/>
          <w:szCs w:val="24"/>
        </w:rPr>
        <w:t xml:space="preserve">   стены жилой комнаты 3м х 6м; высота квартиры 2,8м; дверь 2 кв.м.+ окно 2,5 кв.м.</w:t>
      </w:r>
      <w:r w:rsidRPr="00FE742E">
        <w:t xml:space="preserve"> </w:t>
      </w:r>
      <w:r w:rsidRPr="00FE742E">
        <w:rPr>
          <w:rFonts w:ascii="Times New Roman" w:hAnsi="Times New Roman" w:cs="Times New Roman"/>
          <w:sz w:val="24"/>
          <w:szCs w:val="24"/>
        </w:rPr>
        <w:t xml:space="preserve"> </w:t>
      </w:r>
    </w:p>
    <w:p w:rsidR="00D31600" w:rsidRPr="00FE742E" w:rsidRDefault="00D31600" w:rsidP="00D31600">
      <w:pPr>
        <w:spacing w:after="0" w:line="240" w:lineRule="auto"/>
        <w:ind w:left="-284"/>
        <w:rPr>
          <w:rFonts w:ascii="Times New Roman" w:hAnsi="Times New Roman" w:cs="Times New Roman"/>
          <w:sz w:val="24"/>
          <w:szCs w:val="24"/>
        </w:rPr>
      </w:pPr>
    </w:p>
    <w:p w:rsidR="00D31600" w:rsidRPr="00337C38" w:rsidRDefault="00D31600" w:rsidP="00D31600">
      <w:pPr>
        <w:pStyle w:val="a3"/>
        <w:spacing w:before="0" w:beforeAutospacing="0" w:after="0" w:afterAutospacing="0" w:line="276" w:lineRule="auto"/>
        <w:jc w:val="both"/>
        <w:rPr>
          <w:bCs/>
          <w:i/>
        </w:rPr>
      </w:pPr>
      <w:r>
        <w:rPr>
          <w:bCs/>
          <w:i/>
        </w:rPr>
        <w:t xml:space="preserve"> </w:t>
      </w:r>
    </w:p>
    <w:p w:rsidR="00420E14" w:rsidRPr="009A045A" w:rsidRDefault="00420E14" w:rsidP="00420E14">
      <w:pPr>
        <w:jc w:val="center"/>
        <w:rPr>
          <w:rFonts w:ascii="Times New Roman" w:hAnsi="Times New Roman" w:cs="Times New Roman"/>
          <w:b/>
          <w:bCs/>
          <w:sz w:val="24"/>
          <w:szCs w:val="24"/>
        </w:rPr>
      </w:pPr>
      <w:r w:rsidRPr="00337C38">
        <w:rPr>
          <w:rFonts w:ascii="Times New Roman" w:hAnsi="Times New Roman" w:cs="Times New Roman"/>
          <w:b/>
          <w:bCs/>
          <w:sz w:val="24"/>
          <w:szCs w:val="24"/>
        </w:rPr>
        <w:t xml:space="preserve">ПРАКТИЧЕСКОЕ ЗАНЯТИЕ № </w:t>
      </w:r>
      <w:r>
        <w:rPr>
          <w:rFonts w:ascii="Times New Roman" w:hAnsi="Times New Roman" w:cs="Times New Roman"/>
          <w:b/>
          <w:bCs/>
          <w:sz w:val="24"/>
          <w:szCs w:val="24"/>
        </w:rPr>
        <w:t xml:space="preserve">8 </w:t>
      </w:r>
    </w:p>
    <w:p w:rsidR="00420E14" w:rsidRPr="0085409A" w:rsidRDefault="00420E14" w:rsidP="00420E14">
      <w:pPr>
        <w:jc w:val="both"/>
        <w:rPr>
          <w:rFonts w:ascii="Times New Roman" w:hAnsi="Times New Roman" w:cs="Times New Roman"/>
          <w:b/>
          <w:bCs/>
          <w:sz w:val="24"/>
          <w:szCs w:val="24"/>
        </w:rPr>
      </w:pPr>
      <w:r w:rsidRPr="0085409A">
        <w:rPr>
          <w:rFonts w:ascii="Times New Roman" w:hAnsi="Times New Roman" w:cs="Times New Roman"/>
          <w:b/>
          <w:bCs/>
          <w:sz w:val="24"/>
          <w:szCs w:val="24"/>
        </w:rPr>
        <w:t xml:space="preserve">Тема: </w:t>
      </w:r>
      <w:r w:rsidRPr="0085409A">
        <w:rPr>
          <w:rFonts w:ascii="Times New Roman" w:eastAsia="Calibri" w:hAnsi="Times New Roman" w:cs="Times New Roman"/>
          <w:b/>
          <w:sz w:val="24"/>
          <w:szCs w:val="24"/>
        </w:rPr>
        <w:t xml:space="preserve">Приготовление </w:t>
      </w:r>
      <w:r w:rsidRPr="0085409A">
        <w:rPr>
          <w:rFonts w:ascii="Times New Roman" w:hAnsi="Times New Roman"/>
          <w:b/>
          <w:sz w:val="24"/>
          <w:szCs w:val="24"/>
        </w:rPr>
        <w:t>окрасочных</w:t>
      </w:r>
      <w:r w:rsidRPr="0085409A">
        <w:rPr>
          <w:b/>
        </w:rPr>
        <w:t xml:space="preserve">  </w:t>
      </w:r>
      <w:r w:rsidRPr="0085409A">
        <w:rPr>
          <w:rFonts w:ascii="Times New Roman" w:hAnsi="Times New Roman"/>
          <w:b/>
          <w:sz w:val="24"/>
          <w:szCs w:val="24"/>
        </w:rPr>
        <w:t xml:space="preserve"> </w:t>
      </w:r>
      <w:r w:rsidRPr="0085409A">
        <w:rPr>
          <w:rFonts w:ascii="Times New Roman" w:eastAsia="Calibri" w:hAnsi="Times New Roman" w:cs="Times New Roman"/>
          <w:b/>
          <w:sz w:val="24"/>
          <w:szCs w:val="24"/>
        </w:rPr>
        <w:t>составов   по заданной рецептуре</w:t>
      </w:r>
      <w:r w:rsidRPr="0085409A">
        <w:rPr>
          <w:rFonts w:ascii="Times New Roman" w:hAnsi="Times New Roman"/>
          <w:b/>
          <w:sz w:val="24"/>
          <w:szCs w:val="24"/>
        </w:rPr>
        <w:t xml:space="preserve">  </w:t>
      </w:r>
    </w:p>
    <w:p w:rsidR="00420E14" w:rsidRPr="00420E14" w:rsidRDefault="00420E14" w:rsidP="00420E14">
      <w:pPr>
        <w:pStyle w:val="22"/>
        <w:shd w:val="clear" w:color="auto" w:fill="auto"/>
        <w:spacing w:before="0" w:line="240" w:lineRule="auto"/>
        <w:jc w:val="left"/>
        <w:rPr>
          <w:rFonts w:ascii="Times New Roman" w:eastAsia="Calibri" w:hAnsi="Times New Roman" w:cs="Times New Roman"/>
          <w:sz w:val="24"/>
          <w:szCs w:val="24"/>
        </w:rPr>
      </w:pPr>
      <w:r w:rsidRPr="00420E14">
        <w:rPr>
          <w:rFonts w:ascii="Times New Roman" w:hAnsi="Times New Roman" w:cs="Times New Roman"/>
          <w:b/>
          <w:bCs/>
          <w:iCs/>
          <w:sz w:val="24"/>
          <w:szCs w:val="24"/>
        </w:rPr>
        <w:t>Цели</w:t>
      </w:r>
      <w:r w:rsidRPr="00420E14">
        <w:rPr>
          <w:rFonts w:ascii="Times New Roman" w:hAnsi="Times New Roman" w:cs="Times New Roman"/>
          <w:b/>
          <w:bCs/>
          <w:sz w:val="24"/>
          <w:szCs w:val="24"/>
        </w:rPr>
        <w:t>:</w:t>
      </w:r>
      <w:r w:rsidRPr="00420E14">
        <w:rPr>
          <w:rFonts w:ascii="Times New Roman" w:hAnsi="Times New Roman" w:cs="Times New Roman"/>
        </w:rPr>
        <w:t xml:space="preserve"> </w:t>
      </w:r>
      <w:r w:rsidRPr="00420E14">
        <w:rPr>
          <w:rFonts w:ascii="Times New Roman" w:hAnsi="Times New Roman" w:cs="Times New Roman"/>
          <w:sz w:val="24"/>
          <w:szCs w:val="24"/>
        </w:rPr>
        <w:t>закрепить знания учащихся по  п</w:t>
      </w:r>
      <w:r w:rsidRPr="00420E14">
        <w:rPr>
          <w:rFonts w:ascii="Times New Roman" w:eastAsia="Calibri" w:hAnsi="Times New Roman" w:cs="Times New Roman"/>
          <w:sz w:val="24"/>
          <w:szCs w:val="24"/>
        </w:rPr>
        <w:t xml:space="preserve">риготовлению </w:t>
      </w:r>
      <w:r w:rsidRPr="00420E14">
        <w:rPr>
          <w:rFonts w:ascii="Times New Roman" w:hAnsi="Times New Roman" w:cs="Times New Roman"/>
          <w:sz w:val="24"/>
          <w:szCs w:val="24"/>
        </w:rPr>
        <w:t>окрасочных</w:t>
      </w:r>
      <w:r w:rsidRPr="00420E14">
        <w:rPr>
          <w:rFonts w:ascii="Times New Roman" w:hAnsi="Times New Roman" w:cs="Times New Roman"/>
        </w:rPr>
        <w:t xml:space="preserve">  </w:t>
      </w:r>
      <w:r w:rsidRPr="00420E14">
        <w:rPr>
          <w:rFonts w:ascii="Times New Roman" w:hAnsi="Times New Roman" w:cs="Times New Roman"/>
          <w:sz w:val="24"/>
          <w:szCs w:val="24"/>
        </w:rPr>
        <w:t xml:space="preserve"> </w:t>
      </w:r>
      <w:r w:rsidRPr="00420E14">
        <w:rPr>
          <w:rFonts w:ascii="Times New Roman" w:eastAsia="Calibri" w:hAnsi="Times New Roman" w:cs="Times New Roman"/>
          <w:sz w:val="24"/>
          <w:szCs w:val="24"/>
        </w:rPr>
        <w:t>составов   по заданной рецептуре</w:t>
      </w:r>
      <w:r w:rsidRPr="00420E14">
        <w:rPr>
          <w:rFonts w:ascii="Times New Roman" w:hAnsi="Times New Roman" w:cs="Times New Roman"/>
          <w:sz w:val="24"/>
          <w:szCs w:val="24"/>
        </w:rPr>
        <w:t xml:space="preserve">  и  развить творческое мышление в выборе  </w:t>
      </w:r>
      <w:r w:rsidRPr="00420E14">
        <w:rPr>
          <w:rFonts w:ascii="Times New Roman" w:eastAsia="Calibri" w:hAnsi="Times New Roman" w:cs="Times New Roman"/>
          <w:sz w:val="24"/>
          <w:szCs w:val="24"/>
        </w:rPr>
        <w:t>рецептуре</w:t>
      </w:r>
      <w:r w:rsidRPr="00420E14">
        <w:rPr>
          <w:rFonts w:ascii="Times New Roman" w:hAnsi="Times New Roman" w:cs="Times New Roman"/>
          <w:sz w:val="24"/>
          <w:szCs w:val="24"/>
        </w:rPr>
        <w:t xml:space="preserve"> окрасочных</w:t>
      </w:r>
      <w:r w:rsidRPr="00420E14">
        <w:rPr>
          <w:rFonts w:ascii="Times New Roman" w:hAnsi="Times New Roman" w:cs="Times New Roman"/>
        </w:rPr>
        <w:t xml:space="preserve">  </w:t>
      </w:r>
      <w:r w:rsidRPr="00420E14">
        <w:rPr>
          <w:rFonts w:ascii="Times New Roman" w:hAnsi="Times New Roman" w:cs="Times New Roman"/>
          <w:sz w:val="24"/>
          <w:szCs w:val="24"/>
        </w:rPr>
        <w:t xml:space="preserve"> </w:t>
      </w:r>
      <w:r w:rsidRPr="00420E14">
        <w:rPr>
          <w:rFonts w:ascii="Times New Roman" w:eastAsia="Calibri" w:hAnsi="Times New Roman" w:cs="Times New Roman"/>
          <w:sz w:val="24"/>
          <w:szCs w:val="24"/>
        </w:rPr>
        <w:t xml:space="preserve">составов.  </w:t>
      </w:r>
    </w:p>
    <w:p w:rsidR="00420E14" w:rsidRPr="00420E14" w:rsidRDefault="00420E14" w:rsidP="00420E14">
      <w:pPr>
        <w:pStyle w:val="22"/>
        <w:shd w:val="clear" w:color="auto" w:fill="auto"/>
        <w:spacing w:before="0" w:line="240" w:lineRule="auto"/>
        <w:jc w:val="left"/>
        <w:rPr>
          <w:rFonts w:ascii="Times New Roman" w:hAnsi="Times New Roman" w:cs="Times New Roman"/>
        </w:rPr>
      </w:pPr>
    </w:p>
    <w:p w:rsidR="00420E14" w:rsidRPr="00420E14" w:rsidRDefault="00420E14" w:rsidP="00420E14">
      <w:pPr>
        <w:pStyle w:val="a3"/>
        <w:spacing w:before="0" w:beforeAutospacing="0" w:after="0" w:afterAutospacing="0" w:line="276" w:lineRule="auto"/>
        <w:jc w:val="both"/>
        <w:rPr>
          <w:b/>
          <w:bCs/>
        </w:rPr>
      </w:pPr>
      <w:r w:rsidRPr="00420E14">
        <w:rPr>
          <w:b/>
          <w:bCs/>
          <w:iCs/>
        </w:rPr>
        <w:t>Информационные источники:</w:t>
      </w:r>
      <w:r w:rsidRPr="00420E14">
        <w:rPr>
          <w:b/>
          <w:bCs/>
        </w:rPr>
        <w:t xml:space="preserve"> </w:t>
      </w:r>
    </w:p>
    <w:p w:rsidR="00420E14" w:rsidRPr="00463534" w:rsidRDefault="00420E14" w:rsidP="00420E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420E14" w:rsidRPr="00463534" w:rsidRDefault="00420E14" w:rsidP="00420E14">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94233A" w:rsidRPr="0094233A" w:rsidRDefault="00420E14"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sidRPr="00463534">
        <w:rPr>
          <w:rFonts w:ascii="Times New Roman" w:hAnsi="Times New Roman" w:cs="Times New Roman"/>
          <w:b/>
          <w:bCs/>
          <w:iCs/>
          <w:sz w:val="24"/>
          <w:szCs w:val="24"/>
        </w:rPr>
        <w:t xml:space="preserve"> </w:t>
      </w:r>
      <w:r w:rsidR="0094233A">
        <w:rPr>
          <w:rFonts w:ascii="Times New Roman" w:hAnsi="Times New Roman" w:cs="Times New Roman"/>
          <w:bCs/>
          <w:sz w:val="24"/>
          <w:szCs w:val="24"/>
        </w:rPr>
        <w:t>1.</w:t>
      </w:r>
      <w:r w:rsidR="0094233A"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sidR="0094233A">
        <w:rPr>
          <w:rFonts w:ascii="Times New Roman" w:hAnsi="Times New Roman" w:cs="Times New Roman"/>
          <w:bCs/>
          <w:sz w:val="24"/>
          <w:szCs w:val="24"/>
        </w:rPr>
        <w:t>13</w:t>
      </w:r>
      <w:r w:rsidR="0094233A" w:rsidRPr="0094233A">
        <w:rPr>
          <w:rFonts w:ascii="Times New Roman" w:hAnsi="Times New Roman" w:cs="Times New Roman"/>
          <w:bCs/>
          <w:sz w:val="24"/>
          <w:szCs w:val="24"/>
        </w:rPr>
        <w:t>.</w:t>
      </w:r>
      <w:r w:rsidR="0094233A" w:rsidRPr="0094233A">
        <w:rPr>
          <w:b/>
          <w:bCs/>
          <w:iCs/>
          <w:sz w:val="24"/>
          <w:szCs w:val="24"/>
        </w:rPr>
        <w:t xml:space="preserve"> </w:t>
      </w:r>
    </w:p>
    <w:p w:rsidR="0094233A" w:rsidRPr="00EF4B00" w:rsidRDefault="0094233A"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420E14" w:rsidRDefault="00420E14" w:rsidP="00942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33"/>
        <w:contextualSpacing/>
        <w:jc w:val="both"/>
        <w:rPr>
          <w:b/>
          <w:bCs/>
          <w:iCs/>
        </w:rPr>
      </w:pPr>
    </w:p>
    <w:p w:rsidR="00420E14" w:rsidRPr="00237C01" w:rsidRDefault="00420E14" w:rsidP="00420E14">
      <w:pPr>
        <w:jc w:val="center"/>
        <w:rPr>
          <w:rFonts w:ascii="Times New Roman" w:hAnsi="Times New Roman"/>
          <w:b/>
          <w:sz w:val="24"/>
          <w:szCs w:val="24"/>
        </w:rPr>
      </w:pPr>
      <w:r w:rsidRPr="00237C01">
        <w:rPr>
          <w:rFonts w:ascii="Times New Roman" w:hAnsi="Times New Roman"/>
          <w:b/>
          <w:sz w:val="24"/>
          <w:szCs w:val="24"/>
        </w:rPr>
        <w:t>Обеспеченность занятия (средства обучения):</w:t>
      </w:r>
    </w:p>
    <w:p w:rsidR="00420E14" w:rsidRPr="00237C01" w:rsidRDefault="00420E14" w:rsidP="00420E14">
      <w:pPr>
        <w:tabs>
          <w:tab w:val="left" w:pos="885"/>
        </w:tabs>
        <w:spacing w:after="0" w:line="240" w:lineRule="auto"/>
        <w:ind w:left="207" w:firstLine="360"/>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420E14" w:rsidRPr="00237C01" w:rsidRDefault="00420E14" w:rsidP="00420E14">
      <w:pPr>
        <w:tabs>
          <w:tab w:val="num" w:pos="851"/>
          <w:tab w:val="left" w:pos="885"/>
        </w:tabs>
        <w:spacing w:after="0" w:line="240" w:lineRule="auto"/>
        <w:ind w:left="207" w:firstLine="360"/>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420E14" w:rsidRPr="00237C01" w:rsidRDefault="00420E14" w:rsidP="003E6D04">
      <w:pPr>
        <w:tabs>
          <w:tab w:val="num" w:pos="851"/>
          <w:tab w:val="left" w:pos="885"/>
        </w:tabs>
        <w:spacing w:after="0" w:line="240" w:lineRule="auto"/>
        <w:ind w:left="207" w:firstLine="360"/>
        <w:rPr>
          <w:rFonts w:ascii="Times New Roman" w:hAnsi="Times New Roman" w:cs="Times New Roman"/>
          <w:b/>
          <w:sz w:val="24"/>
          <w:szCs w:val="24"/>
        </w:rPr>
      </w:pPr>
      <w:r w:rsidRPr="00237C01">
        <w:rPr>
          <w:rFonts w:ascii="Times New Roman" w:hAnsi="Times New Roman" w:cs="Times New Roman"/>
          <w:sz w:val="24"/>
          <w:szCs w:val="24"/>
        </w:rPr>
        <w:t>3.Рабочая тетрадь с теоретическим материалом (конспекты лекций).</w:t>
      </w:r>
    </w:p>
    <w:p w:rsidR="00420E14" w:rsidRPr="00ED0797" w:rsidRDefault="00420E14" w:rsidP="00420E14">
      <w:pPr>
        <w:tabs>
          <w:tab w:val="left" w:pos="851"/>
          <w:tab w:val="num" w:pos="993"/>
        </w:tabs>
        <w:spacing w:after="0" w:line="240" w:lineRule="auto"/>
        <w:rPr>
          <w:rFonts w:ascii="Times New Roman" w:hAnsi="Times New Roman" w:cs="Times New Roman"/>
          <w:sz w:val="24"/>
          <w:szCs w:val="24"/>
        </w:rPr>
      </w:pPr>
    </w:p>
    <w:p w:rsidR="003E6D04" w:rsidRPr="0080628E" w:rsidRDefault="003E6D04" w:rsidP="003E6D04">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420E14" w:rsidRDefault="00420E14" w:rsidP="00420E14">
      <w:pPr>
        <w:tabs>
          <w:tab w:val="left" w:pos="851"/>
        </w:tabs>
        <w:spacing w:after="120" w:line="240" w:lineRule="auto"/>
        <w:jc w:val="both"/>
        <w:rPr>
          <w:rFonts w:ascii="Times New Roman" w:eastAsia="Times New Roman" w:hAnsi="Times New Roman" w:cs="Times New Roman"/>
          <w:color w:val="000000"/>
          <w:sz w:val="24"/>
          <w:szCs w:val="24"/>
          <w:lang w:eastAsia="ru-RU"/>
        </w:rPr>
      </w:pPr>
      <w:r w:rsidRPr="00E02952">
        <w:rPr>
          <w:rFonts w:ascii="Times New Roman" w:eastAsia="Times New Roman" w:hAnsi="Times New Roman" w:cs="Times New Roman"/>
          <w:b/>
          <w:color w:val="000000"/>
          <w:sz w:val="24"/>
          <w:szCs w:val="24"/>
          <w:lang w:eastAsia="ru-RU"/>
        </w:rPr>
        <w:t>Малярные работы</w:t>
      </w:r>
      <w:r w:rsidRPr="00E02952">
        <w:rPr>
          <w:rFonts w:ascii="Times New Roman" w:eastAsia="Times New Roman" w:hAnsi="Times New Roman" w:cs="Times New Roman"/>
          <w:color w:val="000000"/>
          <w:sz w:val="24"/>
          <w:szCs w:val="24"/>
          <w:lang w:eastAsia="ru-RU"/>
        </w:rPr>
        <w:t xml:space="preserve"> выполняют по просушенным поверхностям</w:t>
      </w:r>
      <w:r>
        <w:rPr>
          <w:rFonts w:ascii="Times New Roman" w:eastAsia="Times New Roman" w:hAnsi="Times New Roman" w:cs="Times New Roman"/>
          <w:color w:val="000000"/>
          <w:sz w:val="24"/>
          <w:szCs w:val="24"/>
          <w:lang w:eastAsia="ru-RU"/>
        </w:rPr>
        <w:t>.</w:t>
      </w:r>
      <w:r w:rsidRPr="00E02952">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 xml:space="preserve"> </w:t>
      </w:r>
      <w:r w:rsidRPr="00E02952">
        <w:rPr>
          <w:rFonts w:ascii="Times New Roman" w:eastAsia="Times New Roman" w:hAnsi="Times New Roman" w:cs="Times New Roman"/>
          <w:color w:val="000000"/>
          <w:sz w:val="24"/>
          <w:szCs w:val="24"/>
          <w:lang w:eastAsia="ru-RU"/>
        </w:rPr>
        <w:t>По качеству выполнения малярные окраски делятся на простые, улучшенные и высококачественные в зависимости от количества операций по подготовке поверхности и нанесению красящего состава.</w:t>
      </w:r>
      <w:r w:rsidRPr="00E02952">
        <w:rPr>
          <w:rFonts w:ascii="Times New Roman" w:eastAsia="Times New Roman" w:hAnsi="Times New Roman" w:cs="Times New Roman"/>
          <w:color w:val="000000"/>
          <w:sz w:val="24"/>
          <w:szCs w:val="24"/>
          <w:lang w:eastAsia="ru-RU"/>
        </w:rPr>
        <w:br/>
        <w:t>Для выполнения малярных работ применяют водные или масляные красящие составы. К водным красителям относятся клеевые, известковые, казеиновые и силикатные составы.</w:t>
      </w:r>
      <w:r>
        <w:rPr>
          <w:rFonts w:ascii="Times New Roman" w:hAnsi="Times New Roman"/>
          <w:b/>
          <w:sz w:val="24"/>
          <w:szCs w:val="24"/>
        </w:rPr>
        <w:t xml:space="preserve"> </w:t>
      </w:r>
      <w:r w:rsidRPr="00E02952">
        <w:rPr>
          <w:rFonts w:ascii="Times New Roman" w:eastAsia="Times New Roman" w:hAnsi="Times New Roman" w:cs="Times New Roman"/>
          <w:b/>
          <w:color w:val="000000"/>
          <w:sz w:val="24"/>
          <w:szCs w:val="24"/>
          <w:lang w:eastAsia="ru-RU"/>
        </w:rPr>
        <w:t>Силикатные краски</w:t>
      </w:r>
      <w:r w:rsidRPr="00E02952">
        <w:rPr>
          <w:rFonts w:ascii="Times New Roman" w:eastAsia="Times New Roman" w:hAnsi="Times New Roman" w:cs="Times New Roman"/>
          <w:color w:val="000000"/>
          <w:sz w:val="24"/>
          <w:szCs w:val="24"/>
          <w:lang w:eastAsia="ru-RU"/>
        </w:rPr>
        <w:t xml:space="preserve"> приготовляют на растворенном жидком стекле с добавлением пигментов.</w:t>
      </w:r>
      <w:r w:rsidRPr="00E02952">
        <w:rPr>
          <w:rFonts w:ascii="Times New Roman" w:eastAsia="Times New Roman" w:hAnsi="Times New Roman" w:cs="Times New Roman"/>
          <w:color w:val="000000"/>
          <w:sz w:val="24"/>
          <w:szCs w:val="24"/>
          <w:lang w:eastAsia="ru-RU"/>
        </w:rPr>
        <w:br/>
      </w:r>
      <w:r w:rsidRPr="00E02952">
        <w:rPr>
          <w:rFonts w:ascii="Times New Roman" w:eastAsia="Times New Roman" w:hAnsi="Times New Roman" w:cs="Times New Roman"/>
          <w:b/>
          <w:color w:val="000000"/>
          <w:sz w:val="24"/>
          <w:szCs w:val="24"/>
          <w:lang w:eastAsia="ru-RU"/>
        </w:rPr>
        <w:t>Масляные красящие</w:t>
      </w:r>
      <w:r w:rsidRPr="00E02952">
        <w:rPr>
          <w:rFonts w:ascii="Times New Roman" w:eastAsia="Times New Roman" w:hAnsi="Times New Roman" w:cs="Times New Roman"/>
          <w:color w:val="000000"/>
          <w:sz w:val="24"/>
          <w:szCs w:val="24"/>
          <w:lang w:eastAsia="ru-RU"/>
        </w:rPr>
        <w:t xml:space="preserve"> составы применяют для окраски внутренних и наружных поверхностей по кирпичу, штукатурке, дереву и металлу. Приготовляют их из густотертых масляных красок, разбавленных олифой, с добавлением растворителей.</w:t>
      </w:r>
      <w:r w:rsidRPr="00E02952">
        <w:rPr>
          <w:rFonts w:ascii="Times New Roman" w:eastAsia="Times New Roman" w:hAnsi="Times New Roman" w:cs="Times New Roman"/>
          <w:color w:val="000000"/>
          <w:sz w:val="24"/>
          <w:szCs w:val="24"/>
          <w:lang w:eastAsia="ru-RU"/>
        </w:rPr>
        <w:br/>
      </w:r>
      <w:r w:rsidRPr="00E02952">
        <w:rPr>
          <w:rFonts w:ascii="Times New Roman" w:eastAsia="Times New Roman" w:hAnsi="Times New Roman" w:cs="Times New Roman"/>
          <w:b/>
          <w:color w:val="000000"/>
          <w:sz w:val="24"/>
          <w:szCs w:val="24"/>
          <w:lang w:eastAsia="ru-RU"/>
        </w:rPr>
        <w:t xml:space="preserve">Лаки </w:t>
      </w:r>
      <w:r w:rsidRPr="00E02952">
        <w:rPr>
          <w:rFonts w:ascii="Times New Roman" w:eastAsia="Times New Roman" w:hAnsi="Times New Roman" w:cs="Times New Roman"/>
          <w:color w:val="000000"/>
          <w:sz w:val="24"/>
          <w:szCs w:val="24"/>
          <w:lang w:eastAsia="ru-RU"/>
        </w:rPr>
        <w:t>— растворы пленкообразующих веществ в органических растворителях или в воде, образующие после высыхания твердую прозрачную однородную пленку. Лаки придают поверхностям декоративный вид и создают защитные покрытия. Большинство лаков бесцветны, однако применяют и лаки, окрашенные красителями, и черные (на основе битумов и каменноугольных пеков). В зависимости от вида связующего вещества (смолы) лаки подразделяются на нитроцеллюлозные, алкидные, битумно-лаковые и др.</w:t>
      </w:r>
      <w:r w:rsidRPr="00E02952">
        <w:rPr>
          <w:rFonts w:ascii="Times New Roman" w:eastAsia="Times New Roman" w:hAnsi="Times New Roman" w:cs="Times New Roman"/>
          <w:color w:val="000000"/>
          <w:sz w:val="24"/>
          <w:szCs w:val="24"/>
          <w:lang w:eastAsia="ru-RU"/>
        </w:rPr>
        <w:br/>
      </w:r>
      <w:r w:rsidRPr="00E02952">
        <w:rPr>
          <w:rFonts w:ascii="Times New Roman" w:eastAsia="Times New Roman" w:hAnsi="Times New Roman" w:cs="Times New Roman"/>
          <w:b/>
          <w:color w:val="000000"/>
          <w:sz w:val="24"/>
          <w:szCs w:val="24"/>
          <w:lang w:eastAsia="ru-RU"/>
        </w:rPr>
        <w:lastRenderedPageBreak/>
        <w:t xml:space="preserve">Эмали </w:t>
      </w:r>
      <w:r w:rsidRPr="00E02952">
        <w:rPr>
          <w:rFonts w:ascii="Times New Roman" w:eastAsia="Times New Roman" w:hAnsi="Times New Roman" w:cs="Times New Roman"/>
          <w:color w:val="000000"/>
          <w:sz w:val="24"/>
          <w:szCs w:val="24"/>
          <w:lang w:eastAsia="ru-RU"/>
        </w:rPr>
        <w:t>— суспензия пигмента или смеси пигментов с наполнителями в лаке, образующая после высыхания непрозрачную твердую защитную декоративную пленку с различным блеском и фактурой поверхности. Эмали часто называют эмалевыми и лаковыми красками. Их подразделяют на масляные, алкидные, эпоксидные, нитроцеллюлозные и др. Эмали применяют, как правило, для окраски металлических деталей.</w:t>
      </w:r>
      <w:r w:rsidRPr="00E02952">
        <w:rPr>
          <w:rFonts w:ascii="Times New Roman" w:eastAsia="Times New Roman" w:hAnsi="Times New Roman" w:cs="Times New Roman"/>
          <w:color w:val="000000"/>
          <w:sz w:val="24"/>
          <w:szCs w:val="24"/>
          <w:lang w:eastAsia="ru-RU"/>
        </w:rPr>
        <w:br/>
      </w:r>
      <w:r w:rsidRPr="00420E14">
        <w:rPr>
          <w:rFonts w:ascii="Times New Roman" w:eastAsia="Times New Roman" w:hAnsi="Times New Roman" w:cs="Times New Roman"/>
          <w:color w:val="000000"/>
          <w:sz w:val="24"/>
          <w:szCs w:val="24"/>
          <w:lang w:eastAsia="ru-RU"/>
        </w:rPr>
        <w:t>Перед окраской необходимо выполнить работы по подготовке поверхности: очистку, частичную подмазку, шпаклевку, шлифовку и грунтовку.</w:t>
      </w:r>
    </w:p>
    <w:p w:rsidR="00420E14" w:rsidRDefault="00420E14" w:rsidP="00420E14">
      <w:pPr>
        <w:tabs>
          <w:tab w:val="left" w:pos="851"/>
        </w:tabs>
        <w:spacing w:after="120" w:line="240" w:lineRule="auto"/>
        <w:jc w:val="right"/>
        <w:rPr>
          <w:rFonts w:ascii="Times New Roman" w:eastAsia="Times New Roman" w:hAnsi="Times New Roman" w:cs="Times New Roman"/>
          <w:b/>
          <w:color w:val="000000"/>
          <w:sz w:val="24"/>
          <w:szCs w:val="24"/>
          <w:lang w:eastAsia="ru-RU"/>
        </w:rPr>
      </w:pPr>
      <w:r w:rsidRPr="00A2522D">
        <w:rPr>
          <w:rFonts w:ascii="Times New Roman" w:eastAsia="Times New Roman" w:hAnsi="Times New Roman" w:cs="Times New Roman"/>
          <w:b/>
          <w:noProof/>
          <w:color w:val="000000"/>
          <w:sz w:val="24"/>
          <w:szCs w:val="24"/>
          <w:lang w:eastAsia="ru-RU"/>
        </w:rPr>
        <w:drawing>
          <wp:inline distT="0" distB="0" distL="0" distR="0">
            <wp:extent cx="3606652" cy="2994450"/>
            <wp:effectExtent l="19050" t="0" r="0" b="0"/>
            <wp:docPr id="4" name="Рисунок 16" descr="http://images.myshared.ru/6/618810/slide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images.myshared.ru/6/618810/slide_6.jpg"/>
                    <pic:cNvPicPr>
                      <a:picLocks noChangeAspect="1" noChangeArrowheads="1"/>
                    </pic:cNvPicPr>
                  </pic:nvPicPr>
                  <pic:blipFill>
                    <a:blip r:embed="rId11" cstate="print"/>
                    <a:srcRect/>
                    <a:stretch>
                      <a:fillRect/>
                    </a:stretch>
                  </pic:blipFill>
                  <pic:spPr bwMode="auto">
                    <a:xfrm>
                      <a:off x="0" y="0"/>
                      <a:ext cx="3624340" cy="3009136"/>
                    </a:xfrm>
                    <a:prstGeom prst="rect">
                      <a:avLst/>
                    </a:prstGeom>
                    <a:noFill/>
                    <a:ln w="9525">
                      <a:noFill/>
                      <a:miter lim="800000"/>
                      <a:headEnd/>
                      <a:tailEnd/>
                    </a:ln>
                  </pic:spPr>
                </pic:pic>
              </a:graphicData>
            </a:graphic>
          </wp:inline>
        </w:drawing>
      </w:r>
    </w:p>
    <w:p w:rsidR="00A2268A" w:rsidRPr="00420E14" w:rsidRDefault="00A2268A" w:rsidP="00A2268A">
      <w:pPr>
        <w:tabs>
          <w:tab w:val="left" w:pos="851"/>
        </w:tabs>
        <w:spacing w:after="120" w:line="240" w:lineRule="auto"/>
        <w:jc w:val="both"/>
        <w:rPr>
          <w:rFonts w:ascii="Times New Roman" w:eastAsia="Times New Roman" w:hAnsi="Times New Roman" w:cs="Times New Roman"/>
          <w:b/>
          <w:color w:val="000000"/>
          <w:sz w:val="24"/>
          <w:szCs w:val="24"/>
          <w:lang w:eastAsia="ru-RU"/>
        </w:rPr>
      </w:pPr>
      <w:r w:rsidRPr="00420E14">
        <w:rPr>
          <w:rFonts w:ascii="Times New Roman" w:hAnsi="Times New Roman"/>
          <w:b/>
          <w:sz w:val="24"/>
          <w:szCs w:val="24"/>
        </w:rPr>
        <w:t>Схема № 1</w:t>
      </w:r>
    </w:p>
    <w:p w:rsidR="00420E14" w:rsidRPr="00337C38" w:rsidRDefault="00420E14" w:rsidP="00420E14">
      <w:pPr>
        <w:rPr>
          <w:bCs/>
          <w:i/>
        </w:rPr>
      </w:pPr>
      <w:r>
        <w:rPr>
          <w:rFonts w:ascii="Times New Roman" w:hAnsi="Times New Roman"/>
          <w:b/>
          <w:sz w:val="24"/>
          <w:szCs w:val="24"/>
        </w:rPr>
        <w:t>Схема № 2</w:t>
      </w:r>
      <w:r w:rsidRPr="00101780">
        <w:rPr>
          <w:bCs/>
          <w:i/>
          <w:noProof/>
          <w:lang w:eastAsia="ru-RU"/>
        </w:rPr>
        <w:drawing>
          <wp:inline distT="0" distB="0" distL="0" distR="0">
            <wp:extent cx="4927027" cy="3179134"/>
            <wp:effectExtent l="19050" t="0" r="6923" b="0"/>
            <wp:docPr id="8" name="Рисунок 1" descr="http://konspekta.net/lektsiacom/baza1/715874073077.file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onspekta.net/lektsiacom/baza1/715874073077.files/image002.jpg"/>
                    <pic:cNvPicPr>
                      <a:picLocks noChangeAspect="1" noChangeArrowheads="1"/>
                    </pic:cNvPicPr>
                  </pic:nvPicPr>
                  <pic:blipFill>
                    <a:blip r:embed="rId12" cstate="print"/>
                    <a:srcRect/>
                    <a:stretch>
                      <a:fillRect/>
                    </a:stretch>
                  </pic:blipFill>
                  <pic:spPr bwMode="auto">
                    <a:xfrm>
                      <a:off x="0" y="0"/>
                      <a:ext cx="4936119" cy="3185000"/>
                    </a:xfrm>
                    <a:prstGeom prst="rect">
                      <a:avLst/>
                    </a:prstGeom>
                    <a:noFill/>
                    <a:ln w="9525">
                      <a:noFill/>
                      <a:miter lim="800000"/>
                      <a:headEnd/>
                      <a:tailEnd/>
                    </a:ln>
                  </pic:spPr>
                </pic:pic>
              </a:graphicData>
            </a:graphic>
          </wp:inline>
        </w:drawing>
      </w:r>
    </w:p>
    <w:p w:rsidR="00420E14" w:rsidRDefault="00420E14" w:rsidP="00420E14">
      <w:pPr>
        <w:rPr>
          <w:rFonts w:ascii="Times New Roman" w:hAnsi="Times New Roman" w:cs="Times New Roman"/>
          <w:b/>
          <w:sz w:val="24"/>
          <w:szCs w:val="24"/>
        </w:rPr>
      </w:pPr>
      <w:r w:rsidRPr="009A045A">
        <w:rPr>
          <w:rFonts w:ascii="Times New Roman" w:hAnsi="Times New Roman" w:cs="Times New Roman"/>
          <w:b/>
          <w:noProof/>
          <w:sz w:val="24"/>
          <w:szCs w:val="24"/>
          <w:lang w:eastAsia="ru-RU"/>
        </w:rPr>
        <w:lastRenderedPageBreak/>
        <w:drawing>
          <wp:inline distT="0" distB="0" distL="0" distR="0">
            <wp:extent cx="5807592" cy="3588073"/>
            <wp:effectExtent l="19050" t="0" r="2658" b="0"/>
            <wp:docPr id="5" name="Рисунок 4" descr="http://helpiks.org/helpiksorg/baza5/579342620454.files/image4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helpiks.org/helpiksorg/baza5/579342620454.files/image462.png"/>
                    <pic:cNvPicPr>
                      <a:picLocks noChangeAspect="1" noChangeArrowheads="1"/>
                    </pic:cNvPicPr>
                  </pic:nvPicPr>
                  <pic:blipFill>
                    <a:blip r:embed="rId13" cstate="print"/>
                    <a:srcRect/>
                    <a:stretch>
                      <a:fillRect/>
                    </a:stretch>
                  </pic:blipFill>
                  <pic:spPr bwMode="auto">
                    <a:xfrm>
                      <a:off x="0" y="0"/>
                      <a:ext cx="5810611" cy="3589938"/>
                    </a:xfrm>
                    <a:prstGeom prst="rect">
                      <a:avLst/>
                    </a:prstGeom>
                    <a:noFill/>
                    <a:ln w="9525">
                      <a:noFill/>
                      <a:miter lim="800000"/>
                      <a:headEnd/>
                      <a:tailEnd/>
                    </a:ln>
                  </pic:spPr>
                </pic:pic>
              </a:graphicData>
            </a:graphic>
          </wp:inline>
        </w:drawing>
      </w:r>
    </w:p>
    <w:p w:rsidR="00420E14" w:rsidRDefault="00A2268A" w:rsidP="00A2268A">
      <w:pPr>
        <w:tabs>
          <w:tab w:val="left" w:pos="851"/>
        </w:tabs>
        <w:spacing w:after="0" w:line="240" w:lineRule="auto"/>
        <w:ind w:left="-284"/>
        <w:rPr>
          <w:rFonts w:ascii="Times New Roman" w:hAnsi="Times New Roman" w:cs="Times New Roman"/>
          <w:b/>
          <w:sz w:val="24"/>
          <w:szCs w:val="24"/>
        </w:rPr>
      </w:pPr>
      <w:r>
        <w:rPr>
          <w:rFonts w:ascii="Times New Roman" w:hAnsi="Times New Roman"/>
          <w:b/>
          <w:sz w:val="24"/>
          <w:szCs w:val="24"/>
        </w:rPr>
        <w:t>Схема № 3</w:t>
      </w:r>
    </w:p>
    <w:p w:rsidR="00BF1387" w:rsidRPr="00FE742E" w:rsidRDefault="00BF1387" w:rsidP="00BF1387">
      <w:pPr>
        <w:tabs>
          <w:tab w:val="num" w:pos="720"/>
          <w:tab w:val="num" w:pos="851"/>
        </w:tabs>
        <w:spacing w:after="0" w:line="240" w:lineRule="auto"/>
        <w:ind w:left="426"/>
        <w:jc w:val="center"/>
        <w:rPr>
          <w:rFonts w:ascii="Times New Roman" w:hAnsi="Times New Roman" w:cs="Times New Roman"/>
          <w:sz w:val="24"/>
          <w:szCs w:val="24"/>
        </w:rPr>
      </w:pPr>
      <w:r w:rsidRPr="00FE742E">
        <w:rPr>
          <w:rFonts w:ascii="Times New Roman" w:hAnsi="Times New Roman" w:cs="Times New Roman"/>
          <w:b/>
          <w:sz w:val="24"/>
          <w:szCs w:val="24"/>
        </w:rPr>
        <w:t>Задания для практической работы.</w:t>
      </w:r>
      <w:r w:rsidRPr="00FE742E">
        <w:rPr>
          <w:rFonts w:ascii="Times New Roman" w:hAnsi="Times New Roman" w:cs="Times New Roman"/>
          <w:sz w:val="24"/>
          <w:szCs w:val="24"/>
        </w:rPr>
        <w:t xml:space="preserve"> </w:t>
      </w:r>
    </w:p>
    <w:p w:rsidR="00BF1387" w:rsidRPr="00FE742E" w:rsidRDefault="00BF1387" w:rsidP="00BF1387">
      <w:pPr>
        <w:pStyle w:val="a8"/>
        <w:rPr>
          <w:rFonts w:ascii="Times New Roman" w:hAnsi="Times New Roman" w:cs="Times New Roman"/>
          <w:sz w:val="24"/>
          <w:szCs w:val="24"/>
        </w:rPr>
      </w:pPr>
    </w:p>
    <w:p w:rsidR="00BF1387" w:rsidRPr="00FE742E" w:rsidRDefault="00BF1387" w:rsidP="00BF1387">
      <w:pPr>
        <w:spacing w:line="240" w:lineRule="auto"/>
        <w:rPr>
          <w:rFonts w:ascii="Times New Roman" w:hAnsi="Times New Roman" w:cs="Times New Roman"/>
          <w:sz w:val="24"/>
          <w:szCs w:val="24"/>
        </w:rPr>
      </w:pPr>
      <w:r>
        <w:rPr>
          <w:rFonts w:ascii="Times New Roman" w:hAnsi="Times New Roman"/>
          <w:b/>
          <w:sz w:val="24"/>
          <w:szCs w:val="24"/>
        </w:rPr>
        <w:t>Задание №1</w:t>
      </w:r>
      <w:r w:rsidRPr="005F7664">
        <w:rPr>
          <w:rFonts w:ascii="Times New Roman" w:hAnsi="Times New Roman"/>
          <w:sz w:val="24"/>
          <w:szCs w:val="24"/>
        </w:rPr>
        <w:t xml:space="preserve">: </w:t>
      </w:r>
      <w:r w:rsidRPr="001350AD">
        <w:rPr>
          <w:rFonts w:ascii="Times New Roman" w:hAnsi="Times New Roman"/>
          <w:sz w:val="24"/>
          <w:szCs w:val="24"/>
        </w:rPr>
        <w:t>ответить на контрольные вопросы.</w:t>
      </w:r>
    </w:p>
    <w:p w:rsidR="00420E14" w:rsidRPr="001C3BAE" w:rsidRDefault="00420E14" w:rsidP="00420E14">
      <w:pPr>
        <w:shd w:val="clear" w:color="auto" w:fill="FFFFFF"/>
        <w:spacing w:after="0" w:line="240" w:lineRule="auto"/>
        <w:outlineLvl w:val="1"/>
        <w:rPr>
          <w:rFonts w:ascii="Times New Roman" w:eastAsia="Times New Roman" w:hAnsi="Times New Roman" w:cs="Times New Roman"/>
          <w:b/>
          <w:bCs/>
          <w:caps/>
          <w:sz w:val="24"/>
          <w:szCs w:val="24"/>
          <w:lang w:eastAsia="ru-RU"/>
        </w:rPr>
      </w:pPr>
      <w:r>
        <w:rPr>
          <w:rFonts w:ascii="Times New Roman" w:eastAsia="Times New Roman" w:hAnsi="Times New Roman" w:cs="Times New Roman"/>
          <w:b/>
          <w:sz w:val="24"/>
          <w:szCs w:val="24"/>
          <w:lang w:eastAsia="ru-RU"/>
        </w:rPr>
        <w:t>1</w:t>
      </w:r>
      <w:r w:rsidRPr="007D4790">
        <w:rPr>
          <w:rFonts w:ascii="Times New Roman" w:eastAsia="Times New Roman" w:hAnsi="Times New Roman" w:cs="Times New Roman"/>
          <w:b/>
          <w:sz w:val="24"/>
          <w:szCs w:val="24"/>
          <w:lang w:eastAsia="ru-RU"/>
        </w:rPr>
        <w:t>.</w:t>
      </w:r>
      <w:r w:rsidRPr="007D4790">
        <w:rPr>
          <w:rFonts w:ascii="Times New Roman" w:eastAsia="Times New Roman" w:hAnsi="Times New Roman" w:cs="Times New Roman"/>
          <w:color w:val="000000"/>
          <w:sz w:val="24"/>
          <w:szCs w:val="24"/>
          <w:lang w:eastAsia="ru-RU"/>
        </w:rPr>
        <w:t xml:space="preserve"> </w:t>
      </w:r>
      <w:r w:rsidRPr="007D4790">
        <w:rPr>
          <w:rFonts w:ascii="Times New Roman" w:eastAsia="Times New Roman" w:hAnsi="Times New Roman" w:cs="Times New Roman"/>
          <w:b/>
          <w:color w:val="000000"/>
          <w:sz w:val="24"/>
          <w:szCs w:val="24"/>
          <w:lang w:eastAsia="ru-RU"/>
        </w:rPr>
        <w:t>Назовите</w:t>
      </w:r>
      <w:r w:rsidRPr="00FE1D7A">
        <w:rPr>
          <w:rFonts w:ascii="Times New Roman" w:eastAsia="Times New Roman" w:hAnsi="Times New Roman" w:cs="Times New Roman"/>
          <w:b/>
          <w:bCs/>
          <w:caps/>
          <w:sz w:val="24"/>
          <w:szCs w:val="24"/>
          <w:lang w:eastAsia="ru-RU"/>
        </w:rPr>
        <w:t xml:space="preserve"> </w:t>
      </w:r>
      <w:r w:rsidRPr="001C3BAE">
        <w:rPr>
          <w:rFonts w:ascii="Times New Roman" w:eastAsia="Times New Roman" w:hAnsi="Times New Roman" w:cs="Times New Roman"/>
          <w:b/>
          <w:bCs/>
          <w:sz w:val="24"/>
          <w:szCs w:val="24"/>
          <w:lang w:eastAsia="ru-RU"/>
        </w:rPr>
        <w:t>факторы, влияющие на расход краски</w:t>
      </w:r>
    </w:p>
    <w:p w:rsidR="00420E14" w:rsidRPr="00B64E13" w:rsidRDefault="00420E14" w:rsidP="00420E14">
      <w:pPr>
        <w:spacing w:after="0" w:line="240" w:lineRule="auto"/>
        <w:rPr>
          <w:rFonts w:ascii="Times New Roman" w:eastAsia="Times New Roman" w:hAnsi="Times New Roman" w:cs="Times New Roman"/>
          <w:color w:val="222222"/>
          <w:sz w:val="24"/>
          <w:szCs w:val="24"/>
          <w:lang w:eastAsia="ru-RU"/>
        </w:rPr>
      </w:pP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sidRPr="00B64E13">
        <w:rPr>
          <w:rFonts w:ascii="Times New Roman" w:eastAsia="Times New Roman" w:hAnsi="Times New Roman" w:cs="Times New Roman"/>
          <w:color w:val="222222"/>
          <w:sz w:val="24"/>
          <w:szCs w:val="24"/>
          <w:lang w:eastAsia="ru-RU"/>
        </w:rPr>
        <w:t>Рассчитать необходимый расход материала помогут следующие факторы:</w:t>
      </w:r>
    </w:p>
    <w:p w:rsidR="00420E14" w:rsidRPr="00B64E13" w:rsidRDefault="00420E14" w:rsidP="00420E14">
      <w:pPr>
        <w:numPr>
          <w:ilvl w:val="0"/>
          <w:numId w:val="4"/>
        </w:numPr>
        <w:shd w:val="clear" w:color="auto" w:fill="FFFFFF"/>
        <w:spacing w:after="0" w:line="240" w:lineRule="auto"/>
        <w:rPr>
          <w:rFonts w:ascii="Times New Roman" w:eastAsia="Times New Roman" w:hAnsi="Times New Roman" w:cs="Times New Roman"/>
          <w:color w:val="222222"/>
          <w:sz w:val="24"/>
          <w:szCs w:val="24"/>
          <w:lang w:eastAsia="ru-RU"/>
        </w:rPr>
      </w:pPr>
      <w:r w:rsidRPr="00B64E13">
        <w:rPr>
          <w:rFonts w:ascii="Times New Roman" w:eastAsia="Times New Roman" w:hAnsi="Times New Roman" w:cs="Times New Roman"/>
          <w:color w:val="222222"/>
          <w:sz w:val="24"/>
          <w:szCs w:val="24"/>
          <w:lang w:eastAsia="ru-RU"/>
        </w:rPr>
        <w:t>как и каким инструментов будет проводиться окрашивание;</w:t>
      </w:r>
    </w:p>
    <w:p w:rsidR="00420E14" w:rsidRPr="00B64E13" w:rsidRDefault="00420E14" w:rsidP="00420E14">
      <w:pPr>
        <w:numPr>
          <w:ilvl w:val="0"/>
          <w:numId w:val="4"/>
        </w:numPr>
        <w:shd w:val="clear" w:color="auto" w:fill="FFFFFF"/>
        <w:spacing w:after="0" w:line="240" w:lineRule="auto"/>
        <w:rPr>
          <w:rFonts w:ascii="Times New Roman" w:eastAsia="Times New Roman" w:hAnsi="Times New Roman" w:cs="Times New Roman"/>
          <w:color w:val="222222"/>
          <w:sz w:val="24"/>
          <w:szCs w:val="24"/>
          <w:lang w:eastAsia="ru-RU"/>
        </w:rPr>
      </w:pPr>
      <w:r w:rsidRPr="00B64E13">
        <w:rPr>
          <w:rFonts w:ascii="Times New Roman" w:eastAsia="Times New Roman" w:hAnsi="Times New Roman" w:cs="Times New Roman"/>
          <w:color w:val="222222"/>
          <w:sz w:val="24"/>
          <w:szCs w:val="24"/>
          <w:lang w:eastAsia="ru-RU"/>
        </w:rPr>
        <w:t>исходный цвет окрашиваемой поверхности, текстура;</w:t>
      </w:r>
    </w:p>
    <w:p w:rsidR="00420E14" w:rsidRPr="00B64E13" w:rsidRDefault="00420E14" w:rsidP="00420E14">
      <w:pPr>
        <w:numPr>
          <w:ilvl w:val="0"/>
          <w:numId w:val="4"/>
        </w:numPr>
        <w:shd w:val="clear" w:color="auto" w:fill="FFFFFF"/>
        <w:spacing w:after="0" w:line="240" w:lineRule="auto"/>
        <w:rPr>
          <w:rFonts w:ascii="Times New Roman" w:eastAsia="Times New Roman" w:hAnsi="Times New Roman" w:cs="Times New Roman"/>
          <w:color w:val="222222"/>
          <w:sz w:val="24"/>
          <w:szCs w:val="24"/>
          <w:lang w:eastAsia="ru-RU"/>
        </w:rPr>
      </w:pPr>
      <w:r w:rsidRPr="00B64E13">
        <w:rPr>
          <w:rFonts w:ascii="Times New Roman" w:eastAsia="Times New Roman" w:hAnsi="Times New Roman" w:cs="Times New Roman"/>
          <w:color w:val="222222"/>
          <w:sz w:val="24"/>
          <w:szCs w:val="24"/>
          <w:lang w:eastAsia="ru-RU"/>
        </w:rPr>
        <w:t>тип краски.</w:t>
      </w:r>
    </w:p>
    <w:p w:rsidR="00420E14" w:rsidRPr="00BF1387" w:rsidRDefault="00420E14" w:rsidP="00420E14">
      <w:pPr>
        <w:pStyle w:val="3"/>
        <w:shd w:val="clear" w:color="auto" w:fill="FFFFFF"/>
        <w:spacing w:before="0" w:line="240" w:lineRule="auto"/>
        <w:rPr>
          <w:rFonts w:ascii="Times New Roman" w:hAnsi="Times New Roman" w:cs="Times New Roman"/>
          <w:caps/>
          <w:color w:val="auto"/>
          <w:sz w:val="24"/>
          <w:szCs w:val="24"/>
        </w:rPr>
      </w:pPr>
      <w:r w:rsidRPr="00BF1387">
        <w:rPr>
          <w:rFonts w:ascii="Times New Roman" w:hAnsi="Times New Roman" w:cs="Times New Roman"/>
          <w:bCs w:val="0"/>
          <w:color w:val="auto"/>
          <w:sz w:val="24"/>
          <w:szCs w:val="24"/>
        </w:rPr>
        <w:t>2</w:t>
      </w:r>
      <w:r w:rsidRPr="00BF1387">
        <w:rPr>
          <w:rFonts w:ascii="Times New Roman" w:eastAsia="Times New Roman" w:hAnsi="Times New Roman" w:cs="Times New Roman"/>
          <w:color w:val="auto"/>
          <w:sz w:val="24"/>
          <w:szCs w:val="24"/>
          <w:lang w:eastAsia="ru-RU"/>
        </w:rPr>
        <w:t xml:space="preserve"> Назовите</w:t>
      </w:r>
      <w:r w:rsidRPr="00BF1387">
        <w:rPr>
          <w:rFonts w:ascii="Times New Roman" w:hAnsi="Times New Roman" w:cs="Times New Roman"/>
          <w:caps/>
          <w:color w:val="auto"/>
          <w:sz w:val="24"/>
          <w:szCs w:val="24"/>
        </w:rPr>
        <w:t xml:space="preserve"> </w:t>
      </w:r>
      <w:r w:rsidRPr="00BF1387">
        <w:rPr>
          <w:rFonts w:ascii="Times New Roman" w:hAnsi="Times New Roman" w:cs="Times New Roman"/>
          <w:color w:val="auto"/>
          <w:sz w:val="24"/>
          <w:szCs w:val="24"/>
        </w:rPr>
        <w:t>типы красок</w:t>
      </w:r>
    </w:p>
    <w:p w:rsidR="00420E14" w:rsidRPr="00BF1387" w:rsidRDefault="00420E14" w:rsidP="00420E14">
      <w:pPr>
        <w:pStyle w:val="a3"/>
        <w:spacing w:before="0" w:beforeAutospacing="0" w:after="0" w:afterAutospacing="0"/>
        <w:rPr>
          <w:color w:val="222222"/>
        </w:rPr>
      </w:pPr>
      <w:r w:rsidRPr="00BF1387">
        <w:rPr>
          <w:b/>
        </w:rPr>
        <w:t>Эталон о</w:t>
      </w:r>
      <w:r w:rsidRPr="00BF1387">
        <w:rPr>
          <w:b/>
          <w:color w:val="000000"/>
        </w:rPr>
        <w:t>твета:</w:t>
      </w:r>
      <w:r w:rsidRPr="00BF1387">
        <w:rPr>
          <w:color w:val="000000"/>
        </w:rPr>
        <w:t xml:space="preserve"> </w:t>
      </w:r>
      <w:r w:rsidRPr="00BF1387">
        <w:rPr>
          <w:rStyle w:val="marker"/>
          <w:rFonts w:eastAsiaTheme="majorEastAsia"/>
          <w:iCs/>
          <w:color w:val="222222"/>
        </w:rPr>
        <w:t>Акриловая краска</w:t>
      </w:r>
    </w:p>
    <w:p w:rsidR="00420E14" w:rsidRPr="00BF1387" w:rsidRDefault="00420E14" w:rsidP="00420E14">
      <w:pPr>
        <w:spacing w:after="0" w:line="240" w:lineRule="auto"/>
        <w:rPr>
          <w:rFonts w:ascii="Times New Roman" w:eastAsia="Times New Roman" w:hAnsi="Times New Roman" w:cs="Times New Roman"/>
          <w:b/>
          <w:sz w:val="24"/>
          <w:szCs w:val="24"/>
          <w:lang w:eastAsia="ru-RU"/>
        </w:rPr>
      </w:pPr>
      <w:r w:rsidRPr="00BF1387">
        <w:rPr>
          <w:rFonts w:ascii="Times New Roman" w:hAnsi="Times New Roman" w:cs="Times New Roman"/>
          <w:color w:val="222222"/>
          <w:sz w:val="24"/>
          <w:szCs w:val="24"/>
        </w:rPr>
        <w:t>Водно-дисперсионную смесь, созданную на основе акрила, можно применять как для наружных, так и внутренних работ. Она придает поверхности матовый</w:t>
      </w:r>
    </w:p>
    <w:p w:rsidR="00420E14" w:rsidRPr="00BF1387" w:rsidRDefault="00420E14" w:rsidP="00420E14">
      <w:pPr>
        <w:spacing w:after="0" w:line="240" w:lineRule="auto"/>
        <w:rPr>
          <w:rFonts w:ascii="Times New Roman" w:eastAsia="Times New Roman" w:hAnsi="Times New Roman" w:cs="Times New Roman"/>
          <w:color w:val="222222"/>
          <w:sz w:val="24"/>
          <w:szCs w:val="24"/>
          <w:lang w:eastAsia="ru-RU"/>
        </w:rPr>
      </w:pPr>
      <w:r w:rsidRPr="00BF1387">
        <w:rPr>
          <w:rFonts w:ascii="Times New Roman" w:eastAsia="Times New Roman" w:hAnsi="Times New Roman" w:cs="Times New Roman"/>
          <w:b/>
          <w:bCs/>
          <w:iCs/>
          <w:color w:val="222222"/>
          <w:sz w:val="24"/>
          <w:szCs w:val="24"/>
          <w:lang w:eastAsia="ru-RU"/>
        </w:rPr>
        <w:t>Водоэмульсионная краска</w:t>
      </w:r>
    </w:p>
    <w:p w:rsidR="00420E14" w:rsidRPr="00BF1387" w:rsidRDefault="00420E14" w:rsidP="00420E14">
      <w:pPr>
        <w:pStyle w:val="a3"/>
        <w:spacing w:before="0" w:beforeAutospacing="0" w:after="0" w:afterAutospacing="0" w:line="276" w:lineRule="auto"/>
        <w:jc w:val="both"/>
        <w:rPr>
          <w:color w:val="222222"/>
        </w:rPr>
      </w:pPr>
      <w:r w:rsidRPr="00BF1387">
        <w:rPr>
          <w:color w:val="222222"/>
        </w:rPr>
        <w:t>Водоэмульсионным составом окрашивают любую поверхность, за исключением тех, которые ранее были окрашены глянцевой краской.</w:t>
      </w:r>
    </w:p>
    <w:p w:rsidR="00420E14" w:rsidRPr="00BF1387" w:rsidRDefault="00420E14" w:rsidP="00420E14">
      <w:pPr>
        <w:pStyle w:val="a3"/>
        <w:spacing w:before="0" w:beforeAutospacing="0" w:after="0" w:afterAutospacing="0" w:line="276" w:lineRule="auto"/>
        <w:jc w:val="both"/>
        <w:rPr>
          <w:color w:val="222222"/>
        </w:rPr>
      </w:pPr>
      <w:r w:rsidRPr="00BF1387">
        <w:rPr>
          <w:rStyle w:val="marker"/>
          <w:rFonts w:eastAsiaTheme="majorEastAsia"/>
          <w:iCs/>
          <w:color w:val="222222"/>
        </w:rPr>
        <w:t>Масляная краска</w:t>
      </w:r>
    </w:p>
    <w:p w:rsidR="00420E14" w:rsidRPr="00BF1387" w:rsidRDefault="00420E14" w:rsidP="00420E14">
      <w:pPr>
        <w:pStyle w:val="a3"/>
        <w:spacing w:before="0" w:beforeAutospacing="0" w:after="0" w:afterAutospacing="0" w:line="276" w:lineRule="auto"/>
        <w:jc w:val="both"/>
        <w:rPr>
          <w:color w:val="222222"/>
        </w:rPr>
      </w:pPr>
      <w:r w:rsidRPr="00BF1387">
        <w:rPr>
          <w:color w:val="222222"/>
        </w:rPr>
        <w:t>Состав этого типа лакокрасочной продукции предусматривает в качестве связующего звена олифу</w:t>
      </w:r>
    </w:p>
    <w:p w:rsidR="00420E14" w:rsidRPr="00BF1387" w:rsidRDefault="00420E14" w:rsidP="00420E14">
      <w:pPr>
        <w:spacing w:after="0" w:line="240" w:lineRule="auto"/>
        <w:rPr>
          <w:rFonts w:ascii="Times New Roman" w:hAnsi="Times New Roman" w:cs="Times New Roman"/>
          <w:b/>
          <w:bCs/>
          <w:sz w:val="24"/>
          <w:szCs w:val="24"/>
        </w:rPr>
      </w:pPr>
      <w:r w:rsidRPr="00BF1387">
        <w:rPr>
          <w:rFonts w:ascii="Times New Roman" w:hAnsi="Times New Roman" w:cs="Times New Roman"/>
          <w:b/>
          <w:color w:val="222222"/>
          <w:sz w:val="24"/>
          <w:szCs w:val="24"/>
        </w:rPr>
        <w:t>3.Перечислите в</w:t>
      </w:r>
      <w:r w:rsidRPr="00BF1387">
        <w:rPr>
          <w:rFonts w:ascii="Times New Roman" w:hAnsi="Times New Roman" w:cs="Times New Roman"/>
          <w:b/>
          <w:bCs/>
          <w:sz w:val="24"/>
          <w:szCs w:val="24"/>
        </w:rPr>
        <w:t>иды окрасочных составов</w:t>
      </w:r>
    </w:p>
    <w:p w:rsidR="00420E14" w:rsidRPr="00BF1387" w:rsidRDefault="00420E14" w:rsidP="00420E14">
      <w:pPr>
        <w:spacing w:after="0" w:line="240" w:lineRule="auto"/>
        <w:rPr>
          <w:rFonts w:ascii="Times New Roman" w:eastAsia="Times New Roman" w:hAnsi="Times New Roman" w:cs="Times New Roman"/>
          <w:color w:val="000000"/>
          <w:sz w:val="24"/>
          <w:szCs w:val="24"/>
          <w:lang w:eastAsia="ru-RU"/>
        </w:rPr>
      </w:pPr>
      <w:r w:rsidRPr="00BF1387">
        <w:rPr>
          <w:rFonts w:ascii="Times New Roman" w:eastAsia="Times New Roman" w:hAnsi="Times New Roman" w:cs="Times New Roman"/>
          <w:b/>
          <w:sz w:val="24"/>
          <w:szCs w:val="24"/>
        </w:rPr>
        <w:t>Эталон о</w:t>
      </w:r>
      <w:r w:rsidRPr="00BF1387">
        <w:rPr>
          <w:rFonts w:ascii="Times New Roman" w:eastAsia="Times New Roman" w:hAnsi="Times New Roman" w:cs="Times New Roman"/>
          <w:b/>
          <w:color w:val="000000"/>
          <w:sz w:val="24"/>
          <w:szCs w:val="24"/>
          <w:lang w:eastAsia="ru-RU"/>
        </w:rPr>
        <w:t xml:space="preserve">твета: </w:t>
      </w:r>
      <w:r w:rsidRPr="00BF1387">
        <w:rPr>
          <w:rFonts w:ascii="Times New Roman" w:eastAsia="Times New Roman" w:hAnsi="Times New Roman" w:cs="Times New Roman"/>
          <w:color w:val="000000"/>
          <w:sz w:val="24"/>
          <w:szCs w:val="24"/>
          <w:lang w:eastAsia="ru-RU"/>
        </w:rPr>
        <w:t>Схема №3</w:t>
      </w:r>
    </w:p>
    <w:p w:rsidR="00420E14" w:rsidRPr="008247E5" w:rsidRDefault="00420E14" w:rsidP="00420E14">
      <w:pPr>
        <w:spacing w:after="0" w:line="240" w:lineRule="auto"/>
        <w:rPr>
          <w:bCs/>
        </w:rPr>
      </w:pPr>
    </w:p>
    <w:p w:rsidR="00BF1387" w:rsidRDefault="00420E14" w:rsidP="00420E14">
      <w:pPr>
        <w:rPr>
          <w:rFonts w:ascii="Times New Roman" w:hAnsi="Times New Roman"/>
          <w:sz w:val="24"/>
          <w:szCs w:val="24"/>
        </w:rPr>
      </w:pPr>
      <w:r>
        <w:rPr>
          <w:rFonts w:ascii="Times New Roman" w:hAnsi="Times New Roman"/>
          <w:b/>
          <w:sz w:val="24"/>
          <w:szCs w:val="24"/>
        </w:rPr>
        <w:t>Задание №</w:t>
      </w:r>
      <w:r w:rsidR="00BF1387">
        <w:rPr>
          <w:rFonts w:ascii="Times New Roman" w:hAnsi="Times New Roman"/>
          <w:b/>
          <w:sz w:val="24"/>
          <w:szCs w:val="24"/>
        </w:rPr>
        <w:t>2</w:t>
      </w:r>
      <w:r w:rsidRPr="005F7664">
        <w:rPr>
          <w:rFonts w:ascii="Times New Roman" w:hAnsi="Times New Roman"/>
          <w:sz w:val="24"/>
          <w:szCs w:val="24"/>
        </w:rPr>
        <w:t xml:space="preserve">: </w:t>
      </w:r>
      <w:r w:rsidRPr="00302DC7">
        <w:rPr>
          <w:rFonts w:ascii="Times New Roman" w:hAnsi="Times New Roman"/>
          <w:sz w:val="24"/>
          <w:szCs w:val="24"/>
        </w:rPr>
        <w:t>пользуясь рекомендуе</w:t>
      </w:r>
      <w:r>
        <w:rPr>
          <w:rFonts w:ascii="Times New Roman" w:hAnsi="Times New Roman"/>
          <w:sz w:val="24"/>
          <w:szCs w:val="24"/>
        </w:rPr>
        <w:t>мой литературой   выполнить</w:t>
      </w:r>
      <w:r w:rsidRPr="00447067">
        <w:rPr>
          <w:rFonts w:ascii="Times New Roman" w:hAnsi="Times New Roman"/>
          <w:b/>
          <w:sz w:val="24"/>
          <w:szCs w:val="24"/>
        </w:rPr>
        <w:t xml:space="preserve"> </w:t>
      </w:r>
      <w:r w:rsidRPr="00447067">
        <w:rPr>
          <w:rFonts w:ascii="Times New Roman" w:hAnsi="Times New Roman"/>
          <w:sz w:val="24"/>
          <w:szCs w:val="24"/>
        </w:rPr>
        <w:t>схему №</w:t>
      </w:r>
      <w:r>
        <w:rPr>
          <w:rFonts w:ascii="Times New Roman" w:hAnsi="Times New Roman"/>
          <w:sz w:val="24"/>
          <w:szCs w:val="24"/>
        </w:rPr>
        <w:t xml:space="preserve"> 1  </w:t>
      </w:r>
      <w:r w:rsidRPr="00A2522D">
        <w:rPr>
          <w:rFonts w:ascii="Times New Roman" w:hAnsi="Times New Roman"/>
          <w:sz w:val="24"/>
          <w:szCs w:val="24"/>
        </w:rPr>
        <w:t>в рабочей тетради</w:t>
      </w:r>
    </w:p>
    <w:p w:rsidR="00420E14" w:rsidRDefault="00BF1387" w:rsidP="00420E14">
      <w:pPr>
        <w:rPr>
          <w:rFonts w:ascii="Times New Roman" w:hAnsi="Times New Roman"/>
          <w:sz w:val="24"/>
          <w:szCs w:val="24"/>
        </w:rPr>
      </w:pPr>
      <w:r>
        <w:rPr>
          <w:rFonts w:ascii="Times New Roman" w:hAnsi="Times New Roman"/>
          <w:b/>
          <w:sz w:val="24"/>
          <w:szCs w:val="24"/>
        </w:rPr>
        <w:t>Задание №3</w:t>
      </w:r>
      <w:r w:rsidR="00420E14">
        <w:rPr>
          <w:rFonts w:ascii="Times New Roman" w:hAnsi="Times New Roman"/>
          <w:b/>
          <w:sz w:val="24"/>
          <w:szCs w:val="24"/>
        </w:rPr>
        <w:t>:</w:t>
      </w:r>
      <w:r w:rsidR="00420E14" w:rsidRPr="00302DC7">
        <w:rPr>
          <w:rFonts w:ascii="Times New Roman" w:hAnsi="Times New Roman"/>
          <w:sz w:val="24"/>
          <w:szCs w:val="24"/>
        </w:rPr>
        <w:t>пользуясь рекомендуе</w:t>
      </w:r>
      <w:r w:rsidR="00420E14">
        <w:rPr>
          <w:rFonts w:ascii="Times New Roman" w:hAnsi="Times New Roman"/>
          <w:sz w:val="24"/>
          <w:szCs w:val="24"/>
        </w:rPr>
        <w:t>мой литературой   выполнить</w:t>
      </w:r>
      <w:r w:rsidR="00420E14" w:rsidRPr="00447067">
        <w:rPr>
          <w:rFonts w:ascii="Times New Roman" w:hAnsi="Times New Roman"/>
          <w:b/>
          <w:sz w:val="24"/>
          <w:szCs w:val="24"/>
        </w:rPr>
        <w:t xml:space="preserve"> </w:t>
      </w:r>
      <w:r w:rsidR="00420E14">
        <w:rPr>
          <w:rFonts w:ascii="Times New Roman" w:hAnsi="Times New Roman"/>
          <w:sz w:val="24"/>
          <w:szCs w:val="24"/>
        </w:rPr>
        <w:t>с</w:t>
      </w:r>
      <w:r w:rsidR="00420E14" w:rsidRPr="00A2522D">
        <w:rPr>
          <w:rFonts w:ascii="Times New Roman" w:hAnsi="Times New Roman"/>
          <w:sz w:val="24"/>
          <w:szCs w:val="24"/>
        </w:rPr>
        <w:t>хем</w:t>
      </w:r>
      <w:r w:rsidR="00420E14">
        <w:rPr>
          <w:rFonts w:ascii="Times New Roman" w:hAnsi="Times New Roman"/>
          <w:sz w:val="24"/>
          <w:szCs w:val="24"/>
        </w:rPr>
        <w:t>у</w:t>
      </w:r>
      <w:r w:rsidR="00420E14" w:rsidRPr="00A2522D">
        <w:rPr>
          <w:rFonts w:ascii="Times New Roman" w:hAnsi="Times New Roman"/>
          <w:sz w:val="24"/>
          <w:szCs w:val="24"/>
        </w:rPr>
        <w:t xml:space="preserve"> № 2</w:t>
      </w:r>
      <w:r w:rsidR="00420E14">
        <w:rPr>
          <w:rFonts w:ascii="Times New Roman" w:hAnsi="Times New Roman"/>
          <w:sz w:val="24"/>
          <w:szCs w:val="24"/>
        </w:rPr>
        <w:t xml:space="preserve"> </w:t>
      </w:r>
      <w:r w:rsidR="00420E14" w:rsidRPr="00A2522D">
        <w:rPr>
          <w:rFonts w:ascii="Times New Roman" w:hAnsi="Times New Roman"/>
          <w:sz w:val="24"/>
          <w:szCs w:val="24"/>
        </w:rPr>
        <w:t>в рабочей тетради</w:t>
      </w:r>
    </w:p>
    <w:p w:rsidR="00420E14" w:rsidRPr="00A2522D" w:rsidRDefault="00420E14" w:rsidP="00420E14">
      <w:pPr>
        <w:rPr>
          <w:rFonts w:ascii="Times New Roman" w:hAnsi="Times New Roman"/>
          <w:sz w:val="24"/>
          <w:szCs w:val="24"/>
        </w:rPr>
      </w:pPr>
      <w:r>
        <w:rPr>
          <w:rFonts w:ascii="Times New Roman" w:hAnsi="Times New Roman"/>
          <w:b/>
          <w:sz w:val="24"/>
          <w:szCs w:val="24"/>
        </w:rPr>
        <w:lastRenderedPageBreak/>
        <w:t>Задание №</w:t>
      </w:r>
      <w:r w:rsidR="00BF1387">
        <w:rPr>
          <w:rFonts w:ascii="Times New Roman" w:hAnsi="Times New Roman"/>
          <w:b/>
          <w:sz w:val="24"/>
          <w:szCs w:val="24"/>
        </w:rPr>
        <w:t>4</w:t>
      </w:r>
      <w:r>
        <w:rPr>
          <w:rFonts w:ascii="Times New Roman" w:hAnsi="Times New Roman"/>
          <w:b/>
          <w:sz w:val="24"/>
          <w:szCs w:val="24"/>
        </w:rPr>
        <w:t xml:space="preserve">: </w:t>
      </w:r>
      <w:r w:rsidRPr="00302DC7">
        <w:rPr>
          <w:rFonts w:ascii="Times New Roman" w:hAnsi="Times New Roman"/>
          <w:sz w:val="24"/>
          <w:szCs w:val="24"/>
        </w:rPr>
        <w:t>пользуясь рекомендуе</w:t>
      </w:r>
      <w:r>
        <w:rPr>
          <w:rFonts w:ascii="Times New Roman" w:hAnsi="Times New Roman"/>
          <w:sz w:val="24"/>
          <w:szCs w:val="24"/>
        </w:rPr>
        <w:t>мой литературой   выполнить</w:t>
      </w:r>
      <w:r w:rsidRPr="00447067">
        <w:rPr>
          <w:rFonts w:ascii="Times New Roman" w:hAnsi="Times New Roman"/>
          <w:b/>
          <w:sz w:val="24"/>
          <w:szCs w:val="24"/>
        </w:rPr>
        <w:t xml:space="preserve"> </w:t>
      </w:r>
      <w:r>
        <w:rPr>
          <w:rFonts w:ascii="Times New Roman" w:hAnsi="Times New Roman"/>
          <w:sz w:val="24"/>
          <w:szCs w:val="24"/>
        </w:rPr>
        <w:t>с</w:t>
      </w:r>
      <w:r w:rsidRPr="00A2522D">
        <w:rPr>
          <w:rFonts w:ascii="Times New Roman" w:hAnsi="Times New Roman"/>
          <w:sz w:val="24"/>
          <w:szCs w:val="24"/>
        </w:rPr>
        <w:t>хем</w:t>
      </w:r>
      <w:r>
        <w:rPr>
          <w:rFonts w:ascii="Times New Roman" w:hAnsi="Times New Roman"/>
          <w:sz w:val="24"/>
          <w:szCs w:val="24"/>
        </w:rPr>
        <w:t>у</w:t>
      </w:r>
      <w:r w:rsidRPr="00A2522D">
        <w:rPr>
          <w:rFonts w:ascii="Times New Roman" w:hAnsi="Times New Roman"/>
          <w:sz w:val="24"/>
          <w:szCs w:val="24"/>
        </w:rPr>
        <w:t xml:space="preserve"> № </w:t>
      </w:r>
      <w:r>
        <w:rPr>
          <w:rFonts w:ascii="Times New Roman" w:hAnsi="Times New Roman"/>
          <w:sz w:val="24"/>
          <w:szCs w:val="24"/>
        </w:rPr>
        <w:t xml:space="preserve">3 </w:t>
      </w:r>
      <w:r w:rsidRPr="00A2522D">
        <w:rPr>
          <w:rFonts w:ascii="Times New Roman" w:hAnsi="Times New Roman"/>
          <w:sz w:val="24"/>
          <w:szCs w:val="24"/>
        </w:rPr>
        <w:t>в рабочей тетради</w:t>
      </w:r>
    </w:p>
    <w:p w:rsidR="00D31600" w:rsidRDefault="00D31600" w:rsidP="00D31600">
      <w:pPr>
        <w:spacing w:after="0" w:line="240" w:lineRule="auto"/>
        <w:rPr>
          <w:rFonts w:ascii="Times New Roman" w:hAnsi="Times New Roman" w:cs="Times New Roman"/>
          <w:sz w:val="24"/>
          <w:szCs w:val="24"/>
          <w:shd w:val="clear" w:color="auto" w:fill="FFFFFF"/>
        </w:rPr>
      </w:pPr>
    </w:p>
    <w:p w:rsidR="00546A3F" w:rsidRPr="00337C38" w:rsidRDefault="00546A3F" w:rsidP="00546A3F">
      <w:pPr>
        <w:jc w:val="center"/>
        <w:rPr>
          <w:rFonts w:ascii="Times New Roman" w:hAnsi="Times New Roman" w:cs="Times New Roman"/>
          <w:bCs/>
          <w:sz w:val="24"/>
          <w:szCs w:val="24"/>
        </w:rPr>
      </w:pPr>
      <w:r w:rsidRPr="00337C38">
        <w:rPr>
          <w:rFonts w:ascii="Times New Roman" w:hAnsi="Times New Roman" w:cs="Times New Roman"/>
          <w:b/>
          <w:bCs/>
          <w:sz w:val="24"/>
          <w:szCs w:val="24"/>
        </w:rPr>
        <w:t xml:space="preserve">ПРАКТИЧЕСКОЕ ЗАНЯТИЕ № </w:t>
      </w:r>
      <w:r>
        <w:rPr>
          <w:rFonts w:ascii="Times New Roman" w:hAnsi="Times New Roman" w:cs="Times New Roman"/>
          <w:b/>
          <w:bCs/>
          <w:sz w:val="24"/>
          <w:szCs w:val="24"/>
        </w:rPr>
        <w:t>9</w:t>
      </w:r>
    </w:p>
    <w:p w:rsidR="00546A3F" w:rsidRPr="00AF21D4" w:rsidRDefault="00546A3F" w:rsidP="00546A3F">
      <w:pPr>
        <w:jc w:val="both"/>
        <w:rPr>
          <w:rFonts w:ascii="Times New Roman" w:hAnsi="Times New Roman" w:cs="Times New Roman"/>
          <w:bCs/>
          <w:sz w:val="24"/>
          <w:szCs w:val="24"/>
        </w:rPr>
      </w:pPr>
      <w:r w:rsidRPr="00337C38">
        <w:rPr>
          <w:rFonts w:ascii="Times New Roman" w:hAnsi="Times New Roman" w:cs="Times New Roman"/>
          <w:b/>
          <w:bCs/>
          <w:sz w:val="24"/>
          <w:szCs w:val="24"/>
        </w:rPr>
        <w:t>Тема:</w:t>
      </w:r>
      <w:r w:rsidRPr="00337C38">
        <w:rPr>
          <w:rFonts w:ascii="Times New Roman" w:hAnsi="Times New Roman" w:cs="Times New Roman"/>
          <w:bCs/>
          <w:sz w:val="24"/>
          <w:szCs w:val="24"/>
        </w:rPr>
        <w:t xml:space="preserve"> </w:t>
      </w:r>
      <w:r w:rsidRPr="00AF21D4">
        <w:rPr>
          <w:rFonts w:ascii="Times New Roman" w:hAnsi="Times New Roman"/>
          <w:b/>
          <w:sz w:val="24"/>
          <w:szCs w:val="24"/>
        </w:rPr>
        <w:t>Составы для  малярных работ  и способы дозирования их компонентов</w:t>
      </w:r>
    </w:p>
    <w:p w:rsidR="00546A3F" w:rsidRDefault="00546A3F" w:rsidP="00546A3F">
      <w:pPr>
        <w:pStyle w:val="22"/>
        <w:shd w:val="clear" w:color="auto" w:fill="auto"/>
        <w:spacing w:before="0" w:line="240" w:lineRule="auto"/>
        <w:jc w:val="left"/>
        <w:rPr>
          <w:rFonts w:ascii="Times New Roman" w:hAnsi="Times New Roman" w:cs="Times New Roman"/>
          <w:b/>
          <w:sz w:val="24"/>
          <w:szCs w:val="24"/>
        </w:rPr>
      </w:pPr>
      <w:r w:rsidRPr="00546A3F">
        <w:rPr>
          <w:rFonts w:ascii="Times New Roman" w:hAnsi="Times New Roman" w:cs="Times New Roman"/>
          <w:b/>
          <w:bCs/>
          <w:iCs/>
          <w:sz w:val="24"/>
          <w:szCs w:val="24"/>
        </w:rPr>
        <w:t>Цели</w:t>
      </w:r>
      <w:r w:rsidRPr="00546A3F">
        <w:rPr>
          <w:rFonts w:ascii="Times New Roman" w:hAnsi="Times New Roman" w:cs="Times New Roman"/>
          <w:b/>
          <w:bCs/>
          <w:sz w:val="24"/>
          <w:szCs w:val="24"/>
        </w:rPr>
        <w:t>:</w:t>
      </w:r>
      <w:r w:rsidRPr="00546A3F">
        <w:rPr>
          <w:rFonts w:ascii="Times New Roman" w:hAnsi="Times New Roman" w:cs="Times New Roman"/>
        </w:rPr>
        <w:t xml:space="preserve"> </w:t>
      </w:r>
      <w:r w:rsidRPr="00546A3F">
        <w:rPr>
          <w:rFonts w:ascii="Times New Roman" w:hAnsi="Times New Roman" w:cs="Times New Roman"/>
          <w:sz w:val="24"/>
          <w:szCs w:val="24"/>
        </w:rPr>
        <w:t>Обобщить и систематизировать знания по теме «Составы для    малярных работ  и способы дозирования их компонентов»; закрепить умение выполнения состав для  декоративно- малярных работ  и   дозировку их компонентов</w:t>
      </w:r>
      <w:r w:rsidRPr="00546A3F">
        <w:rPr>
          <w:rFonts w:ascii="Times New Roman" w:hAnsi="Times New Roman" w:cs="Times New Roman"/>
          <w:b/>
          <w:sz w:val="24"/>
          <w:szCs w:val="24"/>
        </w:rPr>
        <w:t xml:space="preserve"> </w:t>
      </w:r>
    </w:p>
    <w:p w:rsidR="009241A8" w:rsidRPr="00546A3F" w:rsidRDefault="009241A8" w:rsidP="00546A3F">
      <w:pPr>
        <w:pStyle w:val="22"/>
        <w:shd w:val="clear" w:color="auto" w:fill="auto"/>
        <w:spacing w:before="0" w:line="240" w:lineRule="auto"/>
        <w:jc w:val="left"/>
        <w:rPr>
          <w:rFonts w:ascii="Times New Roman" w:hAnsi="Times New Roman" w:cs="Times New Roman"/>
        </w:rPr>
      </w:pPr>
    </w:p>
    <w:p w:rsidR="00546A3F" w:rsidRPr="00463534" w:rsidRDefault="00546A3F" w:rsidP="00546A3F">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546A3F" w:rsidRPr="00463534" w:rsidRDefault="00546A3F" w:rsidP="00546A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546A3F" w:rsidRPr="00463534" w:rsidRDefault="00546A3F" w:rsidP="00546A3F">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546A3F" w:rsidRPr="00337C38" w:rsidRDefault="00546A3F" w:rsidP="00546A3F">
      <w:pPr>
        <w:pStyle w:val="a3"/>
        <w:spacing w:before="0" w:beforeAutospacing="0" w:after="0" w:afterAutospacing="0" w:line="276" w:lineRule="auto"/>
        <w:jc w:val="both"/>
        <w:rPr>
          <w:b/>
          <w:bCs/>
          <w:iCs/>
        </w:rPr>
      </w:pPr>
    </w:p>
    <w:p w:rsidR="00546A3F" w:rsidRPr="00ED0797" w:rsidRDefault="00546A3F" w:rsidP="00546A3F">
      <w:pPr>
        <w:tabs>
          <w:tab w:val="left" w:pos="851"/>
          <w:tab w:val="num" w:pos="993"/>
        </w:tabs>
        <w:spacing w:after="120" w:line="240" w:lineRule="auto"/>
        <w:jc w:val="center"/>
        <w:rPr>
          <w:rFonts w:ascii="Times New Roman" w:hAnsi="Times New Roman" w:cs="Times New Roman"/>
          <w:b/>
          <w:sz w:val="24"/>
          <w:szCs w:val="24"/>
        </w:rPr>
      </w:pPr>
      <w:r w:rsidRPr="00ED0797">
        <w:rPr>
          <w:rFonts w:ascii="Times New Roman" w:hAnsi="Times New Roman" w:cs="Times New Roman"/>
          <w:b/>
          <w:sz w:val="24"/>
          <w:szCs w:val="24"/>
        </w:rPr>
        <w:t>Обеспеченность занятия (средства обучения):</w:t>
      </w:r>
    </w:p>
    <w:p w:rsidR="00546A3F" w:rsidRPr="00237C01" w:rsidRDefault="00546A3F" w:rsidP="00546A3F">
      <w:pPr>
        <w:tabs>
          <w:tab w:val="left" w:pos="885"/>
        </w:tabs>
        <w:spacing w:after="0" w:line="240" w:lineRule="auto"/>
        <w:ind w:left="207" w:firstLine="360"/>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546A3F" w:rsidRPr="00237C01" w:rsidRDefault="00546A3F" w:rsidP="00546A3F">
      <w:pPr>
        <w:tabs>
          <w:tab w:val="num" w:pos="851"/>
          <w:tab w:val="left" w:pos="885"/>
        </w:tabs>
        <w:spacing w:after="0" w:line="240" w:lineRule="auto"/>
        <w:ind w:left="207" w:firstLine="360"/>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546A3F" w:rsidRPr="00237C01" w:rsidRDefault="00546A3F" w:rsidP="00546A3F">
      <w:pPr>
        <w:tabs>
          <w:tab w:val="num" w:pos="851"/>
          <w:tab w:val="left" w:pos="885"/>
        </w:tabs>
        <w:spacing w:after="0" w:line="240" w:lineRule="auto"/>
        <w:ind w:left="207" w:firstLine="360"/>
        <w:rPr>
          <w:rFonts w:ascii="Times New Roman" w:hAnsi="Times New Roman" w:cs="Times New Roman"/>
          <w:sz w:val="24"/>
          <w:szCs w:val="24"/>
        </w:rPr>
      </w:pPr>
      <w:r w:rsidRPr="00237C01">
        <w:rPr>
          <w:rFonts w:ascii="Times New Roman" w:hAnsi="Times New Roman" w:cs="Times New Roman"/>
          <w:sz w:val="24"/>
          <w:szCs w:val="24"/>
        </w:rPr>
        <w:t>3.Рабочая тетрадь с теоретическим материалом (конспекты лекций).</w:t>
      </w:r>
    </w:p>
    <w:p w:rsidR="00546A3F" w:rsidRPr="00237C01" w:rsidRDefault="00546A3F" w:rsidP="00546A3F">
      <w:pPr>
        <w:tabs>
          <w:tab w:val="left" w:pos="851"/>
        </w:tabs>
        <w:spacing w:after="0" w:line="240" w:lineRule="auto"/>
        <w:jc w:val="center"/>
        <w:rPr>
          <w:rFonts w:ascii="Times New Roman" w:hAnsi="Times New Roman" w:cs="Times New Roman"/>
          <w:b/>
          <w:sz w:val="24"/>
          <w:szCs w:val="24"/>
        </w:rPr>
      </w:pPr>
    </w:p>
    <w:p w:rsidR="00546A3F" w:rsidRPr="007076B8" w:rsidRDefault="00546A3F" w:rsidP="00546A3F">
      <w:pPr>
        <w:tabs>
          <w:tab w:val="left" w:pos="851"/>
        </w:tabs>
        <w:spacing w:after="120" w:line="240" w:lineRule="auto"/>
        <w:jc w:val="center"/>
        <w:rPr>
          <w:rFonts w:ascii="Times New Roman" w:hAnsi="Times New Roman" w:cs="Times New Roman"/>
          <w:b/>
          <w:sz w:val="24"/>
          <w:szCs w:val="24"/>
        </w:rPr>
      </w:pPr>
      <w:r w:rsidRPr="007076B8">
        <w:rPr>
          <w:rFonts w:ascii="Times New Roman" w:hAnsi="Times New Roman" w:cs="Times New Roman"/>
          <w:b/>
          <w:sz w:val="24"/>
          <w:szCs w:val="24"/>
        </w:rPr>
        <w:t>Краткие теоретические материалы по теме практической  работы</w:t>
      </w:r>
    </w:p>
    <w:p w:rsidR="00546A3F" w:rsidRPr="007076B8" w:rsidRDefault="00546A3F" w:rsidP="00546A3F">
      <w:pPr>
        <w:pStyle w:val="2"/>
        <w:shd w:val="clear" w:color="auto" w:fill="FFFFFF"/>
        <w:spacing w:before="0"/>
        <w:rPr>
          <w:rFonts w:ascii="Times New Roman" w:hAnsi="Times New Roman" w:cs="Times New Roman"/>
          <w:color w:val="000000" w:themeColor="text1"/>
          <w:sz w:val="24"/>
          <w:szCs w:val="24"/>
        </w:rPr>
      </w:pPr>
      <w:r w:rsidRPr="007076B8">
        <w:rPr>
          <w:rFonts w:ascii="Times New Roman" w:hAnsi="Times New Roman" w:cs="Times New Roman"/>
          <w:color w:val="000000" w:themeColor="text1"/>
          <w:sz w:val="24"/>
          <w:szCs w:val="24"/>
        </w:rPr>
        <w:t>Матовые декоративные составы</w:t>
      </w:r>
    </w:p>
    <w:p w:rsidR="00546A3F" w:rsidRPr="007076B8" w:rsidRDefault="00546A3F" w:rsidP="00546A3F">
      <w:pPr>
        <w:pStyle w:val="a3"/>
        <w:shd w:val="clear" w:color="auto" w:fill="FFFFFF"/>
        <w:spacing w:before="0" w:beforeAutospacing="0" w:after="0" w:afterAutospacing="0"/>
        <w:jc w:val="both"/>
        <w:rPr>
          <w:color w:val="0D0D0D" w:themeColor="text1" w:themeTint="F2"/>
        </w:rPr>
      </w:pPr>
      <w:r w:rsidRPr="007076B8">
        <w:rPr>
          <w:color w:val="0D0D0D" w:themeColor="text1" w:themeTint="F2"/>
        </w:rPr>
        <w:t>При</w:t>
      </w:r>
      <w:r w:rsidRPr="007076B8">
        <w:rPr>
          <w:rStyle w:val="apple-converted-space"/>
          <w:color w:val="0D0D0D" w:themeColor="text1" w:themeTint="F2"/>
        </w:rPr>
        <w:t> </w:t>
      </w:r>
      <w:r w:rsidRPr="007076B8">
        <w:rPr>
          <w:rStyle w:val="a5"/>
          <w:color w:val="0D0D0D" w:themeColor="text1" w:themeTint="F2"/>
        </w:rPr>
        <w:t>приготовлении</w:t>
      </w:r>
      <w:r w:rsidRPr="007076B8">
        <w:rPr>
          <w:rStyle w:val="apple-converted-space"/>
          <w:color w:val="0D0D0D" w:themeColor="text1" w:themeTint="F2"/>
        </w:rPr>
        <w:t> </w:t>
      </w:r>
      <w:r w:rsidRPr="007076B8">
        <w:rPr>
          <w:color w:val="0D0D0D" w:themeColor="text1" w:themeTint="F2"/>
        </w:rPr>
        <w:t>матовых декоративных составов с большей насыщенностью пигментами, чем глянцевые, часть тертых на масле пигментов заменяют сухими, которые затирают на растворителе.</w:t>
      </w:r>
    </w:p>
    <w:p w:rsidR="00546A3F" w:rsidRDefault="00546A3F" w:rsidP="00546A3F">
      <w:pPr>
        <w:pStyle w:val="a3"/>
        <w:shd w:val="clear" w:color="auto" w:fill="FFFFFF"/>
        <w:spacing w:before="0" w:beforeAutospacing="0" w:after="0" w:afterAutospacing="0"/>
        <w:jc w:val="both"/>
        <w:rPr>
          <w:color w:val="000000"/>
        </w:rPr>
      </w:pPr>
      <w:r w:rsidRPr="007076B8">
        <w:rPr>
          <w:color w:val="000000"/>
        </w:rPr>
        <w:t>Способ</w:t>
      </w:r>
      <w:r w:rsidRPr="007076B8">
        <w:rPr>
          <w:rStyle w:val="apple-converted-space"/>
          <w:color w:val="000000"/>
        </w:rPr>
        <w:t> </w:t>
      </w:r>
      <w:r w:rsidRPr="007076B8">
        <w:rPr>
          <w:rStyle w:val="a5"/>
          <w:color w:val="000000"/>
        </w:rPr>
        <w:t>приготовления</w:t>
      </w:r>
      <w:r w:rsidRPr="007076B8">
        <w:rPr>
          <w:color w:val="000000"/>
        </w:rPr>
        <w:t>. Сухие белила и пигменты перетирают с растворителем до сметанообразной консистенции. Белила тертые разводят олифой и остатком скипидара, вводят в них перетертые в скипидаре сухие белила, пигменты и сиккатив. Состав перемешивают и процеживают на вибросите с сеткой 0,25. Составы наносят на поверхности</w:t>
      </w:r>
      <w:r w:rsidRPr="007076B8">
        <w:rPr>
          <w:rStyle w:val="apple-converted-space"/>
          <w:color w:val="000000"/>
        </w:rPr>
        <w:t> </w:t>
      </w:r>
      <w:hyperlink r:id="rId14" w:history="1">
        <w:r w:rsidRPr="007076B8">
          <w:t>макловицей, валиком с меховым чехлом или кистью-ручником</w:t>
        </w:r>
      </w:hyperlink>
      <w:r w:rsidRPr="007076B8">
        <w:rPr>
          <w:color w:val="000000"/>
        </w:rPr>
        <w:t>. Свежеокрашенную поверхность обрабатывают торцовкой.</w:t>
      </w:r>
    </w:p>
    <w:p w:rsidR="00546A3F" w:rsidRPr="007076B8" w:rsidRDefault="00546A3F" w:rsidP="00546A3F">
      <w:pPr>
        <w:pStyle w:val="a3"/>
        <w:shd w:val="clear" w:color="auto" w:fill="FFFFFF"/>
        <w:spacing w:before="0" w:beforeAutospacing="0" w:after="0" w:afterAutospacing="0"/>
        <w:jc w:val="both"/>
        <w:rPr>
          <w:b/>
          <w:color w:val="000000"/>
        </w:rPr>
      </w:pPr>
      <w:r w:rsidRPr="007076B8">
        <w:rPr>
          <w:b/>
          <w:color w:val="000000"/>
        </w:rPr>
        <w:t>Приготовление окрасочных составов</w:t>
      </w:r>
    </w:p>
    <w:p w:rsidR="00546A3F" w:rsidRPr="007076B8" w:rsidRDefault="00546A3F" w:rsidP="00546A3F">
      <w:pPr>
        <w:pStyle w:val="a3"/>
        <w:shd w:val="clear" w:color="auto" w:fill="FFFFFF"/>
        <w:spacing w:before="0" w:beforeAutospacing="0" w:after="0" w:afterAutospacing="0"/>
        <w:jc w:val="both"/>
        <w:rPr>
          <w:color w:val="000000"/>
        </w:rPr>
      </w:pPr>
      <w:r w:rsidRPr="007076B8">
        <w:rPr>
          <w:color w:val="000000"/>
        </w:rPr>
        <w:t>Для окрашивания приготовляют различные</w:t>
      </w:r>
      <w:r w:rsidRPr="007076B8">
        <w:rPr>
          <w:rStyle w:val="apple-converted-space"/>
          <w:color w:val="000000"/>
        </w:rPr>
        <w:t> </w:t>
      </w:r>
      <w:r w:rsidRPr="007076B8">
        <w:rPr>
          <w:rStyle w:val="a5"/>
          <w:color w:val="000000"/>
        </w:rPr>
        <w:t>окрасочные составы</w:t>
      </w:r>
      <w:r w:rsidRPr="007076B8">
        <w:rPr>
          <w:color w:val="000000"/>
        </w:rPr>
        <w:t xml:space="preserve">, или колеры, которые иногда называют </w:t>
      </w:r>
      <w:r w:rsidRPr="009241A8">
        <w:t>просто</w:t>
      </w:r>
      <w:r w:rsidRPr="009241A8">
        <w:rPr>
          <w:rStyle w:val="apple-converted-space"/>
        </w:rPr>
        <w:t> </w:t>
      </w:r>
      <w:hyperlink r:id="rId15" w:history="1">
        <w:r w:rsidRPr="009241A8">
          <w:rPr>
            <w:rStyle w:val="a9"/>
            <w:color w:val="auto"/>
            <w:u w:val="none"/>
          </w:rPr>
          <w:t>краской</w:t>
        </w:r>
      </w:hyperlink>
      <w:r w:rsidRPr="00E93EFE">
        <w:t>.</w:t>
      </w:r>
    </w:p>
    <w:p w:rsidR="00546A3F" w:rsidRPr="007076B8" w:rsidRDefault="00546A3F" w:rsidP="00546A3F">
      <w:pPr>
        <w:pStyle w:val="a3"/>
        <w:shd w:val="clear" w:color="auto" w:fill="FFFFFF"/>
        <w:spacing w:before="0" w:beforeAutospacing="0" w:after="0" w:afterAutospacing="0"/>
        <w:jc w:val="both"/>
        <w:rPr>
          <w:color w:val="000000"/>
        </w:rPr>
      </w:pPr>
      <w:r w:rsidRPr="007076B8">
        <w:rPr>
          <w:color w:val="000000"/>
        </w:rPr>
        <w:t>Колеры приготовляют по разным рецептам, строго соблюдая технологическую последовательность, указанную в рецепте. Все входящие в окрасочный состав материалы необходимо предварительно просеять через частое сито. Приготовленный колер процеживают через такое же сито.</w:t>
      </w:r>
    </w:p>
    <w:p w:rsidR="00546A3F" w:rsidRPr="00662454" w:rsidRDefault="00546A3F" w:rsidP="00546A3F">
      <w:pPr>
        <w:pStyle w:val="a3"/>
        <w:shd w:val="clear" w:color="auto" w:fill="FFFFFF"/>
        <w:spacing w:before="0" w:beforeAutospacing="0" w:after="0" w:afterAutospacing="0"/>
        <w:jc w:val="both"/>
        <w:rPr>
          <w:color w:val="000000"/>
        </w:rPr>
      </w:pPr>
      <w:r w:rsidRPr="007076B8">
        <w:rPr>
          <w:color w:val="000000"/>
        </w:rPr>
        <w:t>Для придания</w:t>
      </w:r>
      <w:r w:rsidRPr="007076B8">
        <w:rPr>
          <w:rStyle w:val="apple-converted-space"/>
          <w:color w:val="000000"/>
        </w:rPr>
        <w:t> </w:t>
      </w:r>
      <w:r w:rsidRPr="007076B8">
        <w:rPr>
          <w:rStyle w:val="a5"/>
          <w:color w:val="000000"/>
        </w:rPr>
        <w:t>окрасочному составу</w:t>
      </w:r>
      <w:r w:rsidRPr="007076B8">
        <w:rPr>
          <w:rStyle w:val="apple-converted-space"/>
          <w:color w:val="000000"/>
        </w:rPr>
        <w:t> </w:t>
      </w:r>
      <w:r w:rsidRPr="007076B8">
        <w:rPr>
          <w:color w:val="000000"/>
        </w:rPr>
        <w:t>какого-либо цвета в него добавляют пигменты. Сухие пигменты добавлять не следует, так как они не всегда хорошо перемешиваются, а оставшиеся мелкие крупинки тушуются под кистью, оставляя полосы на окрашиваемой поверхности. Поэтому пигменты предварительно разводят водой до сметанообразного</w:t>
      </w:r>
      <w:r>
        <w:rPr>
          <w:rFonts w:ascii="Verdana" w:hAnsi="Verdana"/>
          <w:color w:val="000000"/>
          <w:sz w:val="19"/>
          <w:szCs w:val="19"/>
        </w:rPr>
        <w:t xml:space="preserve"> </w:t>
      </w:r>
      <w:r w:rsidRPr="00662454">
        <w:rPr>
          <w:color w:val="000000"/>
        </w:rPr>
        <w:t>состояния, тщательно перемешивают, выдерживают их сутки или больше, еще раз перемешивают, процеживают через частое сито и только после этого вливают в приготовленный колер.</w:t>
      </w:r>
    </w:p>
    <w:p w:rsidR="00546A3F" w:rsidRPr="00662454" w:rsidRDefault="00546A3F" w:rsidP="00546A3F">
      <w:pPr>
        <w:pStyle w:val="a3"/>
        <w:shd w:val="clear" w:color="auto" w:fill="FFFFFF"/>
        <w:spacing w:before="0" w:beforeAutospacing="0" w:after="0" w:afterAutospacing="0"/>
        <w:jc w:val="both"/>
        <w:rPr>
          <w:color w:val="000000"/>
        </w:rPr>
      </w:pPr>
      <w:r w:rsidRPr="00662454">
        <w:rPr>
          <w:rStyle w:val="a5"/>
          <w:color w:val="000000"/>
        </w:rPr>
        <w:lastRenderedPageBreak/>
        <w:t>Известковые составы</w:t>
      </w:r>
      <w:r w:rsidRPr="00662454">
        <w:rPr>
          <w:rStyle w:val="apple-converted-space"/>
          <w:color w:val="000000"/>
        </w:rPr>
        <w:t> </w:t>
      </w:r>
      <w:r w:rsidRPr="00662454">
        <w:rPr>
          <w:color w:val="000000"/>
        </w:rPr>
        <w:t>применяют для внутренних и наружных работ по штукатурке, кирпичу, бетону, камню и, реже, по дереву (только во временных постройках, складах, для окраски заборов). Чтобы известь не отмеливалась, в известковые составы для ее закрепления добавляют поваренную соль, квасцы или олифу. Особенно хорошо повышает прочность известковых красок олифа.</w:t>
      </w:r>
    </w:p>
    <w:p w:rsidR="00546A3F" w:rsidRDefault="00546A3F" w:rsidP="00546A3F">
      <w:pPr>
        <w:pStyle w:val="a3"/>
        <w:shd w:val="clear" w:color="auto" w:fill="FFFFFF"/>
        <w:spacing w:before="0" w:beforeAutospacing="0" w:after="0" w:afterAutospacing="0"/>
        <w:jc w:val="both"/>
        <w:rPr>
          <w:color w:val="000000"/>
        </w:rPr>
      </w:pPr>
      <w:r w:rsidRPr="00662454">
        <w:rPr>
          <w:color w:val="000000"/>
        </w:rPr>
        <w:t xml:space="preserve">В 5…6 л воды разводят известковое тесто, добавляют поваренную соль, растворенную в 0,5 л воды, и все перемешивают. Затем добавляют воду до 10 л и получают белый колер. Если нужен цветной колер, то в белый состав добавляют замоченный </w:t>
      </w:r>
      <w:r w:rsidRPr="009241A8">
        <w:t>в воде</w:t>
      </w:r>
      <w:r w:rsidRPr="009241A8">
        <w:rPr>
          <w:rStyle w:val="apple-converted-space"/>
        </w:rPr>
        <w:t> </w:t>
      </w:r>
      <w:hyperlink r:id="rId16" w:history="1">
        <w:r w:rsidRPr="009241A8">
          <w:rPr>
            <w:rStyle w:val="a9"/>
            <w:color w:val="auto"/>
            <w:u w:val="none"/>
          </w:rPr>
          <w:t>пигмент</w:t>
        </w:r>
      </w:hyperlink>
      <w:r w:rsidRPr="00AF21D4">
        <w:rPr>
          <w:rStyle w:val="apple-converted-space"/>
        </w:rPr>
        <w:t> </w:t>
      </w:r>
      <w:r w:rsidRPr="00662454">
        <w:rPr>
          <w:color w:val="000000"/>
        </w:rPr>
        <w:t>и тщательно перемешивают</w:t>
      </w:r>
      <w:r>
        <w:rPr>
          <w:color w:val="000000"/>
        </w:rPr>
        <w:t xml:space="preserve"> по </w:t>
      </w:r>
      <w:r w:rsidRPr="00BD5DDE">
        <w:t xml:space="preserve"> </w:t>
      </w:r>
      <w:r w:rsidR="009241A8">
        <w:t>таблица №7</w:t>
      </w:r>
      <w:r>
        <w:t xml:space="preserve"> и</w:t>
      </w:r>
      <w:r>
        <w:rPr>
          <w:b/>
          <w:bCs/>
          <w:color w:val="0D0D0D" w:themeColor="text1" w:themeTint="F2"/>
        </w:rPr>
        <w:t xml:space="preserve"> </w:t>
      </w:r>
      <w:r>
        <w:rPr>
          <w:color w:val="000000"/>
        </w:rPr>
        <w:t xml:space="preserve"> </w:t>
      </w:r>
      <w:r w:rsidR="002F2A6B">
        <w:t>таблица №8</w:t>
      </w:r>
    </w:p>
    <w:p w:rsidR="00546A3F" w:rsidRDefault="00546A3F" w:rsidP="00546A3F">
      <w:pPr>
        <w:pStyle w:val="a3"/>
        <w:shd w:val="clear" w:color="auto" w:fill="FFFFFF"/>
        <w:spacing w:before="0" w:beforeAutospacing="0" w:after="0" w:afterAutospacing="0"/>
        <w:jc w:val="both"/>
        <w:rPr>
          <w:b/>
        </w:rPr>
      </w:pPr>
    </w:p>
    <w:p w:rsidR="00546A3F" w:rsidRPr="009241A8" w:rsidRDefault="00546A3F" w:rsidP="00546A3F">
      <w:pPr>
        <w:pStyle w:val="a3"/>
        <w:shd w:val="clear" w:color="auto" w:fill="FFFFFF"/>
        <w:spacing w:before="0" w:beforeAutospacing="0" w:after="0" w:afterAutospacing="0"/>
        <w:jc w:val="both"/>
        <w:rPr>
          <w:color w:val="000000"/>
        </w:rPr>
      </w:pPr>
      <w:r w:rsidRPr="009241A8">
        <w:t>Таблица №</w:t>
      </w:r>
      <w:r w:rsidR="009241A8" w:rsidRPr="009241A8">
        <w:t>7</w:t>
      </w:r>
      <w:r w:rsidRPr="009241A8">
        <w:t xml:space="preserve"> </w:t>
      </w:r>
      <w:r w:rsidRPr="009241A8">
        <w:rPr>
          <w:bCs/>
          <w:color w:val="0D0D0D" w:themeColor="text1" w:themeTint="F2"/>
        </w:rPr>
        <w:t xml:space="preserve"> </w:t>
      </w:r>
      <w:r w:rsidRPr="009241A8">
        <w:rPr>
          <w:color w:val="000000"/>
        </w:rPr>
        <w:t>Приготовление окрасочных составов</w:t>
      </w:r>
    </w:p>
    <w:p w:rsidR="00546A3F" w:rsidRPr="009241A8" w:rsidRDefault="00546A3F" w:rsidP="00546A3F">
      <w:pPr>
        <w:pStyle w:val="a8"/>
        <w:rPr>
          <w:rFonts w:ascii="Times New Roman" w:hAnsi="Times New Roman" w:cs="Times New Roman"/>
          <w:bCs/>
          <w:color w:val="000000" w:themeColor="text1"/>
          <w:sz w:val="24"/>
          <w:szCs w:val="24"/>
        </w:rPr>
      </w:pPr>
      <w:r w:rsidRPr="009241A8">
        <w:rPr>
          <w:rFonts w:ascii="Times New Roman" w:hAnsi="Times New Roman" w:cs="Times New Roman"/>
          <w:bCs/>
          <w:color w:val="000000" w:themeColor="text1"/>
          <w:sz w:val="24"/>
          <w:szCs w:val="24"/>
        </w:rPr>
        <w:t>Колер на известковом тесте с поваренной солью</w:t>
      </w:r>
    </w:p>
    <w:tbl>
      <w:tblPr>
        <w:tblStyle w:val="a4"/>
        <w:tblW w:w="0" w:type="auto"/>
        <w:tblLook w:val="04A0"/>
      </w:tblPr>
      <w:tblGrid>
        <w:gridCol w:w="4788"/>
        <w:gridCol w:w="4783"/>
      </w:tblGrid>
      <w:tr w:rsidR="00546A3F" w:rsidTr="00A2268A">
        <w:tc>
          <w:tcPr>
            <w:tcW w:w="4857" w:type="dxa"/>
          </w:tcPr>
          <w:p w:rsidR="00546A3F" w:rsidRPr="00C9475B" w:rsidRDefault="00546A3F" w:rsidP="00A2268A">
            <w:pPr>
              <w:pStyle w:val="a8"/>
              <w:rPr>
                <w:rFonts w:ascii="Times New Roman" w:hAnsi="Times New Roman" w:cs="Times New Roman"/>
                <w:sz w:val="24"/>
                <w:szCs w:val="24"/>
              </w:rPr>
            </w:pPr>
            <w:r w:rsidRPr="00C9475B">
              <w:rPr>
                <w:rFonts w:ascii="Times New Roman" w:hAnsi="Times New Roman" w:cs="Times New Roman"/>
                <w:b/>
                <w:bCs/>
                <w:color w:val="000000"/>
                <w:sz w:val="24"/>
                <w:szCs w:val="24"/>
              </w:rPr>
              <w:t>Наименование материалов</w:t>
            </w:r>
          </w:p>
        </w:tc>
        <w:tc>
          <w:tcPr>
            <w:tcW w:w="4857" w:type="dxa"/>
          </w:tcPr>
          <w:p w:rsidR="00546A3F" w:rsidRPr="00C9475B" w:rsidRDefault="00546A3F" w:rsidP="00A2268A">
            <w:pPr>
              <w:pStyle w:val="a8"/>
              <w:rPr>
                <w:rFonts w:ascii="Times New Roman" w:hAnsi="Times New Roman" w:cs="Times New Roman"/>
                <w:sz w:val="24"/>
                <w:szCs w:val="24"/>
              </w:rPr>
            </w:pPr>
            <w:r w:rsidRPr="00C9475B">
              <w:rPr>
                <w:rFonts w:ascii="Times New Roman" w:hAnsi="Times New Roman" w:cs="Times New Roman"/>
                <w:b/>
                <w:bCs/>
                <w:color w:val="000000"/>
                <w:sz w:val="24"/>
                <w:szCs w:val="24"/>
              </w:rPr>
              <w:t>Расход материалов, г (на 10 л состава)</w:t>
            </w:r>
          </w:p>
        </w:tc>
      </w:tr>
      <w:tr w:rsidR="00546A3F" w:rsidTr="00A2268A">
        <w:tc>
          <w:tcPr>
            <w:tcW w:w="4857" w:type="dxa"/>
            <w:vAlign w:val="center"/>
          </w:tcPr>
          <w:p w:rsidR="00546A3F" w:rsidRPr="00C9475B" w:rsidRDefault="00546A3F" w:rsidP="00A2268A">
            <w:pPr>
              <w:rPr>
                <w:rFonts w:ascii="Times New Roman" w:hAnsi="Times New Roman" w:cs="Times New Roman"/>
                <w:color w:val="000000"/>
                <w:sz w:val="24"/>
                <w:szCs w:val="24"/>
              </w:rPr>
            </w:pPr>
            <w:r w:rsidRPr="00C9475B">
              <w:rPr>
                <w:rFonts w:ascii="Times New Roman" w:hAnsi="Times New Roman" w:cs="Times New Roman"/>
                <w:color w:val="000000"/>
                <w:sz w:val="24"/>
                <w:szCs w:val="24"/>
              </w:rPr>
              <w:t>Известковое тесто</w:t>
            </w:r>
          </w:p>
        </w:tc>
        <w:tc>
          <w:tcPr>
            <w:tcW w:w="4857" w:type="dxa"/>
            <w:vAlign w:val="center"/>
          </w:tcPr>
          <w:p w:rsidR="00546A3F" w:rsidRPr="00C9475B" w:rsidRDefault="00546A3F" w:rsidP="00A2268A">
            <w:pPr>
              <w:rPr>
                <w:rFonts w:ascii="Times New Roman" w:hAnsi="Times New Roman" w:cs="Times New Roman"/>
                <w:color w:val="000000"/>
                <w:sz w:val="24"/>
                <w:szCs w:val="24"/>
              </w:rPr>
            </w:pPr>
            <w:r w:rsidRPr="00C9475B">
              <w:rPr>
                <w:rFonts w:ascii="Times New Roman" w:hAnsi="Times New Roman" w:cs="Times New Roman"/>
                <w:color w:val="000000"/>
                <w:sz w:val="24"/>
                <w:szCs w:val="24"/>
              </w:rPr>
              <w:t>3000</w:t>
            </w:r>
          </w:p>
        </w:tc>
      </w:tr>
      <w:tr w:rsidR="00546A3F" w:rsidTr="00A2268A">
        <w:tc>
          <w:tcPr>
            <w:tcW w:w="4857" w:type="dxa"/>
            <w:vAlign w:val="center"/>
          </w:tcPr>
          <w:p w:rsidR="00546A3F" w:rsidRPr="00C9475B" w:rsidRDefault="00546A3F" w:rsidP="00A2268A">
            <w:pPr>
              <w:rPr>
                <w:rFonts w:ascii="Times New Roman" w:hAnsi="Times New Roman" w:cs="Times New Roman"/>
                <w:color w:val="000000"/>
                <w:sz w:val="24"/>
                <w:szCs w:val="24"/>
              </w:rPr>
            </w:pPr>
            <w:r w:rsidRPr="00C9475B">
              <w:rPr>
                <w:rFonts w:ascii="Times New Roman" w:hAnsi="Times New Roman" w:cs="Times New Roman"/>
                <w:color w:val="000000"/>
                <w:sz w:val="24"/>
                <w:szCs w:val="24"/>
              </w:rPr>
              <w:t>Соль поваренная</w:t>
            </w:r>
          </w:p>
        </w:tc>
        <w:tc>
          <w:tcPr>
            <w:tcW w:w="4857" w:type="dxa"/>
            <w:vAlign w:val="center"/>
          </w:tcPr>
          <w:p w:rsidR="00546A3F" w:rsidRPr="00C9475B" w:rsidRDefault="00546A3F" w:rsidP="00A2268A">
            <w:pPr>
              <w:rPr>
                <w:rFonts w:ascii="Times New Roman" w:hAnsi="Times New Roman" w:cs="Times New Roman"/>
                <w:color w:val="000000"/>
                <w:sz w:val="24"/>
                <w:szCs w:val="24"/>
              </w:rPr>
            </w:pPr>
            <w:r w:rsidRPr="00C9475B">
              <w:rPr>
                <w:rFonts w:ascii="Times New Roman" w:hAnsi="Times New Roman" w:cs="Times New Roman"/>
                <w:color w:val="000000"/>
                <w:sz w:val="24"/>
                <w:szCs w:val="24"/>
              </w:rPr>
              <w:t>100</w:t>
            </w:r>
          </w:p>
        </w:tc>
      </w:tr>
      <w:tr w:rsidR="00546A3F" w:rsidTr="00A2268A">
        <w:tc>
          <w:tcPr>
            <w:tcW w:w="4857" w:type="dxa"/>
            <w:vAlign w:val="center"/>
          </w:tcPr>
          <w:p w:rsidR="00546A3F" w:rsidRPr="00C9475B" w:rsidRDefault="00546A3F" w:rsidP="00A2268A">
            <w:pPr>
              <w:rPr>
                <w:rFonts w:ascii="Times New Roman" w:hAnsi="Times New Roman" w:cs="Times New Roman"/>
                <w:color w:val="000000"/>
                <w:sz w:val="24"/>
                <w:szCs w:val="24"/>
              </w:rPr>
            </w:pPr>
            <w:r w:rsidRPr="00C9475B">
              <w:rPr>
                <w:rFonts w:ascii="Times New Roman" w:hAnsi="Times New Roman" w:cs="Times New Roman"/>
                <w:color w:val="000000"/>
                <w:sz w:val="24"/>
                <w:szCs w:val="24"/>
              </w:rPr>
              <w:t>Пигмент по цвету</w:t>
            </w:r>
          </w:p>
        </w:tc>
        <w:tc>
          <w:tcPr>
            <w:tcW w:w="4857" w:type="dxa"/>
            <w:vAlign w:val="center"/>
          </w:tcPr>
          <w:p w:rsidR="00546A3F" w:rsidRPr="00C9475B" w:rsidRDefault="00546A3F" w:rsidP="00A2268A">
            <w:pPr>
              <w:rPr>
                <w:rFonts w:ascii="Times New Roman" w:hAnsi="Times New Roman" w:cs="Times New Roman"/>
                <w:color w:val="000000"/>
                <w:sz w:val="24"/>
                <w:szCs w:val="24"/>
              </w:rPr>
            </w:pPr>
            <w:r w:rsidRPr="00C9475B">
              <w:rPr>
                <w:rFonts w:ascii="Times New Roman" w:hAnsi="Times New Roman" w:cs="Times New Roman"/>
                <w:color w:val="000000"/>
                <w:sz w:val="24"/>
                <w:szCs w:val="24"/>
              </w:rPr>
              <w:t>400</w:t>
            </w:r>
          </w:p>
        </w:tc>
      </w:tr>
    </w:tbl>
    <w:p w:rsidR="00546A3F" w:rsidRDefault="00546A3F" w:rsidP="00546A3F">
      <w:pPr>
        <w:pStyle w:val="a8"/>
        <w:rPr>
          <w:rFonts w:ascii="Times New Roman" w:hAnsi="Times New Roman" w:cs="Times New Roman"/>
          <w:b/>
          <w:bCs/>
          <w:color w:val="000000" w:themeColor="text1"/>
          <w:sz w:val="24"/>
          <w:szCs w:val="24"/>
        </w:rPr>
      </w:pPr>
      <w:r w:rsidRPr="00976CE7">
        <w:rPr>
          <w:rFonts w:ascii="Times New Roman" w:hAnsi="Times New Roman" w:cs="Times New Roman"/>
          <w:b/>
          <w:bCs/>
          <w:color w:val="000000" w:themeColor="text1"/>
          <w:sz w:val="24"/>
          <w:szCs w:val="24"/>
        </w:rPr>
        <w:t>Колер на извести-кипелке с поваренной солью</w:t>
      </w:r>
    </w:p>
    <w:tbl>
      <w:tblPr>
        <w:tblStyle w:val="a4"/>
        <w:tblW w:w="0" w:type="auto"/>
        <w:tblLook w:val="04A0"/>
      </w:tblPr>
      <w:tblGrid>
        <w:gridCol w:w="4788"/>
        <w:gridCol w:w="4783"/>
      </w:tblGrid>
      <w:tr w:rsidR="00546A3F" w:rsidTr="00A2268A">
        <w:tc>
          <w:tcPr>
            <w:tcW w:w="4857" w:type="dxa"/>
            <w:vAlign w:val="center"/>
          </w:tcPr>
          <w:p w:rsidR="00546A3F" w:rsidRPr="00976CE7" w:rsidRDefault="00546A3F" w:rsidP="00A2268A">
            <w:pPr>
              <w:rPr>
                <w:rFonts w:ascii="Times New Roman" w:hAnsi="Times New Roman" w:cs="Times New Roman"/>
                <w:b/>
                <w:bCs/>
                <w:color w:val="000000"/>
                <w:sz w:val="24"/>
                <w:szCs w:val="24"/>
              </w:rPr>
            </w:pPr>
            <w:r w:rsidRPr="00976CE7">
              <w:rPr>
                <w:rFonts w:ascii="Times New Roman" w:hAnsi="Times New Roman" w:cs="Times New Roman"/>
                <w:b/>
                <w:bCs/>
                <w:color w:val="000000"/>
                <w:sz w:val="24"/>
                <w:szCs w:val="24"/>
              </w:rPr>
              <w:t>Наименование материалов</w:t>
            </w:r>
          </w:p>
        </w:tc>
        <w:tc>
          <w:tcPr>
            <w:tcW w:w="4857" w:type="dxa"/>
            <w:vAlign w:val="center"/>
          </w:tcPr>
          <w:p w:rsidR="00546A3F" w:rsidRPr="00976CE7" w:rsidRDefault="00546A3F" w:rsidP="00A2268A">
            <w:pPr>
              <w:rPr>
                <w:rFonts w:ascii="Times New Roman" w:hAnsi="Times New Roman" w:cs="Times New Roman"/>
                <w:b/>
                <w:bCs/>
                <w:color w:val="000000"/>
                <w:sz w:val="24"/>
                <w:szCs w:val="24"/>
              </w:rPr>
            </w:pPr>
            <w:r w:rsidRPr="00976CE7">
              <w:rPr>
                <w:rFonts w:ascii="Times New Roman" w:hAnsi="Times New Roman" w:cs="Times New Roman"/>
                <w:b/>
                <w:bCs/>
                <w:color w:val="000000"/>
                <w:sz w:val="24"/>
                <w:szCs w:val="24"/>
              </w:rPr>
              <w:t>Расход материалов, г (на 10 л состава)</w:t>
            </w:r>
          </w:p>
        </w:tc>
      </w:tr>
      <w:tr w:rsidR="00546A3F" w:rsidTr="00A2268A">
        <w:tc>
          <w:tcPr>
            <w:tcW w:w="4857" w:type="dxa"/>
            <w:vAlign w:val="center"/>
          </w:tcPr>
          <w:p w:rsidR="00546A3F" w:rsidRPr="00976CE7" w:rsidRDefault="00546A3F" w:rsidP="00A2268A">
            <w:pPr>
              <w:rPr>
                <w:rFonts w:ascii="Times New Roman" w:hAnsi="Times New Roman" w:cs="Times New Roman"/>
                <w:color w:val="000000"/>
                <w:sz w:val="24"/>
                <w:szCs w:val="24"/>
              </w:rPr>
            </w:pPr>
            <w:r w:rsidRPr="00976CE7">
              <w:rPr>
                <w:rFonts w:ascii="Times New Roman" w:hAnsi="Times New Roman" w:cs="Times New Roman"/>
                <w:color w:val="000000"/>
                <w:sz w:val="24"/>
                <w:szCs w:val="24"/>
              </w:rPr>
              <w:t>Известь-кипелка</w:t>
            </w:r>
          </w:p>
        </w:tc>
        <w:tc>
          <w:tcPr>
            <w:tcW w:w="4857" w:type="dxa"/>
            <w:vAlign w:val="center"/>
          </w:tcPr>
          <w:p w:rsidR="00546A3F" w:rsidRPr="00976CE7" w:rsidRDefault="00546A3F" w:rsidP="00A2268A">
            <w:pPr>
              <w:rPr>
                <w:rFonts w:ascii="Times New Roman" w:hAnsi="Times New Roman" w:cs="Times New Roman"/>
                <w:color w:val="000000"/>
                <w:sz w:val="24"/>
                <w:szCs w:val="24"/>
              </w:rPr>
            </w:pPr>
            <w:r w:rsidRPr="00976CE7">
              <w:rPr>
                <w:rFonts w:ascii="Times New Roman" w:hAnsi="Times New Roman" w:cs="Times New Roman"/>
                <w:color w:val="000000"/>
                <w:sz w:val="24"/>
                <w:szCs w:val="24"/>
              </w:rPr>
              <w:t>1500</w:t>
            </w:r>
          </w:p>
        </w:tc>
      </w:tr>
      <w:tr w:rsidR="00546A3F" w:rsidTr="00A2268A">
        <w:tc>
          <w:tcPr>
            <w:tcW w:w="4857" w:type="dxa"/>
            <w:vAlign w:val="center"/>
          </w:tcPr>
          <w:p w:rsidR="00546A3F" w:rsidRPr="00976CE7" w:rsidRDefault="00546A3F" w:rsidP="00A2268A">
            <w:pPr>
              <w:rPr>
                <w:rFonts w:ascii="Times New Roman" w:hAnsi="Times New Roman" w:cs="Times New Roman"/>
                <w:color w:val="000000"/>
                <w:sz w:val="24"/>
                <w:szCs w:val="24"/>
              </w:rPr>
            </w:pPr>
            <w:r w:rsidRPr="00976CE7">
              <w:rPr>
                <w:rFonts w:ascii="Times New Roman" w:hAnsi="Times New Roman" w:cs="Times New Roman"/>
                <w:color w:val="000000"/>
                <w:sz w:val="24"/>
                <w:szCs w:val="24"/>
              </w:rPr>
              <w:t>Соль поваренная</w:t>
            </w:r>
          </w:p>
        </w:tc>
        <w:tc>
          <w:tcPr>
            <w:tcW w:w="4857" w:type="dxa"/>
            <w:vAlign w:val="center"/>
          </w:tcPr>
          <w:p w:rsidR="00546A3F" w:rsidRPr="00976CE7" w:rsidRDefault="00546A3F" w:rsidP="00A2268A">
            <w:pPr>
              <w:rPr>
                <w:rFonts w:ascii="Times New Roman" w:hAnsi="Times New Roman" w:cs="Times New Roman"/>
                <w:color w:val="000000"/>
                <w:sz w:val="24"/>
                <w:szCs w:val="24"/>
              </w:rPr>
            </w:pPr>
            <w:r w:rsidRPr="00976CE7">
              <w:rPr>
                <w:rFonts w:ascii="Times New Roman" w:hAnsi="Times New Roman" w:cs="Times New Roman"/>
                <w:color w:val="000000"/>
                <w:sz w:val="24"/>
                <w:szCs w:val="24"/>
              </w:rPr>
              <w:t>100</w:t>
            </w:r>
          </w:p>
        </w:tc>
      </w:tr>
      <w:tr w:rsidR="00546A3F" w:rsidTr="00A2268A">
        <w:tc>
          <w:tcPr>
            <w:tcW w:w="4857" w:type="dxa"/>
            <w:vAlign w:val="center"/>
          </w:tcPr>
          <w:p w:rsidR="00546A3F" w:rsidRPr="00976CE7" w:rsidRDefault="00546A3F" w:rsidP="00A2268A">
            <w:pPr>
              <w:rPr>
                <w:rFonts w:ascii="Times New Roman" w:hAnsi="Times New Roman" w:cs="Times New Roman"/>
                <w:color w:val="000000"/>
                <w:sz w:val="24"/>
                <w:szCs w:val="24"/>
              </w:rPr>
            </w:pPr>
            <w:r w:rsidRPr="00976CE7">
              <w:rPr>
                <w:rFonts w:ascii="Times New Roman" w:hAnsi="Times New Roman" w:cs="Times New Roman"/>
                <w:color w:val="000000"/>
                <w:sz w:val="24"/>
                <w:szCs w:val="24"/>
              </w:rPr>
              <w:t>Пигмент по цвету</w:t>
            </w:r>
          </w:p>
        </w:tc>
        <w:tc>
          <w:tcPr>
            <w:tcW w:w="4857" w:type="dxa"/>
            <w:vAlign w:val="center"/>
          </w:tcPr>
          <w:p w:rsidR="00546A3F" w:rsidRPr="00976CE7" w:rsidRDefault="00546A3F" w:rsidP="00A2268A">
            <w:pPr>
              <w:rPr>
                <w:rFonts w:ascii="Times New Roman" w:hAnsi="Times New Roman" w:cs="Times New Roman"/>
                <w:color w:val="000000"/>
                <w:sz w:val="24"/>
                <w:szCs w:val="24"/>
              </w:rPr>
            </w:pPr>
            <w:r w:rsidRPr="00976CE7">
              <w:rPr>
                <w:rFonts w:ascii="Times New Roman" w:hAnsi="Times New Roman" w:cs="Times New Roman"/>
                <w:color w:val="000000"/>
                <w:sz w:val="24"/>
                <w:szCs w:val="24"/>
              </w:rPr>
              <w:t>400</w:t>
            </w:r>
          </w:p>
        </w:tc>
      </w:tr>
    </w:tbl>
    <w:p w:rsidR="00546A3F" w:rsidRDefault="00546A3F" w:rsidP="00546A3F">
      <w:pPr>
        <w:pStyle w:val="a8"/>
        <w:rPr>
          <w:rFonts w:ascii="Times New Roman" w:hAnsi="Times New Roman" w:cs="Times New Roman"/>
          <w:b/>
          <w:sz w:val="24"/>
          <w:szCs w:val="24"/>
        </w:rPr>
      </w:pPr>
      <w:r w:rsidRPr="00C9475B">
        <w:rPr>
          <w:rFonts w:ascii="Times New Roman" w:hAnsi="Times New Roman" w:cs="Times New Roman"/>
          <w:b/>
          <w:sz w:val="24"/>
          <w:szCs w:val="24"/>
        </w:rPr>
        <w:t>Колер на извести-кипелке с олифой</w:t>
      </w:r>
    </w:p>
    <w:tbl>
      <w:tblPr>
        <w:tblStyle w:val="a4"/>
        <w:tblW w:w="0" w:type="auto"/>
        <w:tblLook w:val="04A0"/>
      </w:tblPr>
      <w:tblGrid>
        <w:gridCol w:w="4788"/>
        <w:gridCol w:w="4783"/>
      </w:tblGrid>
      <w:tr w:rsidR="00546A3F" w:rsidTr="00A2268A">
        <w:tc>
          <w:tcPr>
            <w:tcW w:w="4857" w:type="dxa"/>
            <w:vAlign w:val="center"/>
          </w:tcPr>
          <w:p w:rsidR="00546A3F" w:rsidRPr="00C9475B" w:rsidRDefault="00546A3F" w:rsidP="00A2268A">
            <w:pPr>
              <w:pStyle w:val="a8"/>
              <w:rPr>
                <w:rFonts w:ascii="Times New Roman" w:hAnsi="Times New Roman" w:cs="Times New Roman"/>
                <w:b/>
                <w:color w:val="0D0D0D" w:themeColor="text1" w:themeTint="F2"/>
                <w:sz w:val="24"/>
                <w:szCs w:val="24"/>
              </w:rPr>
            </w:pPr>
            <w:r w:rsidRPr="00C9475B">
              <w:rPr>
                <w:rFonts w:ascii="Times New Roman" w:hAnsi="Times New Roman" w:cs="Times New Roman"/>
                <w:b/>
                <w:color w:val="0D0D0D" w:themeColor="text1" w:themeTint="F2"/>
                <w:sz w:val="24"/>
                <w:szCs w:val="24"/>
              </w:rPr>
              <w:t>Наименование материалов</w:t>
            </w:r>
          </w:p>
        </w:tc>
        <w:tc>
          <w:tcPr>
            <w:tcW w:w="4857" w:type="dxa"/>
            <w:vAlign w:val="center"/>
          </w:tcPr>
          <w:p w:rsidR="00546A3F" w:rsidRPr="00C9475B" w:rsidRDefault="00546A3F" w:rsidP="00A2268A">
            <w:pPr>
              <w:pStyle w:val="a8"/>
              <w:rPr>
                <w:rFonts w:ascii="Times New Roman" w:hAnsi="Times New Roman" w:cs="Times New Roman"/>
                <w:b/>
                <w:color w:val="0D0D0D" w:themeColor="text1" w:themeTint="F2"/>
                <w:sz w:val="24"/>
                <w:szCs w:val="24"/>
              </w:rPr>
            </w:pPr>
            <w:r w:rsidRPr="00C9475B">
              <w:rPr>
                <w:rFonts w:ascii="Times New Roman" w:hAnsi="Times New Roman" w:cs="Times New Roman"/>
                <w:b/>
                <w:color w:val="0D0D0D" w:themeColor="text1" w:themeTint="F2"/>
                <w:sz w:val="24"/>
                <w:szCs w:val="24"/>
              </w:rPr>
              <w:t>Расход материалов, г (на 10 л состава)</w:t>
            </w:r>
          </w:p>
        </w:tc>
      </w:tr>
      <w:tr w:rsidR="00546A3F" w:rsidTr="00A2268A">
        <w:tc>
          <w:tcPr>
            <w:tcW w:w="4857" w:type="dxa"/>
            <w:vAlign w:val="center"/>
          </w:tcPr>
          <w:p w:rsidR="00546A3F" w:rsidRPr="00976CE7" w:rsidRDefault="00546A3F" w:rsidP="00A2268A">
            <w:pPr>
              <w:pStyle w:val="a8"/>
              <w:rPr>
                <w:rFonts w:ascii="Times New Roman" w:hAnsi="Times New Roman" w:cs="Times New Roman"/>
                <w:color w:val="0D0D0D" w:themeColor="text1" w:themeTint="F2"/>
                <w:sz w:val="24"/>
                <w:szCs w:val="24"/>
              </w:rPr>
            </w:pPr>
            <w:r w:rsidRPr="00976CE7">
              <w:rPr>
                <w:rFonts w:ascii="Times New Roman" w:hAnsi="Times New Roman" w:cs="Times New Roman"/>
                <w:color w:val="0D0D0D" w:themeColor="text1" w:themeTint="F2"/>
                <w:sz w:val="24"/>
                <w:szCs w:val="24"/>
              </w:rPr>
              <w:t>Известь-кипелка</w:t>
            </w:r>
          </w:p>
        </w:tc>
        <w:tc>
          <w:tcPr>
            <w:tcW w:w="4857" w:type="dxa"/>
            <w:vAlign w:val="center"/>
          </w:tcPr>
          <w:p w:rsidR="00546A3F" w:rsidRPr="00976CE7" w:rsidRDefault="00546A3F" w:rsidP="00A2268A">
            <w:pPr>
              <w:pStyle w:val="a8"/>
              <w:rPr>
                <w:rFonts w:ascii="Times New Roman" w:hAnsi="Times New Roman" w:cs="Times New Roman"/>
                <w:color w:val="0D0D0D" w:themeColor="text1" w:themeTint="F2"/>
                <w:sz w:val="24"/>
                <w:szCs w:val="24"/>
              </w:rPr>
            </w:pPr>
            <w:r w:rsidRPr="00976CE7">
              <w:rPr>
                <w:rFonts w:ascii="Times New Roman" w:hAnsi="Times New Roman" w:cs="Times New Roman"/>
                <w:color w:val="0D0D0D" w:themeColor="text1" w:themeTint="F2"/>
                <w:sz w:val="24"/>
                <w:szCs w:val="24"/>
              </w:rPr>
              <w:t>1500</w:t>
            </w:r>
          </w:p>
        </w:tc>
      </w:tr>
      <w:tr w:rsidR="00546A3F" w:rsidTr="00A2268A">
        <w:tc>
          <w:tcPr>
            <w:tcW w:w="4857" w:type="dxa"/>
            <w:vAlign w:val="center"/>
          </w:tcPr>
          <w:p w:rsidR="00546A3F" w:rsidRPr="00976CE7" w:rsidRDefault="00546A3F" w:rsidP="00A2268A">
            <w:pPr>
              <w:pStyle w:val="a8"/>
              <w:rPr>
                <w:rFonts w:ascii="Times New Roman" w:hAnsi="Times New Roman" w:cs="Times New Roman"/>
                <w:color w:val="0D0D0D" w:themeColor="text1" w:themeTint="F2"/>
                <w:sz w:val="24"/>
                <w:szCs w:val="24"/>
              </w:rPr>
            </w:pPr>
            <w:r w:rsidRPr="00976CE7">
              <w:rPr>
                <w:rFonts w:ascii="Times New Roman" w:hAnsi="Times New Roman" w:cs="Times New Roman"/>
                <w:color w:val="0D0D0D" w:themeColor="text1" w:themeTint="F2"/>
                <w:sz w:val="24"/>
                <w:szCs w:val="24"/>
              </w:rPr>
              <w:t>Олифа</w:t>
            </w:r>
          </w:p>
        </w:tc>
        <w:tc>
          <w:tcPr>
            <w:tcW w:w="4857" w:type="dxa"/>
            <w:vAlign w:val="center"/>
          </w:tcPr>
          <w:p w:rsidR="00546A3F" w:rsidRPr="00976CE7" w:rsidRDefault="00546A3F" w:rsidP="00A2268A">
            <w:pPr>
              <w:pStyle w:val="a8"/>
              <w:rPr>
                <w:rFonts w:ascii="Times New Roman" w:hAnsi="Times New Roman" w:cs="Times New Roman"/>
                <w:color w:val="0D0D0D" w:themeColor="text1" w:themeTint="F2"/>
                <w:sz w:val="24"/>
                <w:szCs w:val="24"/>
              </w:rPr>
            </w:pPr>
            <w:r w:rsidRPr="00976CE7">
              <w:rPr>
                <w:rFonts w:ascii="Times New Roman" w:hAnsi="Times New Roman" w:cs="Times New Roman"/>
                <w:color w:val="0D0D0D" w:themeColor="text1" w:themeTint="F2"/>
                <w:sz w:val="24"/>
                <w:szCs w:val="24"/>
              </w:rPr>
              <w:t>50...100</w:t>
            </w:r>
          </w:p>
        </w:tc>
      </w:tr>
      <w:tr w:rsidR="00546A3F" w:rsidTr="00A2268A">
        <w:tc>
          <w:tcPr>
            <w:tcW w:w="4857" w:type="dxa"/>
            <w:vAlign w:val="center"/>
          </w:tcPr>
          <w:p w:rsidR="00546A3F" w:rsidRPr="00976CE7" w:rsidRDefault="00546A3F" w:rsidP="00A2268A">
            <w:pPr>
              <w:pStyle w:val="a8"/>
              <w:rPr>
                <w:rFonts w:ascii="Times New Roman" w:hAnsi="Times New Roman" w:cs="Times New Roman"/>
                <w:color w:val="0D0D0D" w:themeColor="text1" w:themeTint="F2"/>
                <w:sz w:val="24"/>
                <w:szCs w:val="24"/>
              </w:rPr>
            </w:pPr>
            <w:r w:rsidRPr="00976CE7">
              <w:rPr>
                <w:rFonts w:ascii="Times New Roman" w:hAnsi="Times New Roman" w:cs="Times New Roman"/>
                <w:color w:val="0D0D0D" w:themeColor="text1" w:themeTint="F2"/>
                <w:sz w:val="24"/>
                <w:szCs w:val="24"/>
              </w:rPr>
              <w:t>Пигмент по цвету</w:t>
            </w:r>
          </w:p>
        </w:tc>
        <w:tc>
          <w:tcPr>
            <w:tcW w:w="4857" w:type="dxa"/>
            <w:vAlign w:val="center"/>
          </w:tcPr>
          <w:p w:rsidR="00546A3F" w:rsidRPr="00976CE7" w:rsidRDefault="00546A3F" w:rsidP="00A2268A">
            <w:pPr>
              <w:pStyle w:val="a8"/>
              <w:rPr>
                <w:rFonts w:ascii="Times New Roman" w:hAnsi="Times New Roman" w:cs="Times New Roman"/>
                <w:color w:val="0D0D0D" w:themeColor="text1" w:themeTint="F2"/>
                <w:sz w:val="24"/>
                <w:szCs w:val="24"/>
              </w:rPr>
            </w:pPr>
            <w:r w:rsidRPr="00976CE7">
              <w:rPr>
                <w:rFonts w:ascii="Times New Roman" w:hAnsi="Times New Roman" w:cs="Times New Roman"/>
                <w:color w:val="0D0D0D" w:themeColor="text1" w:themeTint="F2"/>
                <w:sz w:val="24"/>
                <w:szCs w:val="24"/>
              </w:rPr>
              <w:t>400</w:t>
            </w:r>
          </w:p>
        </w:tc>
      </w:tr>
    </w:tbl>
    <w:p w:rsidR="009241A8" w:rsidRDefault="009241A8" w:rsidP="00546A3F">
      <w:pPr>
        <w:pStyle w:val="a8"/>
        <w:rPr>
          <w:rFonts w:ascii="Times New Roman" w:hAnsi="Times New Roman" w:cs="Times New Roman"/>
          <w:b/>
          <w:sz w:val="24"/>
          <w:szCs w:val="24"/>
        </w:rPr>
      </w:pPr>
    </w:p>
    <w:p w:rsidR="00546A3F" w:rsidRPr="009241A8" w:rsidRDefault="00546A3F" w:rsidP="00546A3F">
      <w:pPr>
        <w:pStyle w:val="a8"/>
        <w:rPr>
          <w:rFonts w:ascii="Times New Roman" w:hAnsi="Times New Roman" w:cs="Times New Roman"/>
          <w:bCs/>
          <w:color w:val="0D0D0D" w:themeColor="text1" w:themeTint="F2"/>
          <w:sz w:val="24"/>
          <w:szCs w:val="24"/>
        </w:rPr>
      </w:pPr>
      <w:r w:rsidRPr="009241A8">
        <w:rPr>
          <w:rFonts w:ascii="Times New Roman" w:hAnsi="Times New Roman" w:cs="Times New Roman"/>
          <w:sz w:val="24"/>
          <w:szCs w:val="24"/>
        </w:rPr>
        <w:t>Таблица №</w:t>
      </w:r>
      <w:r w:rsidR="009241A8" w:rsidRPr="009241A8">
        <w:rPr>
          <w:rFonts w:ascii="Times New Roman" w:hAnsi="Times New Roman" w:cs="Times New Roman"/>
          <w:sz w:val="24"/>
          <w:szCs w:val="24"/>
        </w:rPr>
        <w:t>8</w:t>
      </w:r>
      <w:r w:rsidRPr="009241A8">
        <w:rPr>
          <w:rFonts w:ascii="Times New Roman" w:hAnsi="Times New Roman" w:cs="Times New Roman"/>
          <w:bCs/>
          <w:color w:val="0D0D0D" w:themeColor="text1" w:themeTint="F2"/>
          <w:sz w:val="24"/>
          <w:szCs w:val="24"/>
        </w:rPr>
        <w:t xml:space="preserve"> Малярные работы</w:t>
      </w:r>
    </w:p>
    <w:p w:rsidR="00546A3F" w:rsidRPr="009241A8" w:rsidRDefault="00546A3F" w:rsidP="00546A3F">
      <w:pPr>
        <w:pStyle w:val="a8"/>
        <w:rPr>
          <w:rFonts w:ascii="Times New Roman" w:hAnsi="Times New Roman" w:cs="Times New Roman"/>
          <w:color w:val="0D0D0D" w:themeColor="text1" w:themeTint="F2"/>
          <w:sz w:val="24"/>
          <w:szCs w:val="24"/>
        </w:rPr>
      </w:pPr>
    </w:p>
    <w:tbl>
      <w:tblPr>
        <w:tblW w:w="9782" w:type="dxa"/>
        <w:tblInd w:w="-276" w:type="dxa"/>
        <w:tblBorders>
          <w:top w:val="outset" w:sz="6" w:space="0" w:color="000000"/>
          <w:left w:val="outset" w:sz="6" w:space="0" w:color="000000"/>
          <w:bottom w:val="outset" w:sz="6" w:space="0" w:color="000000"/>
          <w:right w:val="outset" w:sz="6" w:space="0" w:color="000000"/>
        </w:tblBorders>
        <w:tblCellMar>
          <w:left w:w="0" w:type="dxa"/>
          <w:right w:w="0" w:type="dxa"/>
        </w:tblCellMar>
        <w:tblLook w:val="04A0"/>
      </w:tblPr>
      <w:tblGrid>
        <w:gridCol w:w="5154"/>
        <w:gridCol w:w="1957"/>
        <w:gridCol w:w="2671"/>
      </w:tblGrid>
      <w:tr w:rsidR="00546A3F" w:rsidRPr="003D27D0" w:rsidTr="00A2268A">
        <w:tc>
          <w:tcPr>
            <w:tcW w:w="5154" w:type="dxa"/>
            <w:tcBorders>
              <w:top w:val="outset" w:sz="6" w:space="0" w:color="auto"/>
              <w:left w:val="outset" w:sz="6" w:space="0" w:color="auto"/>
              <w:bottom w:val="outset" w:sz="6" w:space="0" w:color="auto"/>
              <w:right w:val="outset" w:sz="6" w:space="0" w:color="auto"/>
            </w:tcBorders>
            <w:hideMark/>
          </w:tcPr>
          <w:p w:rsidR="00546A3F" w:rsidRPr="003D27D0" w:rsidRDefault="00546A3F" w:rsidP="00A2268A">
            <w:pPr>
              <w:pStyle w:val="a3"/>
              <w:spacing w:before="0" w:beforeAutospacing="0" w:after="0" w:afterAutospacing="0"/>
              <w:jc w:val="center"/>
              <w:rPr>
                <w:color w:val="5A4500"/>
              </w:rPr>
            </w:pPr>
            <w:r w:rsidRPr="003D27D0">
              <w:rPr>
                <w:rStyle w:val="a5"/>
                <w:color w:val="000000"/>
              </w:rPr>
              <w:t>Перечень работ</w:t>
            </w:r>
          </w:p>
        </w:tc>
        <w:tc>
          <w:tcPr>
            <w:tcW w:w="0" w:type="auto"/>
            <w:tcBorders>
              <w:top w:val="outset" w:sz="6" w:space="0" w:color="auto"/>
              <w:left w:val="outset" w:sz="6" w:space="0" w:color="auto"/>
              <w:bottom w:val="outset" w:sz="6" w:space="0" w:color="auto"/>
              <w:right w:val="outset" w:sz="6" w:space="0" w:color="auto"/>
            </w:tcBorders>
            <w:hideMark/>
          </w:tcPr>
          <w:p w:rsidR="00546A3F" w:rsidRPr="003D27D0" w:rsidRDefault="00546A3F" w:rsidP="00A2268A">
            <w:pPr>
              <w:pStyle w:val="a3"/>
              <w:spacing w:before="0" w:beforeAutospacing="0" w:after="0" w:afterAutospacing="0"/>
              <w:jc w:val="center"/>
              <w:rPr>
                <w:color w:val="5A4500"/>
              </w:rPr>
            </w:pPr>
            <w:r w:rsidRPr="003D27D0">
              <w:rPr>
                <w:rStyle w:val="a5"/>
                <w:color w:val="000000"/>
              </w:rPr>
              <w:t>Материалы</w:t>
            </w:r>
          </w:p>
        </w:tc>
        <w:tc>
          <w:tcPr>
            <w:tcW w:w="2671" w:type="dxa"/>
            <w:tcBorders>
              <w:top w:val="outset" w:sz="6" w:space="0" w:color="auto"/>
              <w:left w:val="outset" w:sz="6" w:space="0" w:color="auto"/>
              <w:bottom w:val="outset" w:sz="6" w:space="0" w:color="auto"/>
              <w:right w:val="outset" w:sz="6" w:space="0" w:color="auto"/>
            </w:tcBorders>
            <w:hideMark/>
          </w:tcPr>
          <w:p w:rsidR="00546A3F" w:rsidRPr="003D27D0" w:rsidRDefault="00546A3F" w:rsidP="00A2268A">
            <w:pPr>
              <w:pStyle w:val="a3"/>
              <w:spacing w:before="0" w:beforeAutospacing="0" w:after="0" w:afterAutospacing="0"/>
              <w:jc w:val="center"/>
              <w:rPr>
                <w:color w:val="5A4500"/>
              </w:rPr>
            </w:pPr>
            <w:r w:rsidRPr="003D27D0">
              <w:rPr>
                <w:rStyle w:val="a5"/>
                <w:color w:val="000000"/>
              </w:rPr>
              <w:t>Расход на 100  м2  определяемой поверхности, кг</w:t>
            </w:r>
          </w:p>
        </w:tc>
      </w:tr>
      <w:tr w:rsidR="00546A3F" w:rsidRPr="003D27D0" w:rsidTr="00A2268A">
        <w:tc>
          <w:tcPr>
            <w:tcW w:w="5154" w:type="dxa"/>
            <w:tcBorders>
              <w:top w:val="outset" w:sz="6" w:space="0" w:color="auto"/>
              <w:left w:val="outset" w:sz="6" w:space="0" w:color="auto"/>
              <w:bottom w:val="outset" w:sz="6" w:space="0" w:color="auto"/>
              <w:right w:val="outset" w:sz="6" w:space="0" w:color="auto"/>
            </w:tcBorders>
            <w:hideMark/>
          </w:tcPr>
          <w:p w:rsidR="00546A3F" w:rsidRPr="003D27D0" w:rsidRDefault="00546A3F" w:rsidP="00A2268A">
            <w:pPr>
              <w:pStyle w:val="a3"/>
              <w:spacing w:before="0" w:beforeAutospacing="0" w:after="0" w:afterAutospacing="0"/>
              <w:jc w:val="center"/>
              <w:rPr>
                <w:color w:val="5A4500"/>
              </w:rPr>
            </w:pPr>
            <w:r w:rsidRPr="003D27D0">
              <w:rPr>
                <w:rStyle w:val="a5"/>
                <w:color w:val="000000"/>
              </w:rPr>
              <w:t>1</w:t>
            </w:r>
          </w:p>
        </w:tc>
        <w:tc>
          <w:tcPr>
            <w:tcW w:w="0" w:type="auto"/>
            <w:tcBorders>
              <w:top w:val="outset" w:sz="6" w:space="0" w:color="auto"/>
              <w:left w:val="outset" w:sz="6" w:space="0" w:color="auto"/>
              <w:bottom w:val="outset" w:sz="6" w:space="0" w:color="auto"/>
              <w:right w:val="outset" w:sz="6" w:space="0" w:color="auto"/>
            </w:tcBorders>
            <w:hideMark/>
          </w:tcPr>
          <w:p w:rsidR="00546A3F" w:rsidRPr="003D27D0" w:rsidRDefault="00546A3F" w:rsidP="00A2268A">
            <w:pPr>
              <w:pStyle w:val="a3"/>
              <w:spacing w:before="0" w:beforeAutospacing="0" w:after="0" w:afterAutospacing="0"/>
              <w:jc w:val="center"/>
              <w:rPr>
                <w:color w:val="5A4500"/>
              </w:rPr>
            </w:pPr>
            <w:r w:rsidRPr="003D27D0">
              <w:rPr>
                <w:rStyle w:val="a5"/>
                <w:color w:val="000000"/>
              </w:rPr>
              <w:t>2</w:t>
            </w:r>
          </w:p>
        </w:tc>
        <w:tc>
          <w:tcPr>
            <w:tcW w:w="2671" w:type="dxa"/>
            <w:tcBorders>
              <w:top w:val="outset" w:sz="6" w:space="0" w:color="auto"/>
              <w:left w:val="outset" w:sz="6" w:space="0" w:color="auto"/>
              <w:bottom w:val="outset" w:sz="6" w:space="0" w:color="auto"/>
              <w:right w:val="outset" w:sz="6" w:space="0" w:color="auto"/>
            </w:tcBorders>
            <w:hideMark/>
          </w:tcPr>
          <w:p w:rsidR="00546A3F" w:rsidRPr="003D27D0" w:rsidRDefault="00546A3F" w:rsidP="00A2268A">
            <w:pPr>
              <w:pStyle w:val="a3"/>
              <w:spacing w:before="0" w:beforeAutospacing="0" w:after="0" w:afterAutospacing="0"/>
              <w:jc w:val="center"/>
              <w:rPr>
                <w:color w:val="5A4500"/>
              </w:rPr>
            </w:pPr>
            <w:r w:rsidRPr="003D27D0">
              <w:rPr>
                <w:rStyle w:val="a5"/>
                <w:color w:val="000000"/>
              </w:rPr>
              <w:t>3</w:t>
            </w:r>
          </w:p>
        </w:tc>
      </w:tr>
    </w:tbl>
    <w:p w:rsidR="00546A3F" w:rsidRDefault="00546A3F" w:rsidP="00D31600">
      <w:pPr>
        <w:spacing w:after="0" w:line="240" w:lineRule="auto"/>
        <w:rPr>
          <w:rFonts w:ascii="Times New Roman" w:hAnsi="Times New Roman" w:cs="Times New Roman"/>
          <w:sz w:val="24"/>
          <w:szCs w:val="24"/>
          <w:shd w:val="clear" w:color="auto" w:fill="FFFFFF"/>
        </w:rPr>
      </w:pPr>
    </w:p>
    <w:p w:rsidR="009241A8" w:rsidRDefault="009241A8" w:rsidP="009241A8">
      <w:pPr>
        <w:tabs>
          <w:tab w:val="num" w:pos="720"/>
          <w:tab w:val="num" w:pos="851"/>
        </w:tabs>
        <w:spacing w:after="0" w:line="240" w:lineRule="auto"/>
        <w:ind w:left="426"/>
        <w:jc w:val="center"/>
        <w:rPr>
          <w:rFonts w:ascii="Times New Roman" w:hAnsi="Times New Roman" w:cs="Times New Roman"/>
          <w:sz w:val="24"/>
          <w:szCs w:val="24"/>
          <w:shd w:val="clear" w:color="auto" w:fill="FFFFFF"/>
        </w:rPr>
      </w:pPr>
      <w:r w:rsidRPr="00C9475B">
        <w:rPr>
          <w:rFonts w:ascii="Times New Roman" w:hAnsi="Times New Roman" w:cs="Times New Roman"/>
          <w:b/>
          <w:sz w:val="24"/>
          <w:szCs w:val="24"/>
        </w:rPr>
        <w:t>Задания для практической работы.</w:t>
      </w:r>
    </w:p>
    <w:p w:rsidR="009241A8" w:rsidRDefault="009241A8" w:rsidP="009241A8">
      <w:pPr>
        <w:tabs>
          <w:tab w:val="num" w:pos="720"/>
          <w:tab w:val="num" w:pos="851"/>
        </w:tabs>
        <w:spacing w:after="0" w:line="240" w:lineRule="auto"/>
        <w:ind w:left="426"/>
        <w:rPr>
          <w:rFonts w:ascii="Times New Roman" w:hAnsi="Times New Roman" w:cs="Times New Roman"/>
          <w:b/>
          <w:sz w:val="24"/>
          <w:szCs w:val="24"/>
        </w:rPr>
      </w:pPr>
    </w:p>
    <w:p w:rsidR="002F2A6B" w:rsidRDefault="009241A8" w:rsidP="009241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sz w:val="24"/>
          <w:szCs w:val="24"/>
        </w:rPr>
      </w:pPr>
      <w:r w:rsidRPr="00D1732E">
        <w:rPr>
          <w:rFonts w:ascii="Times New Roman" w:hAnsi="Times New Roman" w:cs="Times New Roman"/>
          <w:b/>
          <w:sz w:val="24"/>
          <w:szCs w:val="24"/>
        </w:rPr>
        <w:t>Задание№1</w:t>
      </w:r>
    </w:p>
    <w:p w:rsidR="002F2A6B" w:rsidRDefault="009241A8" w:rsidP="002F2A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rPr>
      </w:pPr>
      <w:r w:rsidRPr="00DA22D0">
        <w:rPr>
          <w:rFonts w:ascii="Times New Roman" w:hAnsi="Times New Roman" w:cs="Times New Roman"/>
          <w:sz w:val="24"/>
          <w:szCs w:val="24"/>
        </w:rPr>
        <w:t xml:space="preserve"> </w:t>
      </w:r>
      <w:r w:rsidR="002F2A6B">
        <w:rPr>
          <w:rFonts w:ascii="Times New Roman" w:hAnsi="Times New Roman" w:cs="Times New Roman"/>
          <w:sz w:val="24"/>
          <w:szCs w:val="24"/>
        </w:rPr>
        <w:t>П</w:t>
      </w:r>
      <w:r w:rsidRPr="0080628E">
        <w:rPr>
          <w:rFonts w:ascii="Times New Roman" w:hAnsi="Times New Roman" w:cs="Times New Roman"/>
          <w:sz w:val="24"/>
          <w:szCs w:val="24"/>
        </w:rPr>
        <w:t xml:space="preserve">ользуясь рекомендуемой литературой </w:t>
      </w:r>
      <w:r>
        <w:rPr>
          <w:rFonts w:ascii="Times New Roman" w:hAnsi="Times New Roman" w:cs="Times New Roman"/>
          <w:sz w:val="24"/>
          <w:szCs w:val="24"/>
        </w:rPr>
        <w:t>в т</w:t>
      </w:r>
      <w:r w:rsidRPr="00ED0797">
        <w:rPr>
          <w:rFonts w:ascii="Times New Roman" w:hAnsi="Times New Roman" w:cs="Times New Roman"/>
          <w:sz w:val="24"/>
          <w:szCs w:val="24"/>
        </w:rPr>
        <w:t>етрад</w:t>
      </w:r>
      <w:r>
        <w:rPr>
          <w:rFonts w:ascii="Times New Roman" w:hAnsi="Times New Roman" w:cs="Times New Roman"/>
          <w:sz w:val="24"/>
          <w:szCs w:val="24"/>
        </w:rPr>
        <w:t>и</w:t>
      </w:r>
      <w:r w:rsidRPr="00ED0797">
        <w:rPr>
          <w:rFonts w:ascii="Times New Roman" w:hAnsi="Times New Roman" w:cs="Times New Roman"/>
          <w:sz w:val="24"/>
          <w:szCs w:val="24"/>
        </w:rPr>
        <w:t xml:space="preserve"> для практических работ</w:t>
      </w:r>
      <w:r w:rsidRPr="0080628E">
        <w:rPr>
          <w:rFonts w:ascii="Times New Roman" w:hAnsi="Times New Roman" w:cs="Times New Roman"/>
          <w:sz w:val="24"/>
          <w:szCs w:val="24"/>
        </w:rPr>
        <w:t xml:space="preserve">  заполнить таблицу</w:t>
      </w:r>
      <w:r>
        <w:rPr>
          <w:rFonts w:ascii="Times New Roman" w:hAnsi="Times New Roman" w:cs="Times New Roman"/>
          <w:sz w:val="24"/>
          <w:szCs w:val="24"/>
        </w:rPr>
        <w:t xml:space="preserve"> №7 и</w:t>
      </w:r>
      <w:r w:rsidRPr="00E354E1">
        <w:rPr>
          <w:rFonts w:ascii="Times New Roman" w:hAnsi="Times New Roman" w:cs="Times New Roman"/>
          <w:sz w:val="24"/>
          <w:szCs w:val="24"/>
        </w:rPr>
        <w:t xml:space="preserve"> </w:t>
      </w:r>
      <w:r w:rsidRPr="0080628E">
        <w:rPr>
          <w:rFonts w:ascii="Times New Roman" w:hAnsi="Times New Roman" w:cs="Times New Roman"/>
          <w:sz w:val="24"/>
          <w:szCs w:val="24"/>
        </w:rPr>
        <w:t>таблицу</w:t>
      </w:r>
      <w:r>
        <w:rPr>
          <w:rFonts w:ascii="Times New Roman" w:hAnsi="Times New Roman" w:cs="Times New Roman"/>
          <w:sz w:val="24"/>
          <w:szCs w:val="24"/>
        </w:rPr>
        <w:t xml:space="preserve"> №8</w:t>
      </w:r>
    </w:p>
    <w:p w:rsidR="002F2A6B" w:rsidRDefault="002F2A6B" w:rsidP="002F2A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p w:rsidR="009241A8" w:rsidRDefault="009241A8" w:rsidP="009241A8">
      <w:pPr>
        <w:spacing w:line="240" w:lineRule="auto"/>
        <w:rPr>
          <w:rFonts w:ascii="Times New Roman" w:hAnsi="Times New Roman"/>
          <w:sz w:val="24"/>
          <w:szCs w:val="24"/>
        </w:rPr>
      </w:pPr>
      <w:r>
        <w:rPr>
          <w:rFonts w:ascii="Times New Roman" w:hAnsi="Times New Roman"/>
          <w:b/>
          <w:sz w:val="24"/>
          <w:szCs w:val="24"/>
        </w:rPr>
        <w:t>Задание №2</w:t>
      </w:r>
      <w:r w:rsidRPr="005F7664">
        <w:rPr>
          <w:rFonts w:ascii="Times New Roman" w:hAnsi="Times New Roman"/>
          <w:sz w:val="24"/>
          <w:szCs w:val="24"/>
        </w:rPr>
        <w:t xml:space="preserve">: </w:t>
      </w:r>
      <w:r w:rsidRPr="001350AD">
        <w:rPr>
          <w:rFonts w:ascii="Times New Roman" w:hAnsi="Times New Roman"/>
          <w:sz w:val="24"/>
          <w:szCs w:val="24"/>
        </w:rPr>
        <w:t>ответить на контрольные вопросы.</w:t>
      </w:r>
    </w:p>
    <w:p w:rsidR="009241A8" w:rsidRPr="004A63DB" w:rsidRDefault="009241A8" w:rsidP="009241A8">
      <w:pPr>
        <w:shd w:val="clear" w:color="auto" w:fill="FFFFFF"/>
        <w:spacing w:after="0" w:line="240" w:lineRule="auto"/>
        <w:rPr>
          <w:rFonts w:ascii="Calibri" w:eastAsia="Times New Roman" w:hAnsi="Calibri" w:cs="Arial"/>
          <w:b/>
          <w:lang w:eastAsia="ru-RU"/>
        </w:rPr>
      </w:pPr>
      <w:r w:rsidRPr="004A63DB">
        <w:rPr>
          <w:rFonts w:ascii="Times New Roman" w:eastAsia="Times New Roman" w:hAnsi="Times New Roman" w:cs="Times New Roman"/>
          <w:b/>
          <w:sz w:val="24"/>
          <w:szCs w:val="24"/>
          <w:lang w:eastAsia="ru-RU"/>
        </w:rPr>
        <w:t>1.</w:t>
      </w:r>
      <w:r w:rsidRPr="004A63DB">
        <w:rPr>
          <w:rFonts w:ascii="Times New Roman" w:hAnsi="Times New Roman" w:cs="Times New Roman"/>
          <w:b/>
          <w:sz w:val="24"/>
          <w:szCs w:val="24"/>
          <w:shd w:val="clear" w:color="auto" w:fill="FFFFFF"/>
        </w:rPr>
        <w:t xml:space="preserve"> Перечислите с</w:t>
      </w:r>
      <w:r w:rsidRPr="004A63DB">
        <w:rPr>
          <w:rFonts w:ascii="Times New Roman" w:eastAsia="Times New Roman" w:hAnsi="Times New Roman" w:cs="Times New Roman"/>
          <w:b/>
          <w:sz w:val="24"/>
          <w:szCs w:val="24"/>
          <w:lang w:eastAsia="ru-RU"/>
        </w:rPr>
        <w:t>иликатные краски: состав, область применение?</w:t>
      </w:r>
    </w:p>
    <w:p w:rsidR="009241A8" w:rsidRPr="0054696C" w:rsidRDefault="009241A8" w:rsidP="00CD33A7">
      <w:pPr>
        <w:shd w:val="clear" w:color="auto" w:fill="FFFFFF"/>
        <w:spacing w:after="0" w:line="240" w:lineRule="auto"/>
        <w:rPr>
          <w:rFonts w:ascii="Calibri" w:eastAsia="Times New Roman" w:hAnsi="Calibri" w:cs="Times New Roman"/>
          <w:lang w:eastAsia="ru-RU"/>
        </w:rPr>
      </w:pP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sidRPr="0054696C">
        <w:rPr>
          <w:rFonts w:ascii="Times New Roman" w:eastAsia="Times New Roman" w:hAnsi="Times New Roman" w:cs="Times New Roman"/>
          <w:sz w:val="24"/>
          <w:szCs w:val="24"/>
          <w:lang w:eastAsia="ru-RU"/>
        </w:rPr>
        <w:t>Состав: Калиевого растворимого стекла, сухая смесь щелочестойких пигментов, кремнеземистыми добавками (доломит, песок).</w:t>
      </w:r>
    </w:p>
    <w:p w:rsidR="009241A8" w:rsidRPr="0054696C" w:rsidRDefault="009241A8" w:rsidP="00CD33A7">
      <w:pPr>
        <w:shd w:val="clear" w:color="auto" w:fill="FFFFFF"/>
        <w:spacing w:after="0" w:line="240" w:lineRule="auto"/>
        <w:rPr>
          <w:rFonts w:ascii="Calibri" w:eastAsia="Times New Roman" w:hAnsi="Calibri" w:cs="Times New Roman"/>
          <w:lang w:eastAsia="ru-RU"/>
        </w:rPr>
      </w:pPr>
      <w:r w:rsidRPr="0054696C">
        <w:rPr>
          <w:rFonts w:ascii="Times New Roman" w:eastAsia="Times New Roman" w:hAnsi="Times New Roman" w:cs="Times New Roman"/>
          <w:sz w:val="24"/>
          <w:szCs w:val="24"/>
          <w:lang w:eastAsia="ru-RU"/>
        </w:rPr>
        <w:t>Область применения: для окраски кирпичных оштукатуренных фасадов, бетона для поверхностей подвергающихся увлажнению можно применять для внутренних работ по деревянным поверхностям.</w:t>
      </w:r>
    </w:p>
    <w:p w:rsidR="009241A8" w:rsidRPr="004A63DB" w:rsidRDefault="009241A8" w:rsidP="00CD33A7">
      <w:pPr>
        <w:shd w:val="clear" w:color="auto" w:fill="FFFFFF"/>
        <w:spacing w:after="0" w:line="240" w:lineRule="auto"/>
        <w:rPr>
          <w:rFonts w:ascii="Calibri" w:eastAsia="Times New Roman" w:hAnsi="Calibri" w:cs="Arial"/>
          <w:b/>
          <w:lang w:eastAsia="ru-RU"/>
        </w:rPr>
      </w:pPr>
      <w:r w:rsidRPr="004A63DB">
        <w:rPr>
          <w:rFonts w:ascii="Times New Roman" w:eastAsia="Times New Roman" w:hAnsi="Times New Roman" w:cs="Times New Roman"/>
          <w:b/>
          <w:sz w:val="24"/>
          <w:szCs w:val="24"/>
          <w:lang w:eastAsia="ru-RU"/>
        </w:rPr>
        <w:t>2. Требования безопасности при выполнении штукатурных работ.</w:t>
      </w:r>
    </w:p>
    <w:p w:rsidR="009241A8" w:rsidRPr="0054696C" w:rsidRDefault="009241A8" w:rsidP="00CD33A7">
      <w:pPr>
        <w:shd w:val="clear" w:color="auto" w:fill="FFFFFF"/>
        <w:spacing w:after="0" w:line="240" w:lineRule="auto"/>
        <w:rPr>
          <w:rFonts w:ascii="Calibri" w:eastAsia="Times New Roman" w:hAnsi="Calibri" w:cs="Times New Roman"/>
          <w:lang w:eastAsia="ru-RU"/>
        </w:rPr>
      </w:pP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sidRPr="0054696C">
        <w:rPr>
          <w:rFonts w:ascii="Times New Roman" w:eastAsia="Times New Roman" w:hAnsi="Times New Roman" w:cs="Times New Roman"/>
          <w:sz w:val="24"/>
          <w:szCs w:val="24"/>
          <w:lang w:eastAsia="ru-RU"/>
        </w:rPr>
        <w:t xml:space="preserve"> Не моложе 18 лет, прошедшие медосмотр. Работы разрешены с инвентарных стоечных или подвесных лесов, передвижных люлек, иметь ограждение. При механизированном способе – удостоверение.</w:t>
      </w:r>
    </w:p>
    <w:p w:rsidR="009241A8" w:rsidRPr="004A63DB" w:rsidRDefault="009241A8" w:rsidP="00CD33A7">
      <w:pPr>
        <w:shd w:val="clear" w:color="auto" w:fill="FFFFFF"/>
        <w:spacing w:after="0" w:line="240" w:lineRule="auto"/>
        <w:ind w:right="-86"/>
        <w:rPr>
          <w:rFonts w:ascii="Calibri" w:eastAsia="Times New Roman" w:hAnsi="Calibri" w:cs="Arial"/>
          <w:b/>
          <w:lang w:eastAsia="ru-RU"/>
        </w:rPr>
      </w:pPr>
      <w:r w:rsidRPr="004A63DB">
        <w:rPr>
          <w:rFonts w:ascii="Times New Roman" w:eastAsia="Times New Roman" w:hAnsi="Times New Roman" w:cs="Times New Roman"/>
          <w:b/>
          <w:sz w:val="24"/>
          <w:szCs w:val="24"/>
          <w:lang w:eastAsia="ru-RU"/>
        </w:rPr>
        <w:lastRenderedPageBreak/>
        <w:t>3.Что такое пигмент?</w:t>
      </w:r>
    </w:p>
    <w:p w:rsidR="009241A8" w:rsidRDefault="009241A8" w:rsidP="00CD33A7">
      <w:pPr>
        <w:shd w:val="clear" w:color="auto" w:fill="FFFFFF"/>
        <w:spacing w:after="0" w:line="240" w:lineRule="auto"/>
        <w:rPr>
          <w:rFonts w:ascii="Times New Roman" w:eastAsia="Times New Roman" w:hAnsi="Times New Roman" w:cs="Times New Roman"/>
          <w:sz w:val="24"/>
          <w:szCs w:val="24"/>
          <w:lang w:eastAsia="ru-RU"/>
        </w:rPr>
      </w:pP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sidRPr="0054696C">
        <w:rPr>
          <w:rFonts w:ascii="Times New Roman" w:eastAsia="Times New Roman" w:hAnsi="Times New Roman" w:cs="Times New Roman"/>
          <w:sz w:val="24"/>
          <w:szCs w:val="24"/>
          <w:lang w:eastAsia="ru-RU"/>
        </w:rPr>
        <w:t xml:space="preserve"> Сухие краски – тонкоизмельченные, цветные порошки, которые, хорошо смешиваются с водой, олифами, лаками, растворителями и другими жидкостями, входящие в окрасочные составы </w:t>
      </w:r>
    </w:p>
    <w:p w:rsidR="009241A8" w:rsidRPr="004A63DB" w:rsidRDefault="009241A8" w:rsidP="00CD33A7">
      <w:pPr>
        <w:shd w:val="clear" w:color="auto" w:fill="FFFFFF"/>
        <w:spacing w:after="0" w:line="240" w:lineRule="auto"/>
        <w:rPr>
          <w:rFonts w:ascii="Calibri" w:eastAsia="Times New Roman" w:hAnsi="Calibri" w:cs="Arial"/>
          <w:b/>
          <w:lang w:eastAsia="ru-RU"/>
        </w:rPr>
      </w:pPr>
      <w:r w:rsidRPr="004A63DB">
        <w:rPr>
          <w:rFonts w:ascii="Times New Roman" w:eastAsia="Times New Roman" w:hAnsi="Times New Roman" w:cs="Times New Roman"/>
          <w:b/>
          <w:sz w:val="24"/>
          <w:szCs w:val="24"/>
          <w:lang w:eastAsia="ru-RU"/>
        </w:rPr>
        <w:t>4. Определение состава и объема работ.</w:t>
      </w:r>
    </w:p>
    <w:p w:rsidR="009241A8" w:rsidRPr="00C9475B" w:rsidRDefault="009241A8" w:rsidP="00CD33A7">
      <w:pPr>
        <w:shd w:val="clear" w:color="auto" w:fill="FFFFFF"/>
        <w:spacing w:after="0" w:line="240" w:lineRule="auto"/>
      </w:pP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sidRPr="0054696C">
        <w:rPr>
          <w:rFonts w:ascii="Times New Roman" w:eastAsia="Times New Roman" w:hAnsi="Times New Roman" w:cs="Times New Roman"/>
          <w:sz w:val="24"/>
          <w:szCs w:val="24"/>
          <w:lang w:eastAsia="ru-RU"/>
        </w:rPr>
        <w:t>Состав работ зависит от проектного задания, от вида поверхности, окрасочных работ, его качества и применяемых материалов. Объем, окрашиваемая поверхность определяется в зависимости от вида конструкции: в метрах квадратных.</w:t>
      </w:r>
    </w:p>
    <w:p w:rsidR="009241A8" w:rsidRPr="00C9475B" w:rsidRDefault="009241A8" w:rsidP="00CD33A7">
      <w:pPr>
        <w:pStyle w:val="a3"/>
        <w:tabs>
          <w:tab w:val="left" w:pos="9214"/>
        </w:tabs>
        <w:spacing w:before="0" w:beforeAutospacing="0" w:after="0" w:afterAutospacing="0"/>
        <w:ind w:right="284"/>
        <w:rPr>
          <w:b/>
        </w:rPr>
      </w:pPr>
    </w:p>
    <w:p w:rsidR="009241A8" w:rsidRPr="00C9475B" w:rsidRDefault="009241A8" w:rsidP="00CD33A7">
      <w:pPr>
        <w:tabs>
          <w:tab w:val="num" w:pos="720"/>
          <w:tab w:val="num" w:pos="851"/>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Задание№3</w:t>
      </w:r>
    </w:p>
    <w:p w:rsidR="009241A8" w:rsidRDefault="009241A8" w:rsidP="00CD33A7">
      <w:pPr>
        <w:pStyle w:val="a8"/>
        <w:rPr>
          <w:rFonts w:ascii="Times New Roman" w:hAnsi="Times New Roman" w:cs="Times New Roman"/>
          <w:bCs/>
          <w:color w:val="0D0D0D" w:themeColor="text1" w:themeTint="F2"/>
          <w:sz w:val="24"/>
          <w:szCs w:val="24"/>
        </w:rPr>
      </w:pPr>
      <w:r w:rsidRPr="00D61A3E">
        <w:rPr>
          <w:rFonts w:ascii="Times New Roman" w:hAnsi="Times New Roman" w:cs="Times New Roman"/>
          <w:sz w:val="24"/>
          <w:szCs w:val="24"/>
        </w:rPr>
        <w:t xml:space="preserve">Выбрать </w:t>
      </w:r>
      <w:r>
        <w:rPr>
          <w:rFonts w:ascii="Times New Roman" w:hAnsi="Times New Roman"/>
          <w:sz w:val="24"/>
          <w:szCs w:val="24"/>
        </w:rPr>
        <w:t xml:space="preserve">индивидуально </w:t>
      </w:r>
      <w:r w:rsidRPr="0057668A">
        <w:rPr>
          <w:rFonts w:ascii="Times New Roman" w:hAnsi="Times New Roman"/>
          <w:sz w:val="24"/>
          <w:szCs w:val="24"/>
        </w:rPr>
        <w:t xml:space="preserve"> </w:t>
      </w:r>
      <w:r>
        <w:rPr>
          <w:rFonts w:ascii="Times New Roman" w:hAnsi="Times New Roman"/>
          <w:sz w:val="24"/>
          <w:szCs w:val="24"/>
        </w:rPr>
        <w:t>малярные</w:t>
      </w:r>
      <w:r w:rsidRPr="0057668A">
        <w:rPr>
          <w:rFonts w:ascii="Times New Roman" w:hAnsi="Times New Roman"/>
          <w:sz w:val="24"/>
          <w:szCs w:val="24"/>
        </w:rPr>
        <w:t xml:space="preserve"> работ</w:t>
      </w:r>
      <w:r>
        <w:rPr>
          <w:rFonts w:ascii="Times New Roman" w:hAnsi="Times New Roman"/>
          <w:sz w:val="24"/>
          <w:szCs w:val="24"/>
        </w:rPr>
        <w:t>ы</w:t>
      </w:r>
      <w:r w:rsidRPr="0057668A">
        <w:rPr>
          <w:rFonts w:ascii="Times New Roman" w:hAnsi="Times New Roman"/>
          <w:sz w:val="24"/>
          <w:szCs w:val="24"/>
        </w:rPr>
        <w:t xml:space="preserve"> </w:t>
      </w:r>
      <w:r>
        <w:rPr>
          <w:rFonts w:ascii="Times New Roman" w:hAnsi="Times New Roman" w:cs="Times New Roman"/>
          <w:bCs/>
          <w:color w:val="0D0D0D" w:themeColor="text1" w:themeTint="F2"/>
          <w:sz w:val="24"/>
          <w:szCs w:val="24"/>
        </w:rPr>
        <w:t xml:space="preserve">и </w:t>
      </w:r>
      <w:r>
        <w:rPr>
          <w:rFonts w:ascii="Times New Roman" w:hAnsi="Times New Roman"/>
          <w:sz w:val="24"/>
          <w:szCs w:val="24"/>
        </w:rPr>
        <w:t>п</w:t>
      </w:r>
      <w:r w:rsidRPr="0057668A">
        <w:rPr>
          <w:rFonts w:ascii="Times New Roman" w:hAnsi="Times New Roman"/>
          <w:sz w:val="24"/>
          <w:szCs w:val="24"/>
        </w:rPr>
        <w:t>роизв</w:t>
      </w:r>
      <w:r>
        <w:rPr>
          <w:rFonts w:ascii="Times New Roman" w:hAnsi="Times New Roman"/>
          <w:sz w:val="24"/>
          <w:szCs w:val="24"/>
        </w:rPr>
        <w:t>ести</w:t>
      </w:r>
      <w:r w:rsidRPr="0057668A">
        <w:rPr>
          <w:rFonts w:ascii="Times New Roman" w:hAnsi="Times New Roman"/>
          <w:sz w:val="24"/>
          <w:szCs w:val="24"/>
        </w:rPr>
        <w:t xml:space="preserve"> дозировку компонентов для </w:t>
      </w:r>
      <w:r>
        <w:rPr>
          <w:rFonts w:ascii="Times New Roman" w:hAnsi="Times New Roman"/>
          <w:sz w:val="24"/>
          <w:szCs w:val="24"/>
        </w:rPr>
        <w:t xml:space="preserve">данной </w:t>
      </w:r>
      <w:r w:rsidRPr="0057668A">
        <w:rPr>
          <w:rFonts w:ascii="Times New Roman" w:hAnsi="Times New Roman"/>
          <w:sz w:val="24"/>
          <w:szCs w:val="24"/>
        </w:rPr>
        <w:t xml:space="preserve"> работ</w:t>
      </w:r>
      <w:r>
        <w:rPr>
          <w:rFonts w:ascii="Times New Roman" w:hAnsi="Times New Roman"/>
          <w:sz w:val="24"/>
          <w:szCs w:val="24"/>
        </w:rPr>
        <w:t xml:space="preserve">ы </w:t>
      </w:r>
      <w:r w:rsidRPr="0057668A">
        <w:rPr>
          <w:rFonts w:ascii="Times New Roman" w:hAnsi="Times New Roman"/>
          <w:sz w:val="24"/>
          <w:szCs w:val="24"/>
        </w:rPr>
        <w:t xml:space="preserve"> в соответствии с заданной рецептурой</w:t>
      </w:r>
      <w:r>
        <w:rPr>
          <w:rFonts w:ascii="Times New Roman" w:hAnsi="Times New Roman"/>
          <w:sz w:val="24"/>
          <w:szCs w:val="24"/>
        </w:rPr>
        <w:t xml:space="preserve"> </w:t>
      </w:r>
      <w:r>
        <w:rPr>
          <w:rFonts w:ascii="Times New Roman" w:hAnsi="Times New Roman" w:cs="Times New Roman"/>
          <w:color w:val="0D0D0D" w:themeColor="text1" w:themeTint="F2"/>
          <w:sz w:val="24"/>
          <w:szCs w:val="24"/>
        </w:rPr>
        <w:t xml:space="preserve"> </w:t>
      </w:r>
      <w:r w:rsidRPr="00D61A3E">
        <w:rPr>
          <w:rFonts w:ascii="Times New Roman" w:hAnsi="Times New Roman" w:cs="Times New Roman"/>
          <w:sz w:val="24"/>
          <w:szCs w:val="24"/>
        </w:rPr>
        <w:t xml:space="preserve">по </w:t>
      </w:r>
      <w:r w:rsidR="002F2A6B">
        <w:rPr>
          <w:rFonts w:ascii="Times New Roman" w:hAnsi="Times New Roman" w:cs="Times New Roman"/>
          <w:sz w:val="24"/>
          <w:szCs w:val="24"/>
        </w:rPr>
        <w:t>таблице №8</w:t>
      </w:r>
      <w:r>
        <w:rPr>
          <w:rFonts w:ascii="Times New Roman" w:hAnsi="Times New Roman" w:cs="Times New Roman"/>
          <w:sz w:val="24"/>
          <w:szCs w:val="24"/>
        </w:rPr>
        <w:t xml:space="preserve">  «Ма</w:t>
      </w:r>
      <w:r w:rsidRPr="00D61A3E">
        <w:rPr>
          <w:rFonts w:ascii="Times New Roman" w:hAnsi="Times New Roman" w:cs="Times New Roman"/>
          <w:bCs/>
          <w:color w:val="0D0D0D" w:themeColor="text1" w:themeTint="F2"/>
          <w:sz w:val="24"/>
          <w:szCs w:val="24"/>
        </w:rPr>
        <w:t>лярные работы</w:t>
      </w:r>
      <w:r>
        <w:rPr>
          <w:rFonts w:ascii="Times New Roman" w:hAnsi="Times New Roman" w:cs="Times New Roman"/>
          <w:bCs/>
          <w:color w:val="0D0D0D" w:themeColor="text1" w:themeTint="F2"/>
          <w:sz w:val="24"/>
          <w:szCs w:val="24"/>
        </w:rPr>
        <w:t xml:space="preserve">». </w:t>
      </w:r>
    </w:p>
    <w:p w:rsidR="009241A8" w:rsidRPr="00FE742E" w:rsidRDefault="009241A8" w:rsidP="00CD33A7">
      <w:pPr>
        <w:spacing w:line="240" w:lineRule="auto"/>
        <w:rPr>
          <w:rFonts w:ascii="Times New Roman" w:hAnsi="Times New Roman" w:cs="Times New Roman"/>
          <w:sz w:val="24"/>
          <w:szCs w:val="24"/>
        </w:rPr>
      </w:pPr>
    </w:p>
    <w:p w:rsidR="00CD33A7" w:rsidRPr="00337C38" w:rsidRDefault="00CD33A7" w:rsidP="00CD33A7">
      <w:pPr>
        <w:jc w:val="center"/>
        <w:rPr>
          <w:rFonts w:ascii="Times New Roman" w:hAnsi="Times New Roman" w:cs="Times New Roman"/>
          <w:bCs/>
          <w:sz w:val="24"/>
          <w:szCs w:val="24"/>
        </w:rPr>
      </w:pPr>
      <w:r w:rsidRPr="00337C38">
        <w:rPr>
          <w:rFonts w:ascii="Times New Roman" w:hAnsi="Times New Roman" w:cs="Times New Roman"/>
          <w:b/>
          <w:bCs/>
          <w:sz w:val="24"/>
          <w:szCs w:val="24"/>
        </w:rPr>
        <w:t xml:space="preserve">ПРАКТИЧЕСКОЕ ЗАНЯТИЕ № </w:t>
      </w:r>
      <w:r>
        <w:rPr>
          <w:rFonts w:ascii="Times New Roman" w:hAnsi="Times New Roman" w:cs="Times New Roman"/>
          <w:b/>
          <w:bCs/>
          <w:sz w:val="24"/>
          <w:szCs w:val="24"/>
        </w:rPr>
        <w:t>10</w:t>
      </w:r>
    </w:p>
    <w:p w:rsidR="00CD33A7" w:rsidRPr="00A705D6" w:rsidRDefault="00CD33A7" w:rsidP="00CD33A7">
      <w:pPr>
        <w:jc w:val="both"/>
        <w:rPr>
          <w:rFonts w:ascii="Times New Roman" w:hAnsi="Times New Roman" w:cs="Times New Roman"/>
          <w:b/>
          <w:bCs/>
          <w:sz w:val="24"/>
          <w:szCs w:val="24"/>
        </w:rPr>
      </w:pPr>
      <w:r w:rsidRPr="00AF21D4">
        <w:rPr>
          <w:rFonts w:ascii="Times New Roman" w:hAnsi="Times New Roman" w:cs="Times New Roman"/>
          <w:b/>
          <w:bCs/>
          <w:sz w:val="24"/>
          <w:szCs w:val="24"/>
        </w:rPr>
        <w:t>Тема:</w:t>
      </w:r>
      <w:r w:rsidRPr="00AF21D4">
        <w:rPr>
          <w:rFonts w:ascii="Times New Roman" w:hAnsi="Times New Roman" w:cs="Times New Roman"/>
          <w:bCs/>
          <w:sz w:val="24"/>
          <w:szCs w:val="24"/>
        </w:rPr>
        <w:t xml:space="preserve"> </w:t>
      </w:r>
      <w:r w:rsidRPr="00A705D6">
        <w:rPr>
          <w:rStyle w:val="aa"/>
          <w:rFonts w:ascii="Times New Roman" w:hAnsi="Times New Roman" w:cs="Times New Roman"/>
          <w:b/>
          <w:i w:val="0"/>
          <w:sz w:val="24"/>
          <w:szCs w:val="24"/>
        </w:rPr>
        <w:t>Устройство пневматического краскораспылителя</w:t>
      </w:r>
      <w:r w:rsidRPr="00A705D6">
        <w:rPr>
          <w:rFonts w:ascii="Times New Roman" w:hAnsi="Times New Roman" w:cs="Times New Roman"/>
          <w:b/>
          <w:sz w:val="24"/>
          <w:szCs w:val="24"/>
        </w:rPr>
        <w:t xml:space="preserve"> </w:t>
      </w:r>
      <w:r>
        <w:rPr>
          <w:rFonts w:ascii="Times New Roman" w:hAnsi="Times New Roman" w:cs="Times New Roman"/>
          <w:b/>
          <w:sz w:val="24"/>
          <w:szCs w:val="24"/>
        </w:rPr>
        <w:t>и в</w:t>
      </w:r>
      <w:r w:rsidRPr="00A705D6">
        <w:rPr>
          <w:rFonts w:ascii="Times New Roman" w:hAnsi="Times New Roman" w:cs="Times New Roman"/>
          <w:b/>
          <w:sz w:val="24"/>
          <w:szCs w:val="24"/>
        </w:rPr>
        <w:t xml:space="preserve">озможные неисправности краскораспылителей и окрасочных агрегатов, причины их появления и способы устранения  </w:t>
      </w:r>
    </w:p>
    <w:p w:rsidR="00CD33A7" w:rsidRPr="00337C38" w:rsidRDefault="00CD33A7" w:rsidP="00CD33A7">
      <w:pPr>
        <w:jc w:val="both"/>
      </w:pPr>
      <w:r w:rsidRPr="00337C38">
        <w:rPr>
          <w:b/>
          <w:bCs/>
          <w:iCs/>
        </w:rPr>
        <w:t>Цели</w:t>
      </w:r>
      <w:r w:rsidRPr="00337C38">
        <w:rPr>
          <w:b/>
          <w:bCs/>
        </w:rPr>
        <w:t>:</w:t>
      </w:r>
      <w:r w:rsidRPr="00337C38">
        <w:t xml:space="preserve"> </w:t>
      </w:r>
      <w:r w:rsidRPr="00ED0797">
        <w:rPr>
          <w:rFonts w:ascii="Times New Roman" w:hAnsi="Times New Roman" w:cs="Times New Roman"/>
          <w:sz w:val="24"/>
          <w:szCs w:val="24"/>
        </w:rPr>
        <w:t>Обобщить и систематизировать знания по теме «</w:t>
      </w:r>
      <w:r w:rsidRPr="00A705D6">
        <w:rPr>
          <w:rStyle w:val="aa"/>
          <w:rFonts w:ascii="Times New Roman" w:hAnsi="Times New Roman" w:cs="Times New Roman"/>
          <w:i w:val="0"/>
          <w:sz w:val="24"/>
          <w:szCs w:val="24"/>
        </w:rPr>
        <w:t>Устройство пневматического краскораспылителя</w:t>
      </w:r>
      <w:r w:rsidRPr="00A705D6">
        <w:rPr>
          <w:rFonts w:ascii="Times New Roman" w:hAnsi="Times New Roman" w:cs="Times New Roman"/>
          <w:sz w:val="24"/>
          <w:szCs w:val="24"/>
        </w:rPr>
        <w:t xml:space="preserve"> и возможные неисправности краскораспылителей и окрасочных агрегатов, причины их появления и способы устранения</w:t>
      </w:r>
      <w:r>
        <w:rPr>
          <w:rFonts w:ascii="Times New Roman" w:hAnsi="Times New Roman" w:cs="Times New Roman"/>
          <w:sz w:val="24"/>
          <w:szCs w:val="24"/>
        </w:rPr>
        <w:t>»</w:t>
      </w:r>
      <w:r w:rsidRPr="00ED0797">
        <w:rPr>
          <w:rFonts w:ascii="Times New Roman" w:hAnsi="Times New Roman" w:cs="Times New Roman"/>
          <w:sz w:val="24"/>
          <w:szCs w:val="24"/>
        </w:rPr>
        <w:t xml:space="preserve">; </w:t>
      </w:r>
    </w:p>
    <w:p w:rsidR="00CD33A7" w:rsidRPr="00463534" w:rsidRDefault="00CD33A7" w:rsidP="00CD33A7">
      <w:pPr>
        <w:pStyle w:val="a3"/>
        <w:spacing w:before="0" w:beforeAutospacing="0" w:after="0" w:afterAutospacing="0" w:line="276" w:lineRule="auto"/>
        <w:jc w:val="both"/>
        <w:rPr>
          <w:b/>
          <w:bCs/>
        </w:rPr>
      </w:pPr>
      <w:r>
        <w:rPr>
          <w:b/>
          <w:bCs/>
          <w:iCs/>
        </w:rPr>
        <w:t xml:space="preserve"> </w:t>
      </w:r>
      <w:r w:rsidRPr="00463534">
        <w:rPr>
          <w:b/>
          <w:bCs/>
          <w:iCs/>
        </w:rPr>
        <w:t>Информационные источники:</w:t>
      </w:r>
      <w:r w:rsidRPr="00463534">
        <w:rPr>
          <w:b/>
          <w:bCs/>
        </w:rPr>
        <w:t xml:space="preserve"> </w:t>
      </w:r>
    </w:p>
    <w:p w:rsidR="00CD33A7" w:rsidRPr="00463534" w:rsidRDefault="00CD33A7" w:rsidP="00CD33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CD33A7" w:rsidRPr="00463534" w:rsidRDefault="00CD33A7" w:rsidP="00CD33A7">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CD33A7" w:rsidRDefault="00CD33A7" w:rsidP="00CD33A7">
      <w:pPr>
        <w:pStyle w:val="a3"/>
        <w:spacing w:before="0" w:beforeAutospacing="0" w:after="0" w:afterAutospacing="0" w:line="276" w:lineRule="auto"/>
        <w:jc w:val="both"/>
        <w:rPr>
          <w:b/>
          <w:bCs/>
          <w:iCs/>
        </w:rPr>
      </w:pPr>
    </w:p>
    <w:p w:rsidR="00CD33A7" w:rsidRPr="00ED0797" w:rsidRDefault="00CD33A7" w:rsidP="00CD33A7">
      <w:pPr>
        <w:tabs>
          <w:tab w:val="left" w:pos="851"/>
          <w:tab w:val="num" w:pos="993"/>
        </w:tabs>
        <w:spacing w:after="120" w:line="240" w:lineRule="auto"/>
        <w:jc w:val="center"/>
        <w:rPr>
          <w:rFonts w:ascii="Times New Roman" w:hAnsi="Times New Roman" w:cs="Times New Roman"/>
          <w:b/>
          <w:sz w:val="24"/>
          <w:szCs w:val="24"/>
        </w:rPr>
      </w:pPr>
      <w:r w:rsidRPr="00ED0797">
        <w:rPr>
          <w:rFonts w:ascii="Times New Roman" w:hAnsi="Times New Roman" w:cs="Times New Roman"/>
          <w:b/>
          <w:sz w:val="24"/>
          <w:szCs w:val="24"/>
        </w:rPr>
        <w:t>Обеспеченность занятия (средства обучения):</w:t>
      </w:r>
    </w:p>
    <w:p w:rsidR="00CD33A7" w:rsidRPr="00237C01" w:rsidRDefault="00CD33A7" w:rsidP="00CD33A7">
      <w:pPr>
        <w:tabs>
          <w:tab w:val="left" w:pos="885"/>
        </w:tabs>
        <w:spacing w:after="0" w:line="240" w:lineRule="auto"/>
        <w:ind w:left="142"/>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CD33A7" w:rsidRPr="00237C01" w:rsidRDefault="00CD33A7" w:rsidP="00CD33A7">
      <w:pPr>
        <w:tabs>
          <w:tab w:val="num" w:pos="851"/>
          <w:tab w:val="left" w:pos="885"/>
        </w:tabs>
        <w:spacing w:after="0" w:line="240" w:lineRule="auto"/>
        <w:ind w:left="142"/>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CD33A7" w:rsidRPr="00337C38" w:rsidRDefault="00CD33A7" w:rsidP="00CD33A7">
      <w:pPr>
        <w:pStyle w:val="a3"/>
        <w:spacing w:before="0" w:beforeAutospacing="0" w:after="0" w:afterAutospacing="0" w:line="276" w:lineRule="auto"/>
        <w:ind w:left="142"/>
        <w:jc w:val="both"/>
        <w:rPr>
          <w:b/>
          <w:bCs/>
          <w:iCs/>
        </w:rPr>
      </w:pPr>
      <w:r w:rsidRPr="00237C01">
        <w:t>3.Рабочая тетрадь с теоретическим материалом (конспекты</w:t>
      </w:r>
      <w:r>
        <w:t>)</w:t>
      </w:r>
    </w:p>
    <w:p w:rsidR="00CD33A7" w:rsidRPr="00337C38" w:rsidRDefault="00CD33A7" w:rsidP="00CD33A7">
      <w:pPr>
        <w:pStyle w:val="a3"/>
        <w:spacing w:before="0" w:beforeAutospacing="0" w:after="0" w:afterAutospacing="0" w:line="276" w:lineRule="auto"/>
        <w:jc w:val="both"/>
        <w:rPr>
          <w:b/>
          <w:bCs/>
          <w:iCs/>
        </w:rPr>
      </w:pPr>
    </w:p>
    <w:p w:rsidR="003E6D04" w:rsidRPr="0080628E" w:rsidRDefault="003E6D04" w:rsidP="003E6D04">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CD33A7" w:rsidRDefault="00CD33A7" w:rsidP="00CD33A7">
      <w:pPr>
        <w:rPr>
          <w:rFonts w:ascii="Times New Roman" w:hAnsi="Times New Roman" w:cs="Times New Roman"/>
          <w:sz w:val="24"/>
          <w:szCs w:val="24"/>
        </w:rPr>
      </w:pPr>
      <w:r w:rsidRPr="00CD33A7">
        <w:rPr>
          <w:rFonts w:ascii="Times New Roman" w:hAnsi="Times New Roman" w:cs="Times New Roman"/>
          <w:b/>
          <w:bCs/>
        </w:rPr>
        <w:t xml:space="preserve"> </w:t>
      </w:r>
      <w:r w:rsidRPr="00CD33A7">
        <w:rPr>
          <w:rFonts w:ascii="Times New Roman" w:hAnsi="Times New Roman" w:cs="Times New Roman"/>
          <w:sz w:val="24"/>
          <w:szCs w:val="24"/>
        </w:rPr>
        <w:t>Краскораспылители     наиболее распростране</w:t>
      </w:r>
      <w:r w:rsidRPr="00CD33A7">
        <w:rPr>
          <w:rFonts w:ascii="Times New Roman" w:hAnsi="Times New Roman" w:cs="Times New Roman"/>
          <w:sz w:val="24"/>
          <w:szCs w:val="24"/>
        </w:rPr>
        <w:softHyphen/>
        <w:t>ны, так как имеют высокую производительность. Основные части распылителя — корпус с вмонтированным в него воздушным клапаном, головка, насадка, сопла, игла, ручка с ниппелями воздуха и краски, красконагнетательный бак. Питание сжатым воздухом осуществляется от сети или компрессора производительностью до 0,5 м3/мин при давлении до 0,6 МПа. Краскораспылитель   предназначен для окра</w:t>
      </w:r>
      <w:r w:rsidRPr="00CD33A7">
        <w:rPr>
          <w:rFonts w:ascii="Times New Roman" w:hAnsi="Times New Roman" w:cs="Times New Roman"/>
          <w:sz w:val="24"/>
          <w:szCs w:val="24"/>
        </w:rPr>
        <w:softHyphen/>
        <w:t xml:space="preserve"> сочных работ методом воздушного распыления лакокрасочных материалов и шпатлевочных масс Краскораспылители и окрашивающие агрегаты после окончания работы необходимо промыть растворителем под давлением. Отдельно промывают головку. Если сопло забьется окрасочным составом, то его можно очищать только деревянными, латунными и медными шпильками. При </w:t>
      </w:r>
      <w:r w:rsidRPr="00CD33A7">
        <w:rPr>
          <w:rFonts w:ascii="Times New Roman" w:hAnsi="Times New Roman" w:cs="Times New Roman"/>
          <w:sz w:val="24"/>
          <w:szCs w:val="24"/>
        </w:rPr>
        <w:lastRenderedPageBreak/>
        <w:t>окрашивании способом пневматического распыления следует правильно отрегулировать режим работы окрашивающих агрегатов, что находится в прямой зависимости от вязкости применяемых лакокрасочных материалов, от растворителей и оптимальной толщины покрытий</w:t>
      </w:r>
      <w:r>
        <w:rPr>
          <w:rFonts w:ascii="Times New Roman" w:hAnsi="Times New Roman" w:cs="Times New Roman"/>
          <w:sz w:val="24"/>
          <w:szCs w:val="24"/>
        </w:rPr>
        <w:t xml:space="preserve"> (рис.2)</w:t>
      </w:r>
      <w:r w:rsidRPr="00CD33A7">
        <w:rPr>
          <w:rFonts w:ascii="Times New Roman" w:hAnsi="Times New Roman" w:cs="Times New Roman"/>
          <w:sz w:val="24"/>
          <w:szCs w:val="24"/>
        </w:rPr>
        <w:t xml:space="preserve"> </w:t>
      </w:r>
    </w:p>
    <w:p w:rsidR="00CD33A7" w:rsidRPr="00F1716C" w:rsidRDefault="00CD33A7" w:rsidP="00CD33A7">
      <w:pPr>
        <w:pStyle w:val="2"/>
        <w:shd w:val="clear" w:color="auto" w:fill="FFFFFF"/>
        <w:rPr>
          <w:rFonts w:ascii="Times New Roman" w:hAnsi="Times New Roman" w:cs="Times New Roman"/>
          <w:i/>
          <w:color w:val="auto"/>
          <w:sz w:val="24"/>
          <w:szCs w:val="24"/>
        </w:rPr>
      </w:pPr>
      <w:r w:rsidRPr="00F1716C">
        <w:rPr>
          <w:rStyle w:val="aa"/>
          <w:rFonts w:ascii="Times New Roman" w:hAnsi="Times New Roman" w:cs="Times New Roman"/>
          <w:i w:val="0"/>
          <w:color w:val="auto"/>
          <w:sz w:val="24"/>
          <w:szCs w:val="24"/>
        </w:rPr>
        <w:t>Устройство пневматического краскораспылителя</w:t>
      </w:r>
    </w:p>
    <w:p w:rsidR="00CD33A7" w:rsidRDefault="00CD33A7" w:rsidP="00CD33A7">
      <w:pPr>
        <w:rPr>
          <w:rFonts w:ascii="Times New Roman" w:hAnsi="Times New Roman" w:cs="Times New Roman"/>
          <w:sz w:val="24"/>
          <w:szCs w:val="24"/>
        </w:rPr>
      </w:pPr>
    </w:p>
    <w:p w:rsidR="00CD33A7" w:rsidRDefault="00CD33A7" w:rsidP="00CD33A7">
      <w:pPr>
        <w:rPr>
          <w:rFonts w:ascii="Times New Roman" w:hAnsi="Times New Roman" w:cs="Times New Roman"/>
          <w:sz w:val="24"/>
          <w:szCs w:val="24"/>
        </w:rPr>
      </w:pPr>
      <w:r w:rsidRPr="00CD33A7">
        <w:rPr>
          <w:rFonts w:ascii="Times New Roman" w:hAnsi="Times New Roman" w:cs="Times New Roman"/>
          <w:noProof/>
          <w:sz w:val="24"/>
          <w:szCs w:val="24"/>
          <w:lang w:eastAsia="ru-RU"/>
        </w:rPr>
        <w:drawing>
          <wp:inline distT="0" distB="0" distL="0" distR="0">
            <wp:extent cx="4406536" cy="4072270"/>
            <wp:effectExtent l="19050" t="0" r="0" b="0"/>
            <wp:docPr id="2" name="Рисунок 1" descr="http://www.megastroika.biz/068/kraskopult_pnevmaticheski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egastroika.biz/068/kraskopult_pnevmaticheskij.jpg"/>
                    <pic:cNvPicPr>
                      <a:picLocks noChangeAspect="1" noChangeArrowheads="1"/>
                    </pic:cNvPicPr>
                  </pic:nvPicPr>
                  <pic:blipFill>
                    <a:blip r:embed="rId17" cstate="print"/>
                    <a:srcRect/>
                    <a:stretch>
                      <a:fillRect/>
                    </a:stretch>
                  </pic:blipFill>
                  <pic:spPr bwMode="auto">
                    <a:xfrm>
                      <a:off x="0" y="0"/>
                      <a:ext cx="4410680" cy="4076100"/>
                    </a:xfrm>
                    <a:prstGeom prst="rect">
                      <a:avLst/>
                    </a:prstGeom>
                    <a:noFill/>
                    <a:ln w="9525">
                      <a:noFill/>
                      <a:miter lim="800000"/>
                      <a:headEnd/>
                      <a:tailEnd/>
                    </a:ln>
                  </pic:spPr>
                </pic:pic>
              </a:graphicData>
            </a:graphic>
          </wp:inline>
        </w:drawing>
      </w:r>
    </w:p>
    <w:p w:rsidR="00CD33A7" w:rsidRDefault="00CD33A7" w:rsidP="00CD33A7">
      <w:pPr>
        <w:rPr>
          <w:rFonts w:ascii="Times New Roman" w:hAnsi="Times New Roman" w:cs="Times New Roman"/>
          <w:b/>
          <w:sz w:val="24"/>
          <w:szCs w:val="24"/>
        </w:rPr>
      </w:pPr>
      <w:r>
        <w:rPr>
          <w:rFonts w:ascii="Times New Roman" w:hAnsi="Times New Roman" w:cs="Times New Roman"/>
          <w:b/>
          <w:sz w:val="24"/>
          <w:szCs w:val="24"/>
        </w:rPr>
        <w:t>Рис.2</w:t>
      </w:r>
    </w:p>
    <w:p w:rsidR="00CD33A7" w:rsidRPr="00425371" w:rsidRDefault="00CD33A7" w:rsidP="00CD33A7">
      <w:pPr>
        <w:spacing w:after="0" w:line="240" w:lineRule="auto"/>
        <w:rPr>
          <w:rFonts w:ascii="Times New Roman" w:hAnsi="Times New Roman" w:cs="Times New Roman"/>
          <w:sz w:val="24"/>
          <w:szCs w:val="24"/>
        </w:rPr>
      </w:pPr>
      <w:r w:rsidRPr="00425371">
        <w:rPr>
          <w:rFonts w:ascii="Times New Roman" w:hAnsi="Times New Roman" w:cs="Times New Roman"/>
          <w:sz w:val="24"/>
          <w:szCs w:val="24"/>
        </w:rPr>
        <w:t xml:space="preserve">Таблица </w:t>
      </w:r>
      <w:r w:rsidR="006243E4">
        <w:rPr>
          <w:rFonts w:ascii="Times New Roman" w:hAnsi="Times New Roman" w:cs="Times New Roman"/>
          <w:sz w:val="24"/>
          <w:szCs w:val="24"/>
        </w:rPr>
        <w:t>№</w:t>
      </w:r>
      <w:r w:rsidRPr="00425371">
        <w:rPr>
          <w:rFonts w:ascii="Times New Roman" w:hAnsi="Times New Roman" w:cs="Times New Roman"/>
          <w:sz w:val="24"/>
          <w:szCs w:val="24"/>
        </w:rPr>
        <w:t xml:space="preserve">9 </w:t>
      </w:r>
    </w:p>
    <w:p w:rsidR="00CD33A7" w:rsidRPr="00425371" w:rsidRDefault="00CD33A7" w:rsidP="00CD33A7">
      <w:pPr>
        <w:spacing w:after="0" w:line="240" w:lineRule="auto"/>
        <w:rPr>
          <w:rFonts w:ascii="Times New Roman" w:hAnsi="Times New Roman" w:cs="Times New Roman"/>
          <w:sz w:val="24"/>
          <w:szCs w:val="24"/>
        </w:rPr>
      </w:pPr>
      <w:r w:rsidRPr="00425371">
        <w:rPr>
          <w:rFonts w:ascii="Times New Roman" w:hAnsi="Times New Roman" w:cs="Times New Roman"/>
          <w:sz w:val="24"/>
          <w:szCs w:val="24"/>
        </w:rPr>
        <w:t xml:space="preserve"> Возможные неисправности краскораспылителей, причины их появления и способы устранения</w:t>
      </w:r>
    </w:p>
    <w:tbl>
      <w:tblPr>
        <w:tblStyle w:val="a4"/>
        <w:tblW w:w="0" w:type="auto"/>
        <w:tblLook w:val="04A0"/>
      </w:tblPr>
      <w:tblGrid>
        <w:gridCol w:w="3190"/>
        <w:gridCol w:w="3190"/>
        <w:gridCol w:w="3191"/>
      </w:tblGrid>
      <w:tr w:rsidR="00CD33A7" w:rsidRPr="00CD33A7" w:rsidTr="00907106">
        <w:tc>
          <w:tcPr>
            <w:tcW w:w="3190" w:type="dxa"/>
          </w:tcPr>
          <w:p w:rsidR="00CD33A7" w:rsidRPr="00CD33A7" w:rsidRDefault="00CD33A7" w:rsidP="00907106">
            <w:pPr>
              <w:jc w:val="center"/>
              <w:rPr>
                <w:rFonts w:ascii="Times New Roman" w:hAnsi="Times New Roman" w:cs="Times New Roman"/>
                <w:b/>
                <w:sz w:val="24"/>
                <w:szCs w:val="24"/>
              </w:rPr>
            </w:pPr>
          </w:p>
          <w:p w:rsidR="00CD33A7" w:rsidRPr="00CD33A7" w:rsidRDefault="00CD33A7" w:rsidP="00907106">
            <w:pPr>
              <w:jc w:val="center"/>
              <w:rPr>
                <w:rFonts w:ascii="Times New Roman" w:hAnsi="Times New Roman" w:cs="Times New Roman"/>
                <w:b/>
                <w:sz w:val="24"/>
                <w:szCs w:val="24"/>
              </w:rPr>
            </w:pPr>
            <w:r w:rsidRPr="00CD33A7">
              <w:rPr>
                <w:rFonts w:ascii="Times New Roman" w:hAnsi="Times New Roman" w:cs="Times New Roman"/>
                <w:b/>
                <w:sz w:val="24"/>
                <w:szCs w:val="24"/>
              </w:rPr>
              <w:t>Неисправности</w:t>
            </w:r>
          </w:p>
          <w:p w:rsidR="00CD33A7" w:rsidRPr="00CD33A7" w:rsidRDefault="00CD33A7" w:rsidP="00907106">
            <w:pPr>
              <w:jc w:val="center"/>
              <w:rPr>
                <w:rFonts w:ascii="Times New Roman" w:hAnsi="Times New Roman" w:cs="Times New Roman"/>
                <w:b/>
                <w:sz w:val="24"/>
                <w:szCs w:val="24"/>
              </w:rPr>
            </w:pPr>
          </w:p>
        </w:tc>
        <w:tc>
          <w:tcPr>
            <w:tcW w:w="3190" w:type="dxa"/>
          </w:tcPr>
          <w:p w:rsidR="00CD33A7" w:rsidRPr="00CD33A7" w:rsidRDefault="00CD33A7" w:rsidP="00907106">
            <w:pPr>
              <w:jc w:val="center"/>
              <w:rPr>
                <w:rFonts w:ascii="Times New Roman" w:hAnsi="Times New Roman" w:cs="Times New Roman"/>
                <w:b/>
                <w:sz w:val="24"/>
                <w:szCs w:val="24"/>
              </w:rPr>
            </w:pPr>
          </w:p>
          <w:p w:rsidR="00CD33A7" w:rsidRPr="00CD33A7" w:rsidRDefault="00CD33A7" w:rsidP="00907106">
            <w:pPr>
              <w:jc w:val="center"/>
              <w:rPr>
                <w:rFonts w:ascii="Times New Roman" w:hAnsi="Times New Roman" w:cs="Times New Roman"/>
                <w:b/>
                <w:sz w:val="24"/>
                <w:szCs w:val="24"/>
              </w:rPr>
            </w:pPr>
            <w:r w:rsidRPr="00CD33A7">
              <w:rPr>
                <w:rFonts w:ascii="Times New Roman" w:hAnsi="Times New Roman" w:cs="Times New Roman"/>
                <w:b/>
                <w:sz w:val="24"/>
                <w:szCs w:val="24"/>
              </w:rPr>
              <w:t>Причины появления</w:t>
            </w:r>
          </w:p>
        </w:tc>
        <w:tc>
          <w:tcPr>
            <w:tcW w:w="3191" w:type="dxa"/>
          </w:tcPr>
          <w:p w:rsidR="00CD33A7" w:rsidRPr="00CD33A7" w:rsidRDefault="00CD33A7" w:rsidP="00907106">
            <w:pPr>
              <w:jc w:val="center"/>
              <w:rPr>
                <w:rFonts w:ascii="Times New Roman" w:hAnsi="Times New Roman" w:cs="Times New Roman"/>
                <w:b/>
                <w:sz w:val="24"/>
                <w:szCs w:val="24"/>
              </w:rPr>
            </w:pPr>
          </w:p>
          <w:p w:rsidR="00CD33A7" w:rsidRPr="00CD33A7" w:rsidRDefault="00CD33A7" w:rsidP="00907106">
            <w:pPr>
              <w:jc w:val="center"/>
              <w:rPr>
                <w:rFonts w:ascii="Times New Roman" w:hAnsi="Times New Roman" w:cs="Times New Roman"/>
                <w:b/>
                <w:sz w:val="24"/>
                <w:szCs w:val="24"/>
              </w:rPr>
            </w:pPr>
            <w:r w:rsidRPr="00CD33A7">
              <w:rPr>
                <w:rFonts w:ascii="Times New Roman" w:hAnsi="Times New Roman" w:cs="Times New Roman"/>
                <w:b/>
                <w:sz w:val="24"/>
                <w:szCs w:val="24"/>
              </w:rPr>
              <w:t>Способы устранения</w:t>
            </w:r>
          </w:p>
        </w:tc>
      </w:tr>
    </w:tbl>
    <w:p w:rsidR="00D57D63" w:rsidRDefault="00CD33A7" w:rsidP="00D57D63">
      <w:pPr>
        <w:rPr>
          <w:rFonts w:ascii="Times New Roman" w:hAnsi="Times New Roman" w:cs="Times New Roman"/>
          <w:sz w:val="24"/>
          <w:szCs w:val="24"/>
        </w:rPr>
      </w:pPr>
      <w:r w:rsidRPr="00CD33A7">
        <w:rPr>
          <w:rFonts w:ascii="Times New Roman" w:hAnsi="Times New Roman" w:cs="Times New Roman"/>
          <w:sz w:val="24"/>
          <w:szCs w:val="24"/>
        </w:rPr>
        <w:t>При нанесении окрашивающих составов на обрабатываемую поверхность могут появиться различные дефекты из-за неправильной эксплуатации агрегатов (табл.</w:t>
      </w:r>
      <w:r w:rsidR="00D57D63">
        <w:rPr>
          <w:rFonts w:ascii="Times New Roman" w:hAnsi="Times New Roman" w:cs="Times New Roman"/>
          <w:sz w:val="24"/>
          <w:szCs w:val="24"/>
        </w:rPr>
        <w:t>10</w:t>
      </w:r>
      <w:r w:rsidRPr="00CD33A7">
        <w:rPr>
          <w:rFonts w:ascii="Times New Roman" w:hAnsi="Times New Roman" w:cs="Times New Roman"/>
          <w:sz w:val="24"/>
          <w:szCs w:val="24"/>
        </w:rPr>
        <w:t>).</w:t>
      </w:r>
    </w:p>
    <w:p w:rsidR="00425371" w:rsidRDefault="00425371" w:rsidP="00D57D63">
      <w:pPr>
        <w:rPr>
          <w:rFonts w:ascii="Times New Roman" w:hAnsi="Times New Roman" w:cs="Times New Roman"/>
          <w:sz w:val="24"/>
          <w:szCs w:val="24"/>
        </w:rPr>
      </w:pPr>
    </w:p>
    <w:p w:rsidR="00CD33A7" w:rsidRPr="00425371" w:rsidRDefault="00CD33A7" w:rsidP="00425371">
      <w:pPr>
        <w:pStyle w:val="2"/>
        <w:shd w:val="clear" w:color="auto" w:fill="FFFFFF"/>
        <w:jc w:val="both"/>
        <w:rPr>
          <w:b w:val="0"/>
        </w:rPr>
      </w:pPr>
      <w:r w:rsidRPr="00425371">
        <w:rPr>
          <w:rFonts w:ascii="Times New Roman" w:hAnsi="Times New Roman" w:cs="Times New Roman"/>
          <w:b w:val="0"/>
          <w:color w:val="auto"/>
          <w:sz w:val="24"/>
          <w:szCs w:val="24"/>
        </w:rPr>
        <w:t>Таблица №</w:t>
      </w:r>
      <w:r w:rsidR="00D57D63" w:rsidRPr="00425371">
        <w:rPr>
          <w:rFonts w:ascii="Times New Roman" w:hAnsi="Times New Roman" w:cs="Times New Roman"/>
          <w:b w:val="0"/>
          <w:color w:val="auto"/>
          <w:sz w:val="24"/>
          <w:szCs w:val="24"/>
        </w:rPr>
        <w:t>10</w:t>
      </w:r>
      <w:r w:rsidRPr="00425371">
        <w:rPr>
          <w:rFonts w:ascii="Times New Roman" w:hAnsi="Times New Roman" w:cs="Times New Roman"/>
          <w:b w:val="0"/>
          <w:color w:val="auto"/>
          <w:sz w:val="24"/>
          <w:szCs w:val="24"/>
        </w:rPr>
        <w:t>Возможные дефекты покрытия при пневматическом способе окрашивания и способы их устранения</w:t>
      </w:r>
    </w:p>
    <w:tbl>
      <w:tblPr>
        <w:tblStyle w:val="a4"/>
        <w:tblW w:w="0" w:type="auto"/>
        <w:tblLook w:val="04A0"/>
      </w:tblPr>
      <w:tblGrid>
        <w:gridCol w:w="3190"/>
        <w:gridCol w:w="3190"/>
        <w:gridCol w:w="3191"/>
      </w:tblGrid>
      <w:tr w:rsidR="00CD33A7" w:rsidRPr="00CD33A7" w:rsidTr="00907106">
        <w:tc>
          <w:tcPr>
            <w:tcW w:w="3190" w:type="dxa"/>
          </w:tcPr>
          <w:p w:rsidR="00CD33A7" w:rsidRPr="00CD33A7" w:rsidRDefault="00CD33A7" w:rsidP="00907106">
            <w:pPr>
              <w:jc w:val="center"/>
              <w:rPr>
                <w:rFonts w:ascii="Times New Roman" w:hAnsi="Times New Roman" w:cs="Times New Roman"/>
                <w:b/>
                <w:sz w:val="24"/>
                <w:szCs w:val="24"/>
              </w:rPr>
            </w:pPr>
          </w:p>
          <w:p w:rsidR="00CD33A7" w:rsidRPr="00CD33A7" w:rsidRDefault="00CD33A7" w:rsidP="00907106">
            <w:pPr>
              <w:jc w:val="center"/>
              <w:rPr>
                <w:rFonts w:ascii="Times New Roman" w:hAnsi="Times New Roman" w:cs="Times New Roman"/>
                <w:b/>
                <w:sz w:val="24"/>
                <w:szCs w:val="24"/>
              </w:rPr>
            </w:pPr>
            <w:r w:rsidRPr="00CD33A7">
              <w:rPr>
                <w:rFonts w:ascii="Times New Roman" w:hAnsi="Times New Roman" w:cs="Times New Roman"/>
                <w:b/>
                <w:sz w:val="24"/>
                <w:szCs w:val="24"/>
              </w:rPr>
              <w:t>Неисправности</w:t>
            </w:r>
          </w:p>
          <w:p w:rsidR="00CD33A7" w:rsidRPr="00CD33A7" w:rsidRDefault="00CD33A7" w:rsidP="00907106">
            <w:pPr>
              <w:jc w:val="center"/>
              <w:rPr>
                <w:rFonts w:ascii="Times New Roman" w:hAnsi="Times New Roman" w:cs="Times New Roman"/>
                <w:b/>
                <w:sz w:val="24"/>
                <w:szCs w:val="24"/>
              </w:rPr>
            </w:pPr>
          </w:p>
        </w:tc>
        <w:tc>
          <w:tcPr>
            <w:tcW w:w="3190" w:type="dxa"/>
          </w:tcPr>
          <w:p w:rsidR="00CD33A7" w:rsidRPr="00CD33A7" w:rsidRDefault="00CD33A7" w:rsidP="00907106">
            <w:pPr>
              <w:jc w:val="center"/>
              <w:rPr>
                <w:rFonts w:ascii="Times New Roman" w:hAnsi="Times New Roman" w:cs="Times New Roman"/>
                <w:b/>
                <w:sz w:val="24"/>
                <w:szCs w:val="24"/>
              </w:rPr>
            </w:pPr>
          </w:p>
          <w:p w:rsidR="00CD33A7" w:rsidRPr="00CD33A7" w:rsidRDefault="00CD33A7" w:rsidP="00907106">
            <w:pPr>
              <w:jc w:val="center"/>
              <w:rPr>
                <w:rFonts w:ascii="Times New Roman" w:hAnsi="Times New Roman" w:cs="Times New Roman"/>
                <w:b/>
                <w:sz w:val="24"/>
                <w:szCs w:val="24"/>
              </w:rPr>
            </w:pPr>
            <w:r w:rsidRPr="00CD33A7">
              <w:rPr>
                <w:rFonts w:ascii="Times New Roman" w:hAnsi="Times New Roman" w:cs="Times New Roman"/>
                <w:b/>
                <w:sz w:val="24"/>
                <w:szCs w:val="24"/>
              </w:rPr>
              <w:t>Причины появления</w:t>
            </w:r>
          </w:p>
        </w:tc>
        <w:tc>
          <w:tcPr>
            <w:tcW w:w="3191" w:type="dxa"/>
          </w:tcPr>
          <w:p w:rsidR="00CD33A7" w:rsidRPr="00CD33A7" w:rsidRDefault="00CD33A7" w:rsidP="00907106">
            <w:pPr>
              <w:jc w:val="center"/>
              <w:rPr>
                <w:rFonts w:ascii="Times New Roman" w:hAnsi="Times New Roman" w:cs="Times New Roman"/>
                <w:b/>
                <w:sz w:val="24"/>
                <w:szCs w:val="24"/>
              </w:rPr>
            </w:pPr>
          </w:p>
          <w:p w:rsidR="00CD33A7" w:rsidRPr="00CD33A7" w:rsidRDefault="00CD33A7" w:rsidP="00907106">
            <w:pPr>
              <w:jc w:val="center"/>
              <w:rPr>
                <w:rFonts w:ascii="Times New Roman" w:hAnsi="Times New Roman" w:cs="Times New Roman"/>
                <w:b/>
                <w:sz w:val="24"/>
                <w:szCs w:val="24"/>
              </w:rPr>
            </w:pPr>
            <w:r w:rsidRPr="00CD33A7">
              <w:rPr>
                <w:rFonts w:ascii="Times New Roman" w:hAnsi="Times New Roman" w:cs="Times New Roman"/>
                <w:b/>
                <w:sz w:val="24"/>
                <w:szCs w:val="24"/>
              </w:rPr>
              <w:t>Способы устранения</w:t>
            </w:r>
          </w:p>
        </w:tc>
      </w:tr>
    </w:tbl>
    <w:p w:rsidR="009241A8" w:rsidRDefault="009241A8" w:rsidP="00D31600">
      <w:pPr>
        <w:spacing w:after="0" w:line="240" w:lineRule="auto"/>
        <w:rPr>
          <w:rFonts w:ascii="Times New Roman" w:hAnsi="Times New Roman" w:cs="Times New Roman"/>
          <w:sz w:val="24"/>
          <w:szCs w:val="24"/>
          <w:shd w:val="clear" w:color="auto" w:fill="FFFFFF"/>
        </w:rPr>
      </w:pPr>
    </w:p>
    <w:p w:rsidR="00D57D63" w:rsidRDefault="00D57D63" w:rsidP="00D57D63">
      <w:pPr>
        <w:tabs>
          <w:tab w:val="num" w:pos="720"/>
          <w:tab w:val="num" w:pos="851"/>
        </w:tabs>
        <w:spacing w:after="0" w:line="240" w:lineRule="auto"/>
        <w:ind w:left="426"/>
        <w:jc w:val="center"/>
        <w:rPr>
          <w:rFonts w:ascii="Times New Roman" w:hAnsi="Times New Roman" w:cs="Times New Roman"/>
          <w:b/>
          <w:sz w:val="24"/>
          <w:szCs w:val="24"/>
        </w:rPr>
      </w:pPr>
      <w:r w:rsidRPr="00C9475B">
        <w:rPr>
          <w:rFonts w:ascii="Times New Roman" w:hAnsi="Times New Roman" w:cs="Times New Roman"/>
          <w:b/>
          <w:sz w:val="24"/>
          <w:szCs w:val="24"/>
        </w:rPr>
        <w:t>Задания для практической работы.</w:t>
      </w:r>
    </w:p>
    <w:p w:rsidR="00D57D63" w:rsidRDefault="00D57D63" w:rsidP="00D57D63">
      <w:pPr>
        <w:tabs>
          <w:tab w:val="num" w:pos="720"/>
          <w:tab w:val="num" w:pos="851"/>
        </w:tabs>
        <w:spacing w:after="0" w:line="240" w:lineRule="auto"/>
        <w:ind w:left="426"/>
        <w:rPr>
          <w:rFonts w:ascii="Times New Roman" w:hAnsi="Times New Roman" w:cs="Times New Roman"/>
          <w:b/>
          <w:sz w:val="24"/>
          <w:szCs w:val="24"/>
        </w:rPr>
      </w:pPr>
    </w:p>
    <w:p w:rsidR="00D57D63" w:rsidRDefault="00D57D63" w:rsidP="00D57D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4"/>
          <w:szCs w:val="24"/>
        </w:rPr>
      </w:pPr>
      <w:r w:rsidRPr="00D1732E">
        <w:rPr>
          <w:rFonts w:ascii="Times New Roman" w:hAnsi="Times New Roman" w:cs="Times New Roman"/>
          <w:b/>
          <w:sz w:val="24"/>
          <w:szCs w:val="24"/>
        </w:rPr>
        <w:t>Задание№1</w:t>
      </w:r>
      <w:r w:rsidRPr="00DA22D0">
        <w:rPr>
          <w:rFonts w:ascii="Times New Roman" w:hAnsi="Times New Roman" w:cs="Times New Roman"/>
          <w:sz w:val="24"/>
          <w:szCs w:val="24"/>
        </w:rPr>
        <w:t xml:space="preserve"> </w:t>
      </w:r>
      <w:r w:rsidRPr="0080628E">
        <w:rPr>
          <w:rFonts w:ascii="Times New Roman" w:hAnsi="Times New Roman" w:cs="Times New Roman"/>
          <w:sz w:val="24"/>
          <w:szCs w:val="24"/>
        </w:rPr>
        <w:t xml:space="preserve">пользуясь рекомендуемой литературой </w:t>
      </w:r>
      <w:r>
        <w:rPr>
          <w:rFonts w:ascii="Times New Roman" w:hAnsi="Times New Roman" w:cs="Times New Roman"/>
          <w:sz w:val="24"/>
          <w:szCs w:val="24"/>
        </w:rPr>
        <w:t>в т</w:t>
      </w:r>
      <w:r w:rsidRPr="00ED0797">
        <w:rPr>
          <w:rFonts w:ascii="Times New Roman" w:hAnsi="Times New Roman" w:cs="Times New Roman"/>
          <w:sz w:val="24"/>
          <w:szCs w:val="24"/>
        </w:rPr>
        <w:t>етрад</w:t>
      </w:r>
      <w:r>
        <w:rPr>
          <w:rFonts w:ascii="Times New Roman" w:hAnsi="Times New Roman" w:cs="Times New Roman"/>
          <w:sz w:val="24"/>
          <w:szCs w:val="24"/>
        </w:rPr>
        <w:t>и</w:t>
      </w:r>
      <w:r w:rsidRPr="00ED0797">
        <w:rPr>
          <w:rFonts w:ascii="Times New Roman" w:hAnsi="Times New Roman" w:cs="Times New Roman"/>
          <w:sz w:val="24"/>
          <w:szCs w:val="24"/>
        </w:rPr>
        <w:t xml:space="preserve"> для практических работ</w:t>
      </w:r>
      <w:r w:rsidRPr="0080628E">
        <w:rPr>
          <w:rFonts w:ascii="Times New Roman" w:hAnsi="Times New Roman" w:cs="Times New Roman"/>
          <w:sz w:val="24"/>
          <w:szCs w:val="24"/>
        </w:rPr>
        <w:t xml:space="preserve">  заполнить таблицу</w:t>
      </w:r>
      <w:r>
        <w:rPr>
          <w:rFonts w:ascii="Times New Roman" w:hAnsi="Times New Roman" w:cs="Times New Roman"/>
          <w:sz w:val="24"/>
          <w:szCs w:val="24"/>
        </w:rPr>
        <w:t>№9 и</w:t>
      </w:r>
      <w:r w:rsidRPr="00E354E1">
        <w:rPr>
          <w:rFonts w:ascii="Times New Roman" w:hAnsi="Times New Roman" w:cs="Times New Roman"/>
          <w:sz w:val="24"/>
          <w:szCs w:val="24"/>
        </w:rPr>
        <w:t xml:space="preserve"> </w:t>
      </w:r>
      <w:r w:rsidRPr="0080628E">
        <w:rPr>
          <w:rFonts w:ascii="Times New Roman" w:hAnsi="Times New Roman" w:cs="Times New Roman"/>
          <w:sz w:val="24"/>
          <w:szCs w:val="24"/>
        </w:rPr>
        <w:t>таблицу</w:t>
      </w:r>
      <w:r>
        <w:rPr>
          <w:rFonts w:ascii="Times New Roman" w:hAnsi="Times New Roman" w:cs="Times New Roman"/>
          <w:sz w:val="24"/>
          <w:szCs w:val="24"/>
        </w:rPr>
        <w:t>№10</w:t>
      </w:r>
    </w:p>
    <w:p w:rsidR="00D57D63" w:rsidRDefault="00D57D63" w:rsidP="00D57D63">
      <w:pPr>
        <w:tabs>
          <w:tab w:val="num" w:pos="720"/>
          <w:tab w:val="num" w:pos="851"/>
        </w:tabs>
        <w:spacing w:after="0" w:line="240" w:lineRule="auto"/>
        <w:ind w:left="426"/>
        <w:rPr>
          <w:rFonts w:ascii="Times New Roman" w:hAnsi="Times New Roman" w:cs="Times New Roman"/>
          <w:b/>
          <w:sz w:val="24"/>
          <w:szCs w:val="24"/>
        </w:rPr>
      </w:pPr>
    </w:p>
    <w:p w:rsidR="00D57D63" w:rsidRPr="00D57D63" w:rsidRDefault="00D57D63" w:rsidP="00D57D63">
      <w:pPr>
        <w:spacing w:after="0" w:line="240" w:lineRule="auto"/>
        <w:rPr>
          <w:rFonts w:ascii="Times New Roman" w:hAnsi="Times New Roman" w:cs="Times New Roman"/>
          <w:b/>
          <w:sz w:val="24"/>
          <w:szCs w:val="24"/>
        </w:rPr>
      </w:pPr>
      <w:r w:rsidRPr="00D57D63">
        <w:rPr>
          <w:rFonts w:ascii="Times New Roman" w:hAnsi="Times New Roman" w:cs="Times New Roman"/>
          <w:b/>
          <w:sz w:val="24"/>
          <w:szCs w:val="24"/>
        </w:rPr>
        <w:t xml:space="preserve">Задание№2 </w:t>
      </w:r>
      <w:r w:rsidRPr="00D57D63">
        <w:rPr>
          <w:rFonts w:ascii="Times New Roman" w:hAnsi="Times New Roman" w:cs="Times New Roman"/>
          <w:sz w:val="24"/>
          <w:szCs w:val="24"/>
        </w:rPr>
        <w:t>Выполнить</w:t>
      </w:r>
      <w:r w:rsidRPr="00D57D63">
        <w:rPr>
          <w:rFonts w:ascii="Times New Roman" w:hAnsi="Times New Roman" w:cs="Times New Roman"/>
          <w:b/>
          <w:sz w:val="24"/>
          <w:szCs w:val="24"/>
        </w:rPr>
        <w:t xml:space="preserve"> з</w:t>
      </w:r>
      <w:r w:rsidRPr="00D57D63">
        <w:rPr>
          <w:rFonts w:ascii="Times New Roman" w:hAnsi="Times New Roman" w:cs="Times New Roman"/>
          <w:sz w:val="24"/>
          <w:szCs w:val="24"/>
        </w:rPr>
        <w:t xml:space="preserve">адание пользуясь </w:t>
      </w:r>
      <w:r>
        <w:rPr>
          <w:rFonts w:ascii="Times New Roman" w:hAnsi="Times New Roman" w:cs="Times New Roman"/>
          <w:sz w:val="24"/>
          <w:szCs w:val="24"/>
        </w:rPr>
        <w:t>таблицей №10</w:t>
      </w:r>
      <w:r w:rsidRPr="00D57D63">
        <w:rPr>
          <w:rFonts w:ascii="Times New Roman" w:hAnsi="Times New Roman" w:cs="Times New Roman"/>
          <w:sz w:val="24"/>
          <w:szCs w:val="24"/>
        </w:rPr>
        <w:t xml:space="preserve">- каковы причины появления  </w:t>
      </w:r>
      <w:r w:rsidRPr="00D57D63">
        <w:rPr>
          <w:rFonts w:ascii="Times New Roman" w:hAnsi="Times New Roman" w:cs="Times New Roman"/>
          <w:b/>
          <w:sz w:val="24"/>
          <w:szCs w:val="24"/>
        </w:rPr>
        <w:t xml:space="preserve"> </w:t>
      </w:r>
      <w:r w:rsidRPr="00D57D63">
        <w:rPr>
          <w:rFonts w:ascii="Times New Roman" w:hAnsi="Times New Roman" w:cs="Times New Roman"/>
          <w:sz w:val="24"/>
          <w:szCs w:val="24"/>
        </w:rPr>
        <w:t>дефектов покрытия при пневматическом способе окрашивания</w:t>
      </w:r>
      <w:r w:rsidRPr="00D57D63">
        <w:rPr>
          <w:rFonts w:ascii="Times New Roman" w:hAnsi="Times New Roman" w:cs="Times New Roman"/>
          <w:b/>
        </w:rPr>
        <w:t xml:space="preserve"> </w:t>
      </w:r>
      <w:r w:rsidRPr="00D57D63">
        <w:rPr>
          <w:rFonts w:ascii="Times New Roman" w:hAnsi="Times New Roman" w:cs="Times New Roman"/>
          <w:sz w:val="24"/>
          <w:szCs w:val="24"/>
        </w:rPr>
        <w:t>и способы  их устранения</w:t>
      </w:r>
    </w:p>
    <w:p w:rsidR="00D57D63" w:rsidRPr="00D57D63" w:rsidRDefault="00D57D63" w:rsidP="00D57D63">
      <w:pPr>
        <w:spacing w:after="0" w:line="240" w:lineRule="auto"/>
        <w:rPr>
          <w:rFonts w:ascii="Times New Roman" w:hAnsi="Times New Roman" w:cs="Times New Roman"/>
          <w:sz w:val="24"/>
          <w:szCs w:val="24"/>
        </w:rPr>
      </w:pPr>
      <w:r w:rsidRPr="00D57D63">
        <w:rPr>
          <w:rFonts w:ascii="Times New Roman" w:hAnsi="Times New Roman" w:cs="Times New Roman"/>
          <w:sz w:val="24"/>
          <w:szCs w:val="24"/>
        </w:rPr>
        <w:t>Дано : дефекты покрытия- есть пузырьки воды и мелкие пятна,  покрытие становится матовым и белеет</w:t>
      </w:r>
    </w:p>
    <w:p w:rsidR="00D57D63" w:rsidRPr="00D57D63" w:rsidRDefault="00D57D63" w:rsidP="00D57D63">
      <w:pPr>
        <w:spacing w:after="0" w:line="240" w:lineRule="auto"/>
        <w:rPr>
          <w:rFonts w:cstheme="minorHAnsi"/>
          <w:sz w:val="24"/>
          <w:szCs w:val="24"/>
        </w:rPr>
      </w:pPr>
      <w:r w:rsidRPr="00D57D63">
        <w:rPr>
          <w:rFonts w:cstheme="minorHAnsi"/>
          <w:sz w:val="24"/>
          <w:szCs w:val="24"/>
        </w:rPr>
        <w:t xml:space="preserve"> </w:t>
      </w:r>
    </w:p>
    <w:p w:rsidR="00D57D63" w:rsidRPr="00D57D63" w:rsidRDefault="00D57D63" w:rsidP="00D57D63">
      <w:pPr>
        <w:spacing w:after="0" w:line="240" w:lineRule="auto"/>
        <w:rPr>
          <w:rFonts w:ascii="Times New Roman" w:hAnsi="Times New Roman" w:cs="Times New Roman"/>
          <w:sz w:val="24"/>
          <w:szCs w:val="24"/>
        </w:rPr>
      </w:pPr>
      <w:r w:rsidRPr="00D57D63">
        <w:rPr>
          <w:rFonts w:ascii="Times New Roman" w:hAnsi="Times New Roman" w:cs="Times New Roman"/>
          <w:b/>
          <w:sz w:val="24"/>
          <w:szCs w:val="24"/>
        </w:rPr>
        <w:t>Задание№3</w:t>
      </w:r>
      <w:r w:rsidRPr="00D57D63">
        <w:rPr>
          <w:rFonts w:ascii="Times New Roman" w:hAnsi="Times New Roman" w:cs="Times New Roman"/>
          <w:sz w:val="24"/>
          <w:szCs w:val="24"/>
        </w:rPr>
        <w:t xml:space="preserve"> Выполнить</w:t>
      </w:r>
      <w:r w:rsidRPr="00D57D63">
        <w:rPr>
          <w:rFonts w:ascii="Times New Roman" w:hAnsi="Times New Roman" w:cs="Times New Roman"/>
          <w:b/>
          <w:sz w:val="24"/>
          <w:szCs w:val="24"/>
        </w:rPr>
        <w:t xml:space="preserve"> з</w:t>
      </w:r>
      <w:r w:rsidRPr="00D57D63">
        <w:rPr>
          <w:rFonts w:ascii="Times New Roman" w:hAnsi="Times New Roman" w:cs="Times New Roman"/>
          <w:sz w:val="24"/>
          <w:szCs w:val="24"/>
        </w:rPr>
        <w:t>адание пользуясь таблицей №9- каковы причины неисправности краскораспылителей и способы  их устранения</w:t>
      </w:r>
    </w:p>
    <w:p w:rsidR="00D57D63" w:rsidRPr="00D57D63" w:rsidRDefault="00D57D63" w:rsidP="00D57D63">
      <w:pPr>
        <w:spacing w:after="0" w:line="240" w:lineRule="auto"/>
        <w:rPr>
          <w:rFonts w:ascii="Times New Roman" w:hAnsi="Times New Roman" w:cs="Times New Roman"/>
          <w:sz w:val="24"/>
          <w:szCs w:val="24"/>
        </w:rPr>
      </w:pPr>
      <w:r w:rsidRPr="00D57D63">
        <w:rPr>
          <w:rFonts w:ascii="Times New Roman" w:hAnsi="Times New Roman" w:cs="Times New Roman"/>
          <w:sz w:val="24"/>
          <w:szCs w:val="24"/>
        </w:rPr>
        <w:t xml:space="preserve">Дано неисправности краскораспылителей: </w:t>
      </w:r>
    </w:p>
    <w:p w:rsidR="00D57D63" w:rsidRPr="00D57D63" w:rsidRDefault="00D57D63" w:rsidP="00D57D63">
      <w:pPr>
        <w:spacing w:after="0" w:line="240" w:lineRule="auto"/>
        <w:rPr>
          <w:rFonts w:ascii="Times New Roman" w:hAnsi="Times New Roman" w:cs="Times New Roman"/>
          <w:sz w:val="24"/>
          <w:szCs w:val="24"/>
        </w:rPr>
      </w:pPr>
      <w:r w:rsidRPr="00D57D63">
        <w:rPr>
          <w:rFonts w:ascii="Times New Roman" w:hAnsi="Times New Roman" w:cs="Times New Roman"/>
          <w:sz w:val="24"/>
          <w:szCs w:val="24"/>
        </w:rPr>
        <w:t xml:space="preserve">1.краска распыляется неравномерно, в сторону, </w:t>
      </w:r>
    </w:p>
    <w:p w:rsidR="00D57D63" w:rsidRPr="00D57D63" w:rsidRDefault="00D57D63" w:rsidP="00D57D63">
      <w:pPr>
        <w:spacing w:after="0" w:line="240" w:lineRule="auto"/>
        <w:rPr>
          <w:rFonts w:ascii="Times New Roman" w:hAnsi="Times New Roman" w:cs="Times New Roman"/>
          <w:sz w:val="24"/>
          <w:szCs w:val="24"/>
        </w:rPr>
      </w:pPr>
      <w:r w:rsidRPr="00D57D63">
        <w:rPr>
          <w:rFonts w:ascii="Times New Roman" w:hAnsi="Times New Roman" w:cs="Times New Roman"/>
          <w:sz w:val="24"/>
          <w:szCs w:val="24"/>
        </w:rPr>
        <w:t xml:space="preserve">2.двигатель не развивает оборотов, </w:t>
      </w:r>
    </w:p>
    <w:p w:rsidR="00D57D63" w:rsidRPr="00D57D63" w:rsidRDefault="00D57D63" w:rsidP="00D57D63">
      <w:pPr>
        <w:spacing w:after="0" w:line="240" w:lineRule="auto"/>
        <w:rPr>
          <w:rFonts w:ascii="Times New Roman" w:hAnsi="Times New Roman" w:cs="Times New Roman"/>
          <w:sz w:val="24"/>
          <w:szCs w:val="24"/>
        </w:rPr>
      </w:pPr>
      <w:r w:rsidRPr="00D57D63">
        <w:rPr>
          <w:rFonts w:ascii="Times New Roman" w:hAnsi="Times New Roman" w:cs="Times New Roman"/>
          <w:sz w:val="24"/>
          <w:szCs w:val="24"/>
        </w:rPr>
        <w:t>3.краска выходит из сальника,</w:t>
      </w:r>
    </w:p>
    <w:p w:rsidR="00D57D63" w:rsidRPr="006C7B9A" w:rsidRDefault="00D57D63" w:rsidP="00D57D63">
      <w:pPr>
        <w:spacing w:after="0" w:line="240" w:lineRule="auto"/>
        <w:rPr>
          <w:rFonts w:ascii="Times New Roman" w:hAnsi="Times New Roman" w:cs="Times New Roman"/>
          <w:sz w:val="24"/>
          <w:szCs w:val="24"/>
        </w:rPr>
      </w:pPr>
      <w:r w:rsidRPr="00D57D63">
        <w:rPr>
          <w:rFonts w:ascii="Times New Roman" w:hAnsi="Times New Roman" w:cs="Times New Roman"/>
          <w:sz w:val="24"/>
          <w:szCs w:val="24"/>
        </w:rPr>
        <w:t>4. прерывистый факел, перебои</w:t>
      </w:r>
      <w:r w:rsidRPr="006C7B9A">
        <w:rPr>
          <w:rFonts w:ascii="Times New Roman" w:hAnsi="Times New Roman" w:cs="Times New Roman"/>
          <w:sz w:val="24"/>
          <w:szCs w:val="24"/>
        </w:rPr>
        <w:t xml:space="preserve"> </w:t>
      </w:r>
    </w:p>
    <w:p w:rsidR="00D57D63" w:rsidRDefault="00D57D63" w:rsidP="00D31600">
      <w:pPr>
        <w:spacing w:after="0" w:line="240" w:lineRule="auto"/>
        <w:rPr>
          <w:rFonts w:ascii="Times New Roman" w:hAnsi="Times New Roman" w:cs="Times New Roman"/>
          <w:sz w:val="24"/>
          <w:szCs w:val="24"/>
          <w:shd w:val="clear" w:color="auto" w:fill="FFFFFF"/>
        </w:rPr>
      </w:pPr>
    </w:p>
    <w:p w:rsidR="00D57D63" w:rsidRDefault="00D57D63" w:rsidP="00D31600">
      <w:pPr>
        <w:spacing w:after="0" w:line="240" w:lineRule="auto"/>
        <w:rPr>
          <w:rFonts w:ascii="Times New Roman" w:hAnsi="Times New Roman" w:cs="Times New Roman"/>
          <w:sz w:val="24"/>
          <w:szCs w:val="24"/>
          <w:shd w:val="clear" w:color="auto" w:fill="FFFFFF"/>
        </w:rPr>
      </w:pPr>
    </w:p>
    <w:p w:rsidR="00D57D63" w:rsidRDefault="00D57D63" w:rsidP="00D31600">
      <w:pPr>
        <w:spacing w:after="0" w:line="240" w:lineRule="auto"/>
        <w:rPr>
          <w:rFonts w:ascii="Times New Roman" w:hAnsi="Times New Roman" w:cs="Times New Roman"/>
          <w:sz w:val="24"/>
          <w:szCs w:val="24"/>
          <w:shd w:val="clear" w:color="auto" w:fill="FFFFFF"/>
        </w:rPr>
      </w:pPr>
    </w:p>
    <w:p w:rsidR="00D57D63" w:rsidRPr="00337C38" w:rsidRDefault="00D57D63" w:rsidP="00D57D63">
      <w:pPr>
        <w:jc w:val="center"/>
        <w:rPr>
          <w:rFonts w:ascii="Times New Roman" w:hAnsi="Times New Roman" w:cs="Times New Roman"/>
          <w:bCs/>
          <w:sz w:val="24"/>
          <w:szCs w:val="24"/>
        </w:rPr>
      </w:pPr>
      <w:r w:rsidRPr="00337C38">
        <w:rPr>
          <w:rFonts w:ascii="Times New Roman" w:hAnsi="Times New Roman" w:cs="Times New Roman"/>
          <w:b/>
          <w:bCs/>
          <w:sz w:val="24"/>
          <w:szCs w:val="24"/>
        </w:rPr>
        <w:t xml:space="preserve">ПРАКТИЧЕСКОЕ ЗАНЯТИЕ № </w:t>
      </w:r>
      <w:r>
        <w:rPr>
          <w:rFonts w:ascii="Times New Roman" w:hAnsi="Times New Roman" w:cs="Times New Roman"/>
          <w:b/>
          <w:bCs/>
          <w:sz w:val="24"/>
          <w:szCs w:val="24"/>
        </w:rPr>
        <w:t>11</w:t>
      </w:r>
    </w:p>
    <w:p w:rsidR="00D57D63" w:rsidRPr="00337C38" w:rsidRDefault="00D57D63" w:rsidP="00D57D63">
      <w:pPr>
        <w:rPr>
          <w:rFonts w:ascii="Times New Roman" w:hAnsi="Times New Roman" w:cs="Times New Roman"/>
          <w:bCs/>
          <w:sz w:val="24"/>
          <w:szCs w:val="24"/>
        </w:rPr>
      </w:pPr>
      <w:r w:rsidRPr="00337C38">
        <w:rPr>
          <w:rFonts w:ascii="Times New Roman" w:hAnsi="Times New Roman" w:cs="Times New Roman"/>
          <w:b/>
          <w:bCs/>
          <w:sz w:val="24"/>
          <w:szCs w:val="24"/>
        </w:rPr>
        <w:t>Тема:</w:t>
      </w:r>
      <w:r w:rsidRPr="00337C38">
        <w:rPr>
          <w:rFonts w:ascii="Times New Roman" w:hAnsi="Times New Roman" w:cs="Times New Roman"/>
          <w:bCs/>
          <w:sz w:val="24"/>
          <w:szCs w:val="24"/>
        </w:rPr>
        <w:t xml:space="preserve"> </w:t>
      </w:r>
      <w:r w:rsidRPr="00DE2822">
        <w:rPr>
          <w:rFonts w:ascii="Times New Roman" w:hAnsi="Times New Roman" w:cs="Times New Roman"/>
          <w:b/>
          <w:sz w:val="24"/>
          <w:szCs w:val="24"/>
        </w:rPr>
        <w:t>Тема : Подготовка поверхностей   под окраску</w:t>
      </w:r>
    </w:p>
    <w:p w:rsidR="00D57D63" w:rsidRPr="00D57D63" w:rsidRDefault="00D57D63" w:rsidP="00D57D63">
      <w:pPr>
        <w:rPr>
          <w:rFonts w:ascii="Times New Roman" w:hAnsi="Times New Roman" w:cs="Times New Roman"/>
          <w:sz w:val="24"/>
          <w:szCs w:val="24"/>
        </w:rPr>
      </w:pPr>
      <w:r w:rsidRPr="00D57D63">
        <w:rPr>
          <w:rFonts w:ascii="Times New Roman" w:hAnsi="Times New Roman" w:cs="Times New Roman"/>
          <w:b/>
          <w:bCs/>
          <w:iCs/>
          <w:sz w:val="24"/>
          <w:szCs w:val="24"/>
        </w:rPr>
        <w:t>Цели</w:t>
      </w:r>
      <w:r w:rsidRPr="00D57D63">
        <w:rPr>
          <w:rFonts w:ascii="Times New Roman" w:hAnsi="Times New Roman" w:cs="Times New Roman"/>
          <w:b/>
          <w:bCs/>
          <w:sz w:val="24"/>
          <w:szCs w:val="24"/>
        </w:rPr>
        <w:t>:</w:t>
      </w:r>
      <w:r w:rsidRPr="00D57D63">
        <w:rPr>
          <w:rFonts w:ascii="Times New Roman" w:hAnsi="Times New Roman" w:cs="Times New Roman"/>
          <w:sz w:val="24"/>
          <w:szCs w:val="24"/>
        </w:rPr>
        <w:t xml:space="preserve"> Обобщить и систематизировать знания по теме «Подготовка оснований под окраску»; </w:t>
      </w:r>
      <w:r w:rsidRPr="00D57D63">
        <w:rPr>
          <w:rFonts w:ascii="Times New Roman" w:hAnsi="Times New Roman" w:cs="Times New Roman"/>
          <w:color w:val="30373B"/>
          <w:sz w:val="24"/>
          <w:szCs w:val="24"/>
        </w:rPr>
        <w:t xml:space="preserve">изучить и </w:t>
      </w:r>
      <w:r w:rsidRPr="00D57D63">
        <w:rPr>
          <w:rFonts w:ascii="Times New Roman" w:hAnsi="Times New Roman" w:cs="Times New Roman"/>
          <w:sz w:val="24"/>
          <w:szCs w:val="24"/>
        </w:rPr>
        <w:t xml:space="preserve">закрепить </w:t>
      </w:r>
      <w:r w:rsidRPr="00D57D63">
        <w:rPr>
          <w:rFonts w:ascii="Times New Roman" w:hAnsi="Times New Roman" w:cs="Times New Roman"/>
          <w:color w:val="30373B"/>
          <w:sz w:val="24"/>
          <w:szCs w:val="24"/>
        </w:rPr>
        <w:t>технологию подготовки поверхностей под окрашивание.</w:t>
      </w:r>
    </w:p>
    <w:p w:rsidR="00D57D63" w:rsidRPr="00463534" w:rsidRDefault="00D57D63" w:rsidP="00D57D63">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D57D63" w:rsidRPr="00463534" w:rsidRDefault="00D57D63" w:rsidP="00D57D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D57D63" w:rsidRPr="00463534" w:rsidRDefault="00D57D63" w:rsidP="00D57D63">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D57D63" w:rsidRPr="00ED0797" w:rsidRDefault="00D57D63" w:rsidP="00D57D63">
      <w:pPr>
        <w:tabs>
          <w:tab w:val="left" w:pos="851"/>
          <w:tab w:val="num" w:pos="993"/>
        </w:tabs>
        <w:spacing w:after="120" w:line="240" w:lineRule="auto"/>
        <w:jc w:val="center"/>
        <w:rPr>
          <w:rFonts w:ascii="Times New Roman" w:hAnsi="Times New Roman" w:cs="Times New Roman"/>
          <w:b/>
          <w:sz w:val="24"/>
          <w:szCs w:val="24"/>
        </w:rPr>
      </w:pPr>
      <w:r w:rsidRPr="00ED0797">
        <w:rPr>
          <w:rFonts w:ascii="Times New Roman" w:hAnsi="Times New Roman" w:cs="Times New Roman"/>
          <w:b/>
          <w:sz w:val="24"/>
          <w:szCs w:val="24"/>
        </w:rPr>
        <w:t>Обеспеченность занятия (средства обучения):</w:t>
      </w:r>
    </w:p>
    <w:p w:rsidR="00D57D63" w:rsidRPr="00237C01" w:rsidRDefault="00D57D63" w:rsidP="00D57D63">
      <w:pPr>
        <w:tabs>
          <w:tab w:val="left" w:pos="885"/>
        </w:tabs>
        <w:spacing w:after="0" w:line="240" w:lineRule="auto"/>
        <w:ind w:left="284"/>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D57D63" w:rsidRPr="00237C01" w:rsidRDefault="00D57D63" w:rsidP="00D57D63">
      <w:pPr>
        <w:tabs>
          <w:tab w:val="num" w:pos="851"/>
          <w:tab w:val="left" w:pos="885"/>
        </w:tabs>
        <w:spacing w:after="0" w:line="240" w:lineRule="auto"/>
        <w:ind w:left="284"/>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D57D63" w:rsidRDefault="00D57D63" w:rsidP="00D57D63">
      <w:pPr>
        <w:pStyle w:val="a3"/>
        <w:spacing w:before="0" w:beforeAutospacing="0" w:after="0" w:afterAutospacing="0" w:line="276" w:lineRule="auto"/>
        <w:ind w:left="284"/>
      </w:pPr>
      <w:r w:rsidRPr="00237C01">
        <w:t>3.Рабочая тетрадь с теоретическим материалом (конспекты</w:t>
      </w:r>
    </w:p>
    <w:p w:rsidR="00D57D63" w:rsidRDefault="00D57D63" w:rsidP="00D57D63">
      <w:pPr>
        <w:pStyle w:val="a3"/>
        <w:spacing w:before="0" w:beforeAutospacing="0" w:after="0" w:afterAutospacing="0" w:line="276" w:lineRule="auto"/>
        <w:ind w:left="284"/>
        <w:rPr>
          <w:b/>
          <w:bCs/>
          <w:iCs/>
        </w:rPr>
      </w:pPr>
    </w:p>
    <w:p w:rsidR="003E6D04" w:rsidRPr="0080628E" w:rsidRDefault="003E6D04" w:rsidP="003E6D04">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D57D63" w:rsidRPr="00DE2822" w:rsidRDefault="00D57D63" w:rsidP="00D57D63">
      <w:pPr>
        <w:tabs>
          <w:tab w:val="left" w:pos="851"/>
        </w:tabs>
        <w:spacing w:after="0" w:line="240" w:lineRule="auto"/>
        <w:jc w:val="both"/>
        <w:rPr>
          <w:rFonts w:ascii="Times New Roman" w:hAnsi="Times New Roman" w:cs="Times New Roman"/>
          <w:b/>
          <w:color w:val="000000"/>
          <w:sz w:val="24"/>
          <w:szCs w:val="24"/>
        </w:rPr>
      </w:pPr>
      <w:r w:rsidRPr="00A53A39">
        <w:rPr>
          <w:rFonts w:ascii="Times New Roman" w:hAnsi="Times New Roman" w:cs="Times New Roman"/>
          <w:color w:val="000000"/>
          <w:sz w:val="24"/>
          <w:szCs w:val="24"/>
        </w:rPr>
        <w:t xml:space="preserve">Окраска поверхностей состоит из ряда последовательно выполняемых операций, которые можно разделить на подготовку под окраску и непосредственную окраску. Операции подготовки основания под покраску включают: </w:t>
      </w:r>
      <w:r w:rsidRPr="00DE2822">
        <w:rPr>
          <w:rFonts w:ascii="Times New Roman" w:hAnsi="Times New Roman" w:cs="Times New Roman"/>
          <w:b/>
          <w:color w:val="000000"/>
          <w:sz w:val="24"/>
          <w:szCs w:val="24"/>
        </w:rPr>
        <w:t>очистку и выравнивание поверхности основания, огрунтовку поверхности, шпатлевку, шлифовку вторую грунтовку. Поверхность должна быть просушена, очищена от пыли и грязи, коррозии и тщательно выровнена.</w:t>
      </w:r>
    </w:p>
    <w:p w:rsidR="00D57D63" w:rsidRDefault="00D57D63" w:rsidP="00D57D63">
      <w:pPr>
        <w:pStyle w:val="a3"/>
        <w:spacing w:before="0" w:beforeAutospacing="0" w:after="0" w:afterAutospacing="0"/>
        <w:ind w:right="414"/>
        <w:rPr>
          <w:color w:val="000000"/>
        </w:rPr>
      </w:pPr>
      <w:r w:rsidRPr="00A53A39">
        <w:rPr>
          <w:color w:val="000000"/>
        </w:rPr>
        <w:t>Шерховатые поверхности штукатурки заглаживают, мелкие трещины расшивают и заделывают раствором на глубину не менее 2 мм. После высыхания поверхности сглаживают пемзой или деревянным бруском, металлические поверхности очищают от ржавчины металлическими щетками.</w:t>
      </w:r>
    </w:p>
    <w:p w:rsidR="00D57D63" w:rsidRPr="008F23FE" w:rsidRDefault="00D57D63" w:rsidP="00D57D63">
      <w:pPr>
        <w:pStyle w:val="a3"/>
        <w:spacing w:before="0" w:beforeAutospacing="0" w:after="0" w:afterAutospacing="0"/>
        <w:ind w:right="414"/>
        <w:rPr>
          <w:color w:val="000000"/>
        </w:rPr>
      </w:pPr>
      <w:r w:rsidRPr="008F23FE">
        <w:rPr>
          <w:color w:val="000000"/>
        </w:rPr>
        <w:t>В строительстве применяют 3 строительной малярной отделки:</w:t>
      </w:r>
    </w:p>
    <w:p w:rsidR="00D57D63" w:rsidRPr="00B95747" w:rsidRDefault="00D57D63" w:rsidP="00D57D63">
      <w:pPr>
        <w:pStyle w:val="a3"/>
        <w:tabs>
          <w:tab w:val="center" w:pos="4594"/>
        </w:tabs>
        <w:spacing w:before="0" w:beforeAutospacing="0" w:after="0" w:afterAutospacing="0"/>
        <w:ind w:right="414"/>
        <w:rPr>
          <w:b/>
          <w:color w:val="000000"/>
        </w:rPr>
      </w:pPr>
      <w:r w:rsidRPr="00B95747">
        <w:rPr>
          <w:b/>
          <w:color w:val="000000"/>
        </w:rPr>
        <w:t>-простая</w:t>
      </w:r>
      <w:r w:rsidRPr="00B95747">
        <w:rPr>
          <w:b/>
          <w:color w:val="000000"/>
        </w:rPr>
        <w:tab/>
      </w:r>
    </w:p>
    <w:p w:rsidR="00D57D63" w:rsidRPr="00B95747" w:rsidRDefault="00D57D63" w:rsidP="00D57D63">
      <w:pPr>
        <w:pStyle w:val="a3"/>
        <w:spacing w:before="0" w:beforeAutospacing="0" w:after="0" w:afterAutospacing="0"/>
        <w:ind w:right="414"/>
        <w:rPr>
          <w:b/>
          <w:color w:val="000000"/>
        </w:rPr>
      </w:pPr>
      <w:r w:rsidRPr="00B95747">
        <w:rPr>
          <w:b/>
          <w:color w:val="000000"/>
        </w:rPr>
        <w:lastRenderedPageBreak/>
        <w:t>-улучшенная</w:t>
      </w:r>
    </w:p>
    <w:p w:rsidR="00D57D63" w:rsidRPr="00B95747" w:rsidRDefault="00D57D63" w:rsidP="00D57D63">
      <w:pPr>
        <w:spacing w:after="0" w:line="240" w:lineRule="auto"/>
        <w:rPr>
          <w:rFonts w:ascii="Times New Roman" w:hAnsi="Times New Roman" w:cs="Times New Roman"/>
          <w:b/>
          <w:color w:val="000000"/>
          <w:sz w:val="24"/>
          <w:szCs w:val="24"/>
        </w:rPr>
      </w:pPr>
      <w:r w:rsidRPr="00B95747">
        <w:rPr>
          <w:rFonts w:ascii="Times New Roman" w:hAnsi="Times New Roman" w:cs="Times New Roman"/>
          <w:b/>
          <w:color w:val="000000"/>
          <w:sz w:val="24"/>
          <w:szCs w:val="24"/>
        </w:rPr>
        <w:t>-высококачественная</w:t>
      </w:r>
    </w:p>
    <w:p w:rsidR="00D57D63" w:rsidRPr="00A53A39" w:rsidRDefault="00D57D63" w:rsidP="00D57D63">
      <w:pPr>
        <w:pStyle w:val="a3"/>
        <w:spacing w:before="0" w:beforeAutospacing="0" w:after="0" w:afterAutospacing="0"/>
        <w:ind w:right="414"/>
        <w:rPr>
          <w:color w:val="000000"/>
        </w:rPr>
      </w:pPr>
      <w:r w:rsidRPr="00457AAE">
        <w:rPr>
          <w:rStyle w:val="a5"/>
          <w:iCs/>
          <w:color w:val="000000"/>
        </w:rPr>
        <w:t>Простую окраску</w:t>
      </w:r>
      <w:r w:rsidRPr="00457AAE">
        <w:rPr>
          <w:rStyle w:val="apple-converted-space"/>
          <w:iCs/>
          <w:color w:val="000000"/>
        </w:rPr>
        <w:t> </w:t>
      </w:r>
      <w:r w:rsidRPr="00457AAE">
        <w:rPr>
          <w:color w:val="000000"/>
        </w:rPr>
        <w:t>применяют при отделке поверхностей подсобных и временных строений, складских</w:t>
      </w:r>
      <w:r w:rsidRPr="00A53A39">
        <w:rPr>
          <w:color w:val="000000"/>
        </w:rPr>
        <w:t xml:space="preserve"> и прочих второстепенных сооружений.</w:t>
      </w:r>
    </w:p>
    <w:p w:rsidR="00D57D63" w:rsidRPr="00A53A39" w:rsidRDefault="00D57D63" w:rsidP="00D57D63">
      <w:pPr>
        <w:pStyle w:val="a3"/>
        <w:spacing w:before="0" w:beforeAutospacing="0" w:after="0" w:afterAutospacing="0"/>
        <w:ind w:right="414"/>
        <w:rPr>
          <w:color w:val="000000"/>
        </w:rPr>
      </w:pPr>
      <w:r w:rsidRPr="00A53A39">
        <w:rPr>
          <w:rStyle w:val="a5"/>
          <w:color w:val="000000"/>
        </w:rPr>
        <w:t xml:space="preserve">Улучшенную окраску </w:t>
      </w:r>
      <w:r w:rsidRPr="00A53A39">
        <w:rPr>
          <w:color w:val="000000"/>
        </w:rPr>
        <w:t>используют при отделке жилых, обществен</w:t>
      </w:r>
      <w:r w:rsidRPr="00A53A39">
        <w:rPr>
          <w:color w:val="000000"/>
        </w:rPr>
        <w:softHyphen/>
        <w:t>ных, учебных и бытовых помещений с постоянным пребыванием людей.</w:t>
      </w:r>
    </w:p>
    <w:p w:rsidR="00D57D63" w:rsidRPr="00A53A39" w:rsidRDefault="00D57D63" w:rsidP="00D57D63">
      <w:pPr>
        <w:pStyle w:val="a3"/>
        <w:spacing w:before="0" w:beforeAutospacing="0" w:after="0" w:afterAutospacing="0"/>
        <w:ind w:right="414"/>
        <w:rPr>
          <w:color w:val="000000"/>
        </w:rPr>
      </w:pPr>
      <w:r w:rsidRPr="00A53A39">
        <w:rPr>
          <w:rStyle w:val="a5"/>
          <w:color w:val="000000"/>
        </w:rPr>
        <w:t xml:space="preserve">Высококачественную окраску </w:t>
      </w:r>
      <w:r w:rsidRPr="00A53A39">
        <w:rPr>
          <w:color w:val="000000"/>
        </w:rPr>
        <w:t>применяют при отделке театров, клу</w:t>
      </w:r>
      <w:r w:rsidRPr="00A53A39">
        <w:rPr>
          <w:color w:val="000000"/>
        </w:rPr>
        <w:softHyphen/>
        <w:t>бов, вокзалов, дворцов культуры и подобных им зданий общественного назначения. Чем выше требования к качеству отделки зданий, тем больше операций приходится выполнять при подготовке поверхностей под окра</w:t>
      </w:r>
      <w:r w:rsidRPr="00A53A39">
        <w:rPr>
          <w:color w:val="000000"/>
        </w:rPr>
        <w:softHyphen/>
        <w:t>ску.</w:t>
      </w:r>
    </w:p>
    <w:p w:rsidR="00D57D63" w:rsidRPr="00A96991" w:rsidRDefault="00D57D63" w:rsidP="00D57D63">
      <w:pPr>
        <w:pStyle w:val="a3"/>
        <w:spacing w:before="0" w:beforeAutospacing="0" w:after="0" w:afterAutospacing="0"/>
        <w:ind w:right="414"/>
        <w:rPr>
          <w:color w:val="000000" w:themeColor="text1"/>
        </w:rPr>
      </w:pPr>
      <w:r w:rsidRPr="00A53A39">
        <w:rPr>
          <w:rStyle w:val="a5"/>
          <w:color w:val="000000"/>
        </w:rPr>
        <w:t>Окраску подразделяют на</w:t>
      </w:r>
      <w:r w:rsidRPr="00A53A39">
        <w:rPr>
          <w:rStyle w:val="apple-converted-space"/>
          <w:b/>
          <w:bCs/>
          <w:color w:val="000000"/>
        </w:rPr>
        <w:t> </w:t>
      </w:r>
      <w:r w:rsidRPr="00A53A39">
        <w:rPr>
          <w:rStyle w:val="a5"/>
          <w:i/>
          <w:iCs/>
          <w:color w:val="000000"/>
        </w:rPr>
        <w:t>внутреннюю и наружную</w:t>
      </w:r>
      <w:r w:rsidRPr="00A53A39">
        <w:rPr>
          <w:i/>
          <w:iCs/>
          <w:color w:val="000000"/>
        </w:rPr>
        <w:t>.</w:t>
      </w:r>
      <w:r w:rsidRPr="00A53A39">
        <w:rPr>
          <w:rStyle w:val="apple-converted-space"/>
          <w:i/>
          <w:iCs/>
          <w:color w:val="000000"/>
        </w:rPr>
        <w:t> </w:t>
      </w:r>
      <w:r w:rsidRPr="00A53A39">
        <w:rPr>
          <w:color w:val="000000"/>
        </w:rPr>
        <w:t>К наружной ок</w:t>
      </w:r>
      <w:r w:rsidRPr="00A53A39">
        <w:rPr>
          <w:color w:val="000000"/>
        </w:rPr>
        <w:softHyphen/>
        <w:t>раске предъявляют более высокие требования с точки зрения атмосферо-морозостойкости окрашенных фасадов, ограждающих конструкций лоджий и балконов.</w:t>
      </w:r>
    </w:p>
    <w:p w:rsidR="00D57D63" w:rsidRPr="009876FA" w:rsidRDefault="00D57D63" w:rsidP="00D57D63">
      <w:pPr>
        <w:pStyle w:val="a3"/>
        <w:shd w:val="clear" w:color="auto" w:fill="FFFFFF"/>
        <w:spacing w:before="0" w:beforeAutospacing="0" w:after="0" w:afterAutospacing="0"/>
        <w:textAlignment w:val="baseline"/>
        <w:rPr>
          <w:b/>
          <w:bCs/>
          <w:color w:val="000000" w:themeColor="text1"/>
        </w:rPr>
      </w:pPr>
      <w:r w:rsidRPr="00A96991">
        <w:rPr>
          <w:b/>
          <w:color w:val="000000" w:themeColor="text1"/>
        </w:rPr>
        <w:t xml:space="preserve"> Огрунтованная поверхность обеспечивает равномерное нанесение</w:t>
      </w:r>
      <w:r w:rsidRPr="00A96991">
        <w:rPr>
          <w:rStyle w:val="apple-converted-space"/>
          <w:b/>
          <w:color w:val="000000" w:themeColor="text1"/>
        </w:rPr>
        <w:t> </w:t>
      </w:r>
      <w:hyperlink r:id="rId18" w:history="1">
        <w:r w:rsidRPr="009876FA">
          <w:rPr>
            <w:rStyle w:val="a9"/>
            <w:b/>
            <w:color w:val="000000" w:themeColor="text1"/>
          </w:rPr>
          <w:t>лакокрасочных покрытий</w:t>
        </w:r>
      </w:hyperlink>
      <w:r w:rsidRPr="009876FA">
        <w:rPr>
          <w:b/>
          <w:color w:val="000000" w:themeColor="text1"/>
        </w:rPr>
        <w:t>, уменьшает их расход</w:t>
      </w:r>
      <w:r w:rsidRPr="009876FA">
        <w:rPr>
          <w:b/>
          <w:bCs/>
          <w:color w:val="000000" w:themeColor="text1"/>
        </w:rPr>
        <w:t xml:space="preserve">. </w:t>
      </w:r>
    </w:p>
    <w:p w:rsidR="00D57D63" w:rsidRPr="00D26AD8" w:rsidRDefault="00D57D63" w:rsidP="00D57D63">
      <w:pPr>
        <w:shd w:val="clear" w:color="auto" w:fill="FFFFFF"/>
        <w:spacing w:after="0" w:line="240" w:lineRule="auto"/>
        <w:textAlignment w:val="baseline"/>
        <w:rPr>
          <w:rFonts w:ascii="Times New Roman" w:eastAsia="Times New Roman" w:hAnsi="Times New Roman" w:cs="Times New Roman"/>
          <w:b/>
          <w:color w:val="000000" w:themeColor="text1"/>
          <w:sz w:val="24"/>
          <w:szCs w:val="24"/>
          <w:lang w:eastAsia="ru-RU"/>
        </w:rPr>
      </w:pPr>
      <w:r w:rsidRPr="004F60E0">
        <w:rPr>
          <w:rFonts w:ascii="Times New Roman" w:eastAsia="Times New Roman" w:hAnsi="Times New Roman" w:cs="Times New Roman"/>
          <w:b/>
          <w:bCs/>
          <w:iCs/>
          <w:color w:val="000000" w:themeColor="text1"/>
          <w:sz w:val="24"/>
          <w:szCs w:val="24"/>
          <w:lang w:eastAsia="ru-RU"/>
        </w:rPr>
        <w:t>Грунтовки, или огрунтовочные составы</w:t>
      </w:r>
      <w:r w:rsidRPr="004F60E0">
        <w:rPr>
          <w:rFonts w:ascii="Times New Roman" w:eastAsia="Times New Roman" w:hAnsi="Times New Roman" w:cs="Times New Roman"/>
          <w:color w:val="000000" w:themeColor="text1"/>
          <w:sz w:val="24"/>
          <w:szCs w:val="24"/>
          <w:lang w:eastAsia="ru-RU"/>
        </w:rPr>
        <w:t>,</w:t>
      </w:r>
      <w:r w:rsidRPr="00A96991">
        <w:rPr>
          <w:rFonts w:ascii="Times New Roman" w:eastAsia="Times New Roman" w:hAnsi="Times New Roman" w:cs="Times New Roman"/>
          <w:color w:val="000000" w:themeColor="text1"/>
          <w:sz w:val="24"/>
          <w:szCs w:val="24"/>
          <w:lang w:eastAsia="ru-RU"/>
        </w:rPr>
        <w:t xml:space="preserve"> — </w:t>
      </w:r>
      <w:r w:rsidRPr="00D26AD8">
        <w:rPr>
          <w:rFonts w:ascii="Times New Roman" w:eastAsia="Times New Roman" w:hAnsi="Times New Roman" w:cs="Times New Roman"/>
          <w:b/>
          <w:color w:val="000000" w:themeColor="text1"/>
          <w:sz w:val="24"/>
          <w:szCs w:val="24"/>
          <w:lang w:eastAsia="ru-RU"/>
        </w:rPr>
        <w:t>это жидкости, обладающие хорошим сцеплением с поверхностью. Одно из основных назначений грунтовок всех видов – создание на поверхности водонепроницаемой пленки.</w:t>
      </w:r>
    </w:p>
    <w:p w:rsidR="00D57D63" w:rsidRPr="00A96991" w:rsidRDefault="00D57D63" w:rsidP="00D57D63">
      <w:pPr>
        <w:shd w:val="clear" w:color="auto" w:fill="FFFFFF"/>
        <w:spacing w:after="0" w:line="240" w:lineRule="auto"/>
        <w:textAlignment w:val="baseline"/>
        <w:rPr>
          <w:rFonts w:ascii="Times New Roman" w:eastAsia="Times New Roman" w:hAnsi="Times New Roman" w:cs="Times New Roman"/>
          <w:color w:val="000000" w:themeColor="text1"/>
          <w:sz w:val="24"/>
          <w:szCs w:val="24"/>
          <w:lang w:eastAsia="ru-RU"/>
        </w:rPr>
      </w:pPr>
      <w:r w:rsidRPr="00A96991">
        <w:rPr>
          <w:rFonts w:ascii="Times New Roman" w:eastAsia="Times New Roman" w:hAnsi="Times New Roman" w:cs="Times New Roman"/>
          <w:color w:val="000000" w:themeColor="text1"/>
          <w:sz w:val="24"/>
          <w:szCs w:val="24"/>
          <w:lang w:eastAsia="ru-RU"/>
        </w:rPr>
        <w:t>В малярном деле грунтовки используют перед окрашиванием, что позволяет наносить краску ровным слоем и легко ее растушевывать. Если поверхность не обработать грунтовкой, колер будет впитываться неоднородно и это приведет к тому, что краска ляжет неравномерно — полосами и пятнами.</w:t>
      </w:r>
    </w:p>
    <w:p w:rsidR="00D57D63" w:rsidRPr="00A96991" w:rsidRDefault="00D57D63" w:rsidP="00D57D63">
      <w:pPr>
        <w:shd w:val="clear" w:color="auto" w:fill="FFFFFF"/>
        <w:spacing w:after="0" w:line="240" w:lineRule="auto"/>
        <w:textAlignment w:val="baseline"/>
        <w:rPr>
          <w:rFonts w:ascii="Times New Roman" w:eastAsia="Times New Roman" w:hAnsi="Times New Roman" w:cs="Times New Roman"/>
          <w:color w:val="000000" w:themeColor="text1"/>
          <w:sz w:val="24"/>
          <w:szCs w:val="24"/>
          <w:lang w:eastAsia="ru-RU"/>
        </w:rPr>
      </w:pPr>
      <w:r w:rsidRPr="00A96991">
        <w:rPr>
          <w:rFonts w:ascii="Times New Roman" w:eastAsia="Times New Roman" w:hAnsi="Times New Roman" w:cs="Times New Roman"/>
          <w:color w:val="000000" w:themeColor="text1"/>
          <w:sz w:val="24"/>
          <w:szCs w:val="24"/>
          <w:lang w:eastAsia="ru-RU"/>
        </w:rPr>
        <w:t>Существует множество типов грунтовок: одни из них можно использовать под известь, другие — под клеевую краску. Существуют и универсальные составы, которые можно применять с любым видом краски.</w:t>
      </w:r>
    </w:p>
    <w:p w:rsidR="00D57D63" w:rsidRPr="00A96991" w:rsidRDefault="00D57D63" w:rsidP="00D57D63">
      <w:pPr>
        <w:pStyle w:val="a3"/>
        <w:shd w:val="clear" w:color="auto" w:fill="FFFFFF"/>
        <w:spacing w:before="0" w:beforeAutospacing="0" w:after="0" w:afterAutospacing="0"/>
        <w:textAlignment w:val="baseline"/>
        <w:rPr>
          <w:color w:val="000000" w:themeColor="text1"/>
        </w:rPr>
      </w:pPr>
      <w:r w:rsidRPr="00A96991">
        <w:rPr>
          <w:rStyle w:val="a5"/>
          <w:color w:val="000000" w:themeColor="text1"/>
          <w:bdr w:val="none" w:sz="0" w:space="0" w:color="auto" w:frame="1"/>
        </w:rPr>
        <w:t>Алкидные грунтовки</w:t>
      </w:r>
      <w:r w:rsidRPr="00A96991">
        <w:rPr>
          <w:rStyle w:val="apple-converted-space"/>
          <w:color w:val="000000" w:themeColor="text1"/>
        </w:rPr>
        <w:t> </w:t>
      </w:r>
      <w:r w:rsidRPr="00A96991">
        <w:rPr>
          <w:color w:val="000000" w:themeColor="text1"/>
        </w:rPr>
        <w:t>используются для нанесения на дерево или металл, пригодны для обработки силикатных блоков и бетона. На последних краска держится особенно плохо, поэтому без грунтовки не обойтись.</w:t>
      </w:r>
    </w:p>
    <w:p w:rsidR="00D57D63" w:rsidRPr="00A96991" w:rsidRDefault="00D57D63" w:rsidP="00D57D63">
      <w:pPr>
        <w:pStyle w:val="a3"/>
        <w:shd w:val="clear" w:color="auto" w:fill="FFFFFF"/>
        <w:spacing w:before="0" w:beforeAutospacing="0" w:after="0" w:afterAutospacing="0"/>
        <w:textAlignment w:val="baseline"/>
        <w:rPr>
          <w:color w:val="000000" w:themeColor="text1"/>
        </w:rPr>
      </w:pPr>
      <w:r w:rsidRPr="00A96991">
        <w:rPr>
          <w:color w:val="000000" w:themeColor="text1"/>
        </w:rPr>
        <w:t>Алкидные грунтовки могут использоваться при температуре от -50 °С до +50°С, состав полностью высыхает за 10-15 часов.</w:t>
      </w:r>
    </w:p>
    <w:p w:rsidR="00D57D63" w:rsidRPr="00A96991" w:rsidRDefault="00D57D63" w:rsidP="00D57D63">
      <w:pPr>
        <w:pStyle w:val="a3"/>
        <w:shd w:val="clear" w:color="auto" w:fill="FFFFFF"/>
        <w:spacing w:before="0" w:beforeAutospacing="0" w:after="0" w:afterAutospacing="0"/>
        <w:textAlignment w:val="baseline"/>
        <w:rPr>
          <w:color w:val="000000" w:themeColor="text1"/>
        </w:rPr>
      </w:pPr>
      <w:r w:rsidRPr="00A96991">
        <w:rPr>
          <w:color w:val="000000" w:themeColor="text1"/>
        </w:rPr>
        <w:t>Акриловые глубоко проникающие составы чаще всего применяются в малярных работах в домашних условиях. Этот вид грунтовки пригоден для кирпичных стен, покрытия цементно-песчаной, песчано-известковой, цементно-известковой старой и новой штукатурки, ротбандов, шпатлевок, гипсокартона и дерева. . Акриловая грунтовка сохнет около 5 часов.</w:t>
      </w:r>
    </w:p>
    <w:p w:rsidR="00D57D63" w:rsidRPr="00A96991" w:rsidRDefault="00D57D63" w:rsidP="00D57D63">
      <w:pPr>
        <w:pStyle w:val="a3"/>
        <w:shd w:val="clear" w:color="auto" w:fill="FFFFFF"/>
        <w:spacing w:before="0" w:beforeAutospacing="0" w:after="0" w:afterAutospacing="0"/>
        <w:textAlignment w:val="baseline"/>
        <w:rPr>
          <w:color w:val="000000" w:themeColor="text1"/>
          <w:shd w:val="clear" w:color="auto" w:fill="FFFFFF"/>
        </w:rPr>
      </w:pPr>
      <w:r w:rsidRPr="00A96991">
        <w:rPr>
          <w:rStyle w:val="a5"/>
          <w:color w:val="000000" w:themeColor="text1"/>
          <w:bdr w:val="none" w:sz="0" w:space="0" w:color="auto" w:frame="1"/>
          <w:shd w:val="clear" w:color="auto" w:fill="FFFFFF"/>
        </w:rPr>
        <w:t>Поливинилацетатные грунтовки</w:t>
      </w:r>
      <w:r w:rsidRPr="00A96991">
        <w:rPr>
          <w:rStyle w:val="apple-converted-space"/>
          <w:color w:val="000000" w:themeColor="text1"/>
          <w:shd w:val="clear" w:color="auto" w:fill="FFFFFF"/>
        </w:rPr>
        <w:t> </w:t>
      </w:r>
      <w:r w:rsidRPr="00A96991">
        <w:rPr>
          <w:color w:val="000000" w:themeColor="text1"/>
          <w:shd w:val="clear" w:color="auto" w:fill="FFFFFF"/>
        </w:rPr>
        <w:t>используются для внутренних работ и применяются в качестве основания для поливинилацетатных красок. Сохнут они в течение 15-30 минут.</w:t>
      </w:r>
    </w:p>
    <w:p w:rsidR="00D57D63" w:rsidRPr="00A96991" w:rsidRDefault="00D57D63" w:rsidP="00D57D63">
      <w:pPr>
        <w:shd w:val="clear" w:color="auto" w:fill="FFFFFF"/>
        <w:spacing w:after="0" w:line="240" w:lineRule="auto"/>
        <w:textAlignment w:val="baseline"/>
        <w:rPr>
          <w:rFonts w:ascii="Times New Roman" w:eastAsia="Times New Roman" w:hAnsi="Times New Roman" w:cs="Times New Roman"/>
          <w:color w:val="000000" w:themeColor="text1"/>
          <w:sz w:val="24"/>
          <w:szCs w:val="24"/>
          <w:lang w:eastAsia="ru-RU"/>
        </w:rPr>
      </w:pPr>
      <w:r w:rsidRPr="00A96991">
        <w:rPr>
          <w:rFonts w:ascii="Times New Roman" w:eastAsia="Times New Roman" w:hAnsi="Times New Roman" w:cs="Times New Roman"/>
          <w:b/>
          <w:bCs/>
          <w:color w:val="000000" w:themeColor="text1"/>
          <w:sz w:val="24"/>
          <w:szCs w:val="24"/>
          <w:lang w:eastAsia="ru-RU"/>
        </w:rPr>
        <w:t>Глифталевые грунтовочные составы</w:t>
      </w:r>
      <w:r w:rsidRPr="00A96991">
        <w:rPr>
          <w:rFonts w:ascii="Times New Roman" w:eastAsia="Times New Roman" w:hAnsi="Times New Roman" w:cs="Times New Roman"/>
          <w:color w:val="000000" w:themeColor="text1"/>
          <w:sz w:val="24"/>
          <w:szCs w:val="24"/>
          <w:lang w:eastAsia="ru-RU"/>
        </w:rPr>
        <w:t> применимы для внутренних и наружных работ, подходят для нанесения на металлические и деревянные конструкции. Иногда глифталевыми грунтовками покрывают бетонные и силикатные блоки.</w:t>
      </w:r>
    </w:p>
    <w:p w:rsidR="00D57D63" w:rsidRPr="00F4653C" w:rsidRDefault="00D57D63" w:rsidP="00D57D63">
      <w:pPr>
        <w:pStyle w:val="a3"/>
        <w:shd w:val="clear" w:color="auto" w:fill="FFFFFF"/>
        <w:spacing w:before="0" w:beforeAutospacing="0" w:after="0" w:afterAutospacing="0"/>
        <w:textAlignment w:val="baseline"/>
        <w:rPr>
          <w:color w:val="000000"/>
        </w:rPr>
      </w:pPr>
      <w:r w:rsidRPr="00F4653C">
        <w:rPr>
          <w:rStyle w:val="a5"/>
          <w:color w:val="000000"/>
          <w:bdr w:val="none" w:sz="0" w:space="0" w:color="auto" w:frame="1"/>
        </w:rPr>
        <w:t>Адгезионные грунтовки</w:t>
      </w:r>
      <w:r w:rsidRPr="00F4653C">
        <w:rPr>
          <w:rStyle w:val="apple-converted-space"/>
          <w:color w:val="000000"/>
        </w:rPr>
        <w:t> </w:t>
      </w:r>
      <w:r w:rsidRPr="00F4653C">
        <w:rPr>
          <w:color w:val="000000"/>
        </w:rPr>
        <w:t>предназначены для создания шероховатой поверхности. Таким образом, старый и новый слои покрытия наилучшим образом сцепляются один с другим.</w:t>
      </w:r>
    </w:p>
    <w:p w:rsidR="00D57D63" w:rsidRPr="00F4653C" w:rsidRDefault="00D57D63" w:rsidP="00D57D63">
      <w:pPr>
        <w:pStyle w:val="a3"/>
        <w:shd w:val="clear" w:color="auto" w:fill="FFFFFF"/>
        <w:spacing w:before="0" w:beforeAutospacing="0" w:after="0" w:afterAutospacing="0"/>
        <w:textAlignment w:val="baseline"/>
        <w:rPr>
          <w:color w:val="000000"/>
        </w:rPr>
      </w:pPr>
      <w:r w:rsidRPr="00F4653C">
        <w:rPr>
          <w:color w:val="000000"/>
        </w:rPr>
        <w:t>В составе грунтовки для повышения ее адгезионных свойств присутствует кварцевый песок, поэтому после ее нанесения поверхность напоминает наждачную бумаг</w:t>
      </w:r>
    </w:p>
    <w:p w:rsidR="00D57D63" w:rsidRDefault="00D57D63" w:rsidP="00D57D63">
      <w:pPr>
        <w:pStyle w:val="a3"/>
        <w:shd w:val="clear" w:color="auto" w:fill="FFFFFF"/>
        <w:spacing w:before="0" w:beforeAutospacing="0" w:after="0" w:afterAutospacing="0"/>
        <w:textAlignment w:val="baseline"/>
        <w:rPr>
          <w:bCs/>
        </w:rPr>
      </w:pPr>
      <w:r w:rsidRPr="00F4653C">
        <w:rPr>
          <w:rStyle w:val="a5"/>
          <w:color w:val="000000"/>
          <w:bdr w:val="none" w:sz="0" w:space="0" w:color="auto" w:frame="1"/>
        </w:rPr>
        <w:t>Минеральные грунтовки</w:t>
      </w:r>
      <w:r w:rsidRPr="00F4653C">
        <w:rPr>
          <w:rStyle w:val="apple-converted-space"/>
          <w:color w:val="000000"/>
        </w:rPr>
        <w:t> </w:t>
      </w:r>
      <w:r w:rsidRPr="00F4653C">
        <w:rPr>
          <w:color w:val="000000"/>
        </w:rPr>
        <w:t>обычно используют для нанесения на кирпич, бетон, газосиликатные блоки и другие виды минеральных поверхностей. В качестве связующего вещества в их составе выступает цемент.</w:t>
      </w:r>
      <w:r>
        <w:rPr>
          <w:color w:val="000000"/>
        </w:rPr>
        <w:t xml:space="preserve"> </w:t>
      </w:r>
      <w:r w:rsidRPr="00F4653C">
        <w:rPr>
          <w:color w:val="000000"/>
        </w:rPr>
        <w:t>Также выпускаются грунтовки перхлорвиниловые, фенольные и полистирольные. Но из-за высокой токсичности они используются только для промышленных нужд.</w:t>
      </w:r>
      <w:r w:rsidRPr="00F4653C">
        <w:rPr>
          <w:bCs/>
        </w:rPr>
        <w:t xml:space="preserve"> </w:t>
      </w:r>
    </w:p>
    <w:p w:rsidR="00397228" w:rsidRDefault="00397228" w:rsidP="003972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b/>
          <w:bCs/>
          <w:sz w:val="24"/>
          <w:szCs w:val="24"/>
        </w:rPr>
      </w:pPr>
    </w:p>
    <w:p w:rsidR="00397228" w:rsidRDefault="00397228" w:rsidP="003972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bCs/>
          <w:sz w:val="24"/>
          <w:szCs w:val="24"/>
        </w:rPr>
      </w:pPr>
      <w:r w:rsidRPr="000B48F5">
        <w:rPr>
          <w:rFonts w:ascii="Times New Roman" w:hAnsi="Times New Roman" w:cs="Times New Roman"/>
          <w:b/>
          <w:bCs/>
          <w:sz w:val="24"/>
          <w:szCs w:val="24"/>
        </w:rPr>
        <w:t>Ход практической работы:</w:t>
      </w:r>
      <w:r w:rsidRPr="001B0E2D">
        <w:rPr>
          <w:rFonts w:ascii="Times New Roman" w:hAnsi="Times New Roman" w:cs="Times New Roman"/>
          <w:bCs/>
          <w:sz w:val="24"/>
          <w:szCs w:val="24"/>
        </w:rPr>
        <w:t xml:space="preserve"> </w:t>
      </w:r>
    </w:p>
    <w:p w:rsidR="00D57D63" w:rsidRPr="00457AAE" w:rsidRDefault="00D57D63" w:rsidP="00D57D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rPr>
      </w:pPr>
      <w:r w:rsidRPr="00457AAE">
        <w:rPr>
          <w:rFonts w:ascii="Times New Roman" w:hAnsi="Times New Roman" w:cs="Times New Roman"/>
          <w:b/>
          <w:sz w:val="24"/>
          <w:szCs w:val="24"/>
        </w:rPr>
        <w:t>Задание№1</w:t>
      </w:r>
      <w:r w:rsidRPr="00457AAE">
        <w:rPr>
          <w:bCs/>
        </w:rPr>
        <w:t xml:space="preserve"> </w:t>
      </w:r>
      <w:r w:rsidRPr="00457AAE">
        <w:rPr>
          <w:rFonts w:ascii="Times New Roman" w:hAnsi="Times New Roman" w:cs="Times New Roman"/>
          <w:sz w:val="24"/>
          <w:szCs w:val="24"/>
        </w:rPr>
        <w:t>пользуясь рекомендуемой литературой в тетради для практических рабо</w:t>
      </w:r>
      <w:r w:rsidR="00397228">
        <w:rPr>
          <w:rFonts w:ascii="Times New Roman" w:hAnsi="Times New Roman" w:cs="Times New Roman"/>
          <w:sz w:val="24"/>
          <w:szCs w:val="24"/>
        </w:rPr>
        <w:t>т  заполнить таблицу№11</w:t>
      </w:r>
    </w:p>
    <w:p w:rsidR="00D57D63" w:rsidRDefault="00D57D63" w:rsidP="00D57D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rPr>
      </w:pPr>
    </w:p>
    <w:p w:rsidR="00D57D63" w:rsidRPr="006A49BE" w:rsidRDefault="00D57D63" w:rsidP="00D57D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rPr>
      </w:pPr>
      <w:r w:rsidRPr="006A49BE">
        <w:rPr>
          <w:rFonts w:ascii="Times New Roman" w:hAnsi="Times New Roman" w:cs="Times New Roman"/>
          <w:sz w:val="24"/>
          <w:szCs w:val="24"/>
        </w:rPr>
        <w:t>Таблица№1</w:t>
      </w:r>
      <w:r w:rsidR="00397228">
        <w:rPr>
          <w:rFonts w:ascii="Times New Roman" w:hAnsi="Times New Roman" w:cs="Times New Roman"/>
          <w:sz w:val="24"/>
          <w:szCs w:val="24"/>
        </w:rPr>
        <w:t>1</w:t>
      </w:r>
      <w:r w:rsidRPr="006A49BE">
        <w:rPr>
          <w:rStyle w:val="apple-converted-space"/>
          <w:rFonts w:ascii="Times New Roman" w:hAnsi="Times New Roman" w:cs="Times New Roman"/>
          <w:color w:val="30373B"/>
          <w:sz w:val="24"/>
          <w:szCs w:val="24"/>
        </w:rPr>
        <w:t xml:space="preserve">  « </w:t>
      </w:r>
      <w:r w:rsidRPr="006A49BE">
        <w:rPr>
          <w:rFonts w:ascii="Times New Roman" w:hAnsi="Times New Roman" w:cs="Times New Roman"/>
          <w:b/>
          <w:bCs/>
          <w:color w:val="000000"/>
          <w:sz w:val="24"/>
          <w:szCs w:val="24"/>
          <w:shd w:val="clear" w:color="auto" w:fill="FFFFFF"/>
        </w:rPr>
        <w:t>Виды</w:t>
      </w:r>
      <w:r w:rsidRPr="006A49BE">
        <w:rPr>
          <w:rStyle w:val="apple-converted-space"/>
          <w:rFonts w:ascii="Times New Roman" w:hAnsi="Times New Roman" w:cs="Times New Roman"/>
          <w:color w:val="000000"/>
          <w:sz w:val="24"/>
          <w:szCs w:val="24"/>
          <w:shd w:val="clear" w:color="auto" w:fill="FFFFFF"/>
        </w:rPr>
        <w:t> </w:t>
      </w:r>
      <w:r w:rsidRPr="006A49BE">
        <w:rPr>
          <w:rFonts w:ascii="Times New Roman" w:hAnsi="Times New Roman" w:cs="Times New Roman"/>
          <w:b/>
          <w:bCs/>
          <w:color w:val="000000"/>
          <w:sz w:val="24"/>
          <w:szCs w:val="24"/>
          <w:shd w:val="clear" w:color="auto" w:fill="FFFFFF"/>
        </w:rPr>
        <w:t xml:space="preserve">грунтовок </w:t>
      </w:r>
      <w:r w:rsidRPr="006A49BE">
        <w:rPr>
          <w:rFonts w:ascii="Times New Roman" w:hAnsi="Times New Roman" w:cs="Times New Roman"/>
          <w:color w:val="000000"/>
          <w:sz w:val="24"/>
          <w:szCs w:val="24"/>
          <w:shd w:val="clear" w:color="auto" w:fill="FFFFFF"/>
        </w:rPr>
        <w:t>»</w:t>
      </w:r>
    </w:p>
    <w:p w:rsidR="00D57D63" w:rsidRPr="006A49BE" w:rsidRDefault="00D57D63" w:rsidP="00D57D63">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cs="Times New Roman"/>
          <w:bCs/>
          <w:color w:val="FF0000"/>
          <w:sz w:val="24"/>
          <w:szCs w:val="24"/>
        </w:rPr>
      </w:pPr>
    </w:p>
    <w:p w:rsidR="00D57D63" w:rsidRDefault="00D57D63" w:rsidP="00D57D63">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rPr>
          <w:rFonts w:ascii="Times New Roman" w:hAnsi="Times New Roman" w:cs="Times New Roman"/>
          <w:bCs/>
          <w:color w:val="FF0000"/>
          <w:sz w:val="24"/>
          <w:szCs w:val="24"/>
        </w:rPr>
      </w:pPr>
      <w:r w:rsidRPr="00DE2822">
        <w:rPr>
          <w:rFonts w:ascii="Times New Roman" w:hAnsi="Times New Roman" w:cs="Times New Roman"/>
          <w:bCs/>
          <w:noProof/>
          <w:color w:val="FF0000"/>
          <w:sz w:val="24"/>
          <w:szCs w:val="24"/>
          <w:lang w:eastAsia="ru-RU"/>
        </w:rPr>
        <w:drawing>
          <wp:inline distT="0" distB="0" distL="0" distR="0">
            <wp:extent cx="5778589" cy="3163614"/>
            <wp:effectExtent l="19050" t="0" r="0" b="0"/>
            <wp:docPr id="3" name="Рисунок 19" descr="http://remontami.ru/wp-content/uploads/2015/06/3jg6I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remontami.ru/wp-content/uploads/2015/06/3jg6IiN.jpg"/>
                    <pic:cNvPicPr>
                      <a:picLocks noChangeAspect="1" noChangeArrowheads="1"/>
                    </pic:cNvPicPr>
                  </pic:nvPicPr>
                  <pic:blipFill>
                    <a:blip r:embed="rId19" cstate="print"/>
                    <a:srcRect/>
                    <a:stretch>
                      <a:fillRect/>
                    </a:stretch>
                  </pic:blipFill>
                  <pic:spPr bwMode="auto">
                    <a:xfrm>
                      <a:off x="0" y="0"/>
                      <a:ext cx="5827004" cy="3190120"/>
                    </a:xfrm>
                    <a:prstGeom prst="rect">
                      <a:avLst/>
                    </a:prstGeom>
                    <a:noFill/>
                    <a:ln w="9525">
                      <a:noFill/>
                      <a:miter lim="800000"/>
                      <a:headEnd/>
                      <a:tailEnd/>
                    </a:ln>
                  </pic:spPr>
                </pic:pic>
              </a:graphicData>
            </a:graphic>
          </wp:inline>
        </w:drawing>
      </w:r>
    </w:p>
    <w:p w:rsidR="00D57D63" w:rsidRDefault="00D57D63" w:rsidP="00D57D63">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rPr>
          <w:rFonts w:ascii="Times New Roman" w:hAnsi="Times New Roman" w:cs="Times New Roman"/>
          <w:bCs/>
          <w:color w:val="FF0000"/>
          <w:sz w:val="24"/>
          <w:szCs w:val="24"/>
        </w:rPr>
      </w:pPr>
    </w:p>
    <w:p w:rsidR="00D57D63" w:rsidRDefault="00D57D63" w:rsidP="00D57D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bCs/>
          <w:sz w:val="24"/>
          <w:szCs w:val="24"/>
        </w:rPr>
      </w:pPr>
    </w:p>
    <w:p w:rsidR="00D57D63" w:rsidRPr="00042646" w:rsidRDefault="00D57D63" w:rsidP="00D57D63">
      <w:pPr>
        <w:spacing w:line="240" w:lineRule="auto"/>
        <w:jc w:val="both"/>
        <w:rPr>
          <w:rFonts w:ascii="Times New Roman" w:hAnsi="Times New Roman" w:cs="Times New Roman"/>
          <w:sz w:val="24"/>
          <w:szCs w:val="24"/>
        </w:rPr>
      </w:pPr>
      <w:r w:rsidRPr="00D1732E">
        <w:rPr>
          <w:rFonts w:ascii="Times New Roman" w:hAnsi="Times New Roman" w:cs="Times New Roman"/>
          <w:b/>
          <w:sz w:val="24"/>
          <w:szCs w:val="24"/>
        </w:rPr>
        <w:t>Задание№</w:t>
      </w:r>
      <w:r>
        <w:rPr>
          <w:rFonts w:ascii="Times New Roman" w:hAnsi="Times New Roman" w:cs="Times New Roman"/>
          <w:b/>
          <w:sz w:val="24"/>
          <w:szCs w:val="24"/>
        </w:rPr>
        <w:t>2</w:t>
      </w:r>
      <w:r w:rsidRPr="006D0414">
        <w:rPr>
          <w:rFonts w:ascii="Times New Roman" w:hAnsi="Times New Roman" w:cs="Times New Roman"/>
          <w:sz w:val="24"/>
          <w:szCs w:val="24"/>
        </w:rPr>
        <w:t xml:space="preserve"> </w:t>
      </w:r>
      <w:r w:rsidRPr="0080628E">
        <w:rPr>
          <w:rFonts w:ascii="Times New Roman" w:hAnsi="Times New Roman" w:cs="Times New Roman"/>
          <w:sz w:val="24"/>
          <w:szCs w:val="24"/>
        </w:rPr>
        <w:t xml:space="preserve">пользуясь рекомендуемой литературой </w:t>
      </w:r>
      <w:r>
        <w:rPr>
          <w:rFonts w:ascii="Times New Roman" w:hAnsi="Times New Roman" w:cs="Times New Roman"/>
          <w:sz w:val="24"/>
          <w:szCs w:val="24"/>
        </w:rPr>
        <w:t>в т</w:t>
      </w:r>
      <w:r w:rsidRPr="00ED0797">
        <w:rPr>
          <w:rFonts w:ascii="Times New Roman" w:hAnsi="Times New Roman" w:cs="Times New Roman"/>
          <w:sz w:val="24"/>
          <w:szCs w:val="24"/>
        </w:rPr>
        <w:t>етрад</w:t>
      </w:r>
      <w:r>
        <w:rPr>
          <w:rFonts w:ascii="Times New Roman" w:hAnsi="Times New Roman" w:cs="Times New Roman"/>
          <w:sz w:val="24"/>
          <w:szCs w:val="24"/>
        </w:rPr>
        <w:t>и</w:t>
      </w:r>
      <w:r w:rsidRPr="00ED0797">
        <w:rPr>
          <w:rFonts w:ascii="Times New Roman" w:hAnsi="Times New Roman" w:cs="Times New Roman"/>
          <w:sz w:val="24"/>
          <w:szCs w:val="24"/>
        </w:rPr>
        <w:t xml:space="preserve"> для практических работ</w:t>
      </w:r>
      <w:r w:rsidRPr="0080628E">
        <w:rPr>
          <w:rFonts w:ascii="Times New Roman" w:hAnsi="Times New Roman" w:cs="Times New Roman"/>
          <w:sz w:val="24"/>
          <w:szCs w:val="24"/>
        </w:rPr>
        <w:t xml:space="preserve">  заполнить таблицу</w:t>
      </w:r>
      <w:r>
        <w:rPr>
          <w:rFonts w:ascii="Times New Roman" w:hAnsi="Times New Roman" w:cs="Times New Roman"/>
          <w:sz w:val="24"/>
          <w:szCs w:val="24"/>
        </w:rPr>
        <w:t>№1</w:t>
      </w:r>
      <w:r w:rsidR="00397228">
        <w:rPr>
          <w:rFonts w:ascii="Times New Roman" w:hAnsi="Times New Roman" w:cs="Times New Roman"/>
          <w:sz w:val="24"/>
          <w:szCs w:val="24"/>
        </w:rPr>
        <w:t xml:space="preserve">2 </w:t>
      </w:r>
      <w:r w:rsidRPr="00042646">
        <w:rPr>
          <w:rFonts w:ascii="Times New Roman" w:hAnsi="Times New Roman" w:cs="Times New Roman"/>
          <w:bCs/>
          <w:sz w:val="24"/>
          <w:szCs w:val="24"/>
        </w:rPr>
        <w:t>«</w:t>
      </w:r>
      <w:r w:rsidRPr="00042646">
        <w:rPr>
          <w:rFonts w:ascii="Times New Roman" w:hAnsi="Times New Roman" w:cs="Times New Roman"/>
          <w:sz w:val="24"/>
          <w:szCs w:val="24"/>
        </w:rPr>
        <w:t>Подготовка оснований</w:t>
      </w:r>
      <w:r w:rsidRPr="00042646">
        <w:rPr>
          <w:rFonts w:ascii="Times New Roman" w:hAnsi="Times New Roman" w:cs="Times New Roman"/>
          <w:bCs/>
          <w:sz w:val="24"/>
          <w:szCs w:val="24"/>
        </w:rPr>
        <w:t>»</w:t>
      </w:r>
    </w:p>
    <w:p w:rsidR="00D57D63" w:rsidRDefault="00D57D63" w:rsidP="00D57D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4"/>
          <w:szCs w:val="24"/>
        </w:rPr>
      </w:pPr>
    </w:p>
    <w:p w:rsidR="00D57D63" w:rsidRDefault="00D57D63" w:rsidP="00D57D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bCs/>
          <w:sz w:val="24"/>
          <w:szCs w:val="24"/>
        </w:rPr>
      </w:pPr>
    </w:p>
    <w:p w:rsidR="00D57D63" w:rsidRPr="006243E4" w:rsidRDefault="00D57D63" w:rsidP="00D57D63">
      <w:pPr>
        <w:spacing w:line="240" w:lineRule="auto"/>
        <w:jc w:val="both"/>
        <w:rPr>
          <w:rFonts w:ascii="Times New Roman" w:hAnsi="Times New Roman" w:cs="Times New Roman"/>
          <w:sz w:val="24"/>
          <w:szCs w:val="24"/>
        </w:rPr>
      </w:pPr>
      <w:r w:rsidRPr="006243E4">
        <w:rPr>
          <w:rFonts w:ascii="Times New Roman" w:hAnsi="Times New Roman" w:cs="Times New Roman"/>
          <w:sz w:val="24"/>
          <w:szCs w:val="24"/>
        </w:rPr>
        <w:t>Таблица№1</w:t>
      </w:r>
      <w:r w:rsidR="00397228" w:rsidRPr="006243E4">
        <w:rPr>
          <w:rFonts w:ascii="Times New Roman" w:hAnsi="Times New Roman" w:cs="Times New Roman"/>
          <w:sz w:val="24"/>
          <w:szCs w:val="24"/>
        </w:rPr>
        <w:t xml:space="preserve">2 </w:t>
      </w:r>
      <w:r w:rsidRPr="006243E4">
        <w:rPr>
          <w:rFonts w:ascii="Times New Roman" w:hAnsi="Times New Roman" w:cs="Times New Roman"/>
          <w:bCs/>
          <w:sz w:val="24"/>
          <w:szCs w:val="24"/>
        </w:rPr>
        <w:t>«</w:t>
      </w:r>
      <w:r w:rsidRPr="006243E4">
        <w:rPr>
          <w:rFonts w:ascii="Times New Roman" w:hAnsi="Times New Roman" w:cs="Times New Roman"/>
          <w:sz w:val="24"/>
          <w:szCs w:val="24"/>
        </w:rPr>
        <w:t>Подготовка оснований</w:t>
      </w:r>
      <w:r w:rsidRPr="006243E4">
        <w:rPr>
          <w:rFonts w:ascii="Times New Roman" w:hAnsi="Times New Roman" w:cs="Times New Roman"/>
          <w:bCs/>
          <w:sz w:val="24"/>
          <w:szCs w:val="24"/>
        </w:rPr>
        <w:t>»</w:t>
      </w:r>
    </w:p>
    <w:p w:rsidR="00D57D63" w:rsidRPr="006A49BE" w:rsidRDefault="00D57D63" w:rsidP="00D57D63">
      <w:pPr>
        <w:spacing w:after="0" w:line="240" w:lineRule="auto"/>
        <w:rPr>
          <w:rFonts w:ascii="Times New Roman" w:hAnsi="Times New Roman" w:cs="Times New Roman"/>
          <w:b/>
          <w:sz w:val="24"/>
          <w:szCs w:val="24"/>
        </w:rPr>
      </w:pPr>
    </w:p>
    <w:tbl>
      <w:tblPr>
        <w:tblStyle w:val="a4"/>
        <w:tblW w:w="0" w:type="auto"/>
        <w:tblInd w:w="-318" w:type="dxa"/>
        <w:tblLook w:val="04A0"/>
      </w:tblPr>
      <w:tblGrid>
        <w:gridCol w:w="1766"/>
        <w:gridCol w:w="1076"/>
        <w:gridCol w:w="1318"/>
        <w:gridCol w:w="1530"/>
        <w:gridCol w:w="1504"/>
        <w:gridCol w:w="1080"/>
        <w:gridCol w:w="1530"/>
      </w:tblGrid>
      <w:tr w:rsidR="00D57D63" w:rsidRPr="00080770" w:rsidTr="00907106">
        <w:trPr>
          <w:cantSplit/>
          <w:trHeight w:val="2078"/>
        </w:trPr>
        <w:tc>
          <w:tcPr>
            <w:tcW w:w="1766" w:type="dxa"/>
          </w:tcPr>
          <w:p w:rsidR="00D57D63" w:rsidRPr="00E02642" w:rsidRDefault="00D57D63" w:rsidP="00907106">
            <w:pPr>
              <w:ind w:left="-250"/>
              <w:jc w:val="center"/>
              <w:rPr>
                <w:rFonts w:ascii="Times New Roman" w:hAnsi="Times New Roman" w:cs="Times New Roman"/>
                <w:b/>
              </w:rPr>
            </w:pPr>
          </w:p>
          <w:p w:rsidR="00D57D63" w:rsidRPr="00E02642" w:rsidRDefault="00D57D63" w:rsidP="00907106">
            <w:pPr>
              <w:ind w:left="-250"/>
              <w:jc w:val="center"/>
              <w:rPr>
                <w:rFonts w:ascii="Times New Roman" w:hAnsi="Times New Roman" w:cs="Times New Roman"/>
                <w:b/>
              </w:rPr>
            </w:pPr>
          </w:p>
          <w:p w:rsidR="00D57D63" w:rsidRPr="00E02642" w:rsidRDefault="00D57D63" w:rsidP="00907106">
            <w:pPr>
              <w:ind w:left="-250"/>
              <w:jc w:val="center"/>
              <w:rPr>
                <w:rFonts w:ascii="Times New Roman" w:hAnsi="Times New Roman" w:cs="Times New Roman"/>
                <w:b/>
              </w:rPr>
            </w:pPr>
            <w:r w:rsidRPr="00E02642">
              <w:rPr>
                <w:rFonts w:ascii="Times New Roman" w:hAnsi="Times New Roman" w:cs="Times New Roman"/>
                <w:b/>
              </w:rPr>
              <w:t>Вид окрасок</w:t>
            </w:r>
          </w:p>
        </w:tc>
        <w:tc>
          <w:tcPr>
            <w:tcW w:w="1076" w:type="dxa"/>
            <w:textDirection w:val="btLr"/>
          </w:tcPr>
          <w:p w:rsidR="00D57D63" w:rsidRPr="00E02642" w:rsidRDefault="00D57D63" w:rsidP="00907106">
            <w:pPr>
              <w:ind w:left="113" w:right="113"/>
              <w:jc w:val="center"/>
              <w:rPr>
                <w:rFonts w:ascii="Times New Roman" w:hAnsi="Times New Roman" w:cs="Times New Roman"/>
                <w:b/>
              </w:rPr>
            </w:pPr>
            <w:r w:rsidRPr="00E02642">
              <w:rPr>
                <w:rFonts w:ascii="Times New Roman" w:hAnsi="Times New Roman" w:cs="Times New Roman"/>
                <w:b/>
              </w:rPr>
              <w:t>Сглаживание</w:t>
            </w:r>
          </w:p>
          <w:p w:rsidR="00D57D63" w:rsidRPr="00E02642" w:rsidRDefault="00D57D63" w:rsidP="00907106">
            <w:pPr>
              <w:ind w:left="113" w:right="113"/>
              <w:jc w:val="center"/>
              <w:rPr>
                <w:rFonts w:ascii="Times New Roman" w:hAnsi="Times New Roman" w:cs="Times New Roman"/>
                <w:b/>
              </w:rPr>
            </w:pPr>
            <w:r w:rsidRPr="00E02642">
              <w:rPr>
                <w:rFonts w:ascii="Times New Roman" w:hAnsi="Times New Roman" w:cs="Times New Roman"/>
                <w:b/>
              </w:rPr>
              <w:t>поверхностей с очисткой</w:t>
            </w:r>
          </w:p>
          <w:p w:rsidR="00D57D63" w:rsidRPr="00E02642" w:rsidRDefault="00D57D63" w:rsidP="00907106">
            <w:pPr>
              <w:ind w:left="113" w:right="113"/>
              <w:rPr>
                <w:rFonts w:ascii="Times New Roman" w:hAnsi="Times New Roman" w:cs="Times New Roman"/>
                <w:b/>
              </w:rPr>
            </w:pPr>
          </w:p>
          <w:p w:rsidR="00D57D63" w:rsidRPr="00E02642" w:rsidRDefault="00D57D63" w:rsidP="00907106">
            <w:pPr>
              <w:ind w:left="113" w:right="113"/>
              <w:rPr>
                <w:rFonts w:ascii="Times New Roman" w:hAnsi="Times New Roman" w:cs="Times New Roman"/>
                <w:b/>
              </w:rPr>
            </w:pPr>
          </w:p>
        </w:tc>
        <w:tc>
          <w:tcPr>
            <w:tcW w:w="1318" w:type="dxa"/>
          </w:tcPr>
          <w:p w:rsidR="00D57D63" w:rsidRPr="00E02642" w:rsidRDefault="00D57D63" w:rsidP="00907106">
            <w:pPr>
              <w:jc w:val="center"/>
              <w:rPr>
                <w:rFonts w:ascii="Times New Roman" w:hAnsi="Times New Roman" w:cs="Times New Roman"/>
                <w:b/>
              </w:rPr>
            </w:pPr>
          </w:p>
          <w:p w:rsidR="00D57D63" w:rsidRPr="00E02642" w:rsidRDefault="00D57D63" w:rsidP="00907106">
            <w:pPr>
              <w:jc w:val="center"/>
              <w:rPr>
                <w:rFonts w:ascii="Times New Roman" w:hAnsi="Times New Roman" w:cs="Times New Roman"/>
                <w:b/>
              </w:rPr>
            </w:pPr>
          </w:p>
          <w:p w:rsidR="00D57D63" w:rsidRPr="00E02642" w:rsidRDefault="00D57D63" w:rsidP="00907106">
            <w:pPr>
              <w:jc w:val="center"/>
              <w:rPr>
                <w:rFonts w:ascii="Times New Roman" w:hAnsi="Times New Roman" w:cs="Times New Roman"/>
                <w:b/>
              </w:rPr>
            </w:pPr>
            <w:r w:rsidRPr="00E02642">
              <w:rPr>
                <w:rFonts w:ascii="Times New Roman" w:hAnsi="Times New Roman" w:cs="Times New Roman"/>
                <w:b/>
              </w:rPr>
              <w:t>Расшивка трещин</w:t>
            </w:r>
          </w:p>
          <w:p w:rsidR="00D57D63" w:rsidRPr="00E02642" w:rsidRDefault="00D57D63" w:rsidP="00907106">
            <w:pPr>
              <w:jc w:val="center"/>
              <w:rPr>
                <w:rFonts w:ascii="Times New Roman" w:hAnsi="Times New Roman" w:cs="Times New Roman"/>
                <w:b/>
              </w:rPr>
            </w:pPr>
          </w:p>
          <w:p w:rsidR="00D57D63" w:rsidRPr="00E02642" w:rsidRDefault="00D57D63" w:rsidP="00907106">
            <w:pPr>
              <w:jc w:val="center"/>
              <w:rPr>
                <w:rFonts w:ascii="Times New Roman" w:hAnsi="Times New Roman" w:cs="Times New Roman"/>
                <w:b/>
              </w:rPr>
            </w:pPr>
          </w:p>
          <w:p w:rsidR="00D57D63" w:rsidRPr="00E02642" w:rsidRDefault="00D57D63" w:rsidP="00907106">
            <w:pPr>
              <w:jc w:val="center"/>
              <w:rPr>
                <w:rFonts w:ascii="Times New Roman" w:hAnsi="Times New Roman" w:cs="Times New Roman"/>
                <w:b/>
              </w:rPr>
            </w:pPr>
          </w:p>
          <w:p w:rsidR="00D57D63" w:rsidRPr="00E02642" w:rsidRDefault="00D57D63" w:rsidP="00907106">
            <w:pPr>
              <w:jc w:val="center"/>
              <w:rPr>
                <w:rFonts w:ascii="Times New Roman" w:hAnsi="Times New Roman" w:cs="Times New Roman"/>
                <w:b/>
              </w:rPr>
            </w:pPr>
          </w:p>
        </w:tc>
        <w:tc>
          <w:tcPr>
            <w:tcW w:w="1530" w:type="dxa"/>
          </w:tcPr>
          <w:p w:rsidR="00D57D63" w:rsidRPr="00E02642" w:rsidRDefault="00D57D63" w:rsidP="00907106">
            <w:pPr>
              <w:rPr>
                <w:rFonts w:ascii="Times New Roman" w:hAnsi="Times New Roman" w:cs="Times New Roman"/>
                <w:b/>
              </w:rPr>
            </w:pPr>
          </w:p>
          <w:p w:rsidR="00D57D63" w:rsidRPr="00E02642" w:rsidRDefault="00D57D63" w:rsidP="00907106">
            <w:pPr>
              <w:rPr>
                <w:rFonts w:ascii="Times New Roman" w:hAnsi="Times New Roman" w:cs="Times New Roman"/>
                <w:b/>
              </w:rPr>
            </w:pPr>
          </w:p>
          <w:p w:rsidR="00D57D63" w:rsidRPr="00E02642" w:rsidRDefault="00D57D63" w:rsidP="00907106">
            <w:pPr>
              <w:rPr>
                <w:rFonts w:ascii="Times New Roman" w:hAnsi="Times New Roman" w:cs="Times New Roman"/>
                <w:b/>
              </w:rPr>
            </w:pPr>
            <w:r w:rsidRPr="00E02642">
              <w:rPr>
                <w:rFonts w:ascii="Times New Roman" w:hAnsi="Times New Roman" w:cs="Times New Roman"/>
                <w:b/>
              </w:rPr>
              <w:t>Огрунтовка</w:t>
            </w:r>
          </w:p>
        </w:tc>
        <w:tc>
          <w:tcPr>
            <w:tcW w:w="1504" w:type="dxa"/>
          </w:tcPr>
          <w:p w:rsidR="00D57D63" w:rsidRPr="00E02642" w:rsidRDefault="00D57D63" w:rsidP="00907106">
            <w:pPr>
              <w:jc w:val="center"/>
              <w:rPr>
                <w:rFonts w:ascii="Times New Roman" w:hAnsi="Times New Roman" w:cs="Times New Roman"/>
                <w:b/>
              </w:rPr>
            </w:pPr>
          </w:p>
          <w:p w:rsidR="00D57D63" w:rsidRPr="00E02642" w:rsidRDefault="00D57D63" w:rsidP="00907106">
            <w:pPr>
              <w:jc w:val="center"/>
              <w:rPr>
                <w:rFonts w:ascii="Times New Roman" w:hAnsi="Times New Roman" w:cs="Times New Roman"/>
                <w:b/>
              </w:rPr>
            </w:pPr>
            <w:r w:rsidRPr="00E02642">
              <w:rPr>
                <w:rFonts w:ascii="Times New Roman" w:hAnsi="Times New Roman" w:cs="Times New Roman"/>
                <w:b/>
              </w:rPr>
              <w:t>Частичная подмазка со шлифовкой</w:t>
            </w:r>
          </w:p>
        </w:tc>
        <w:tc>
          <w:tcPr>
            <w:tcW w:w="1080" w:type="dxa"/>
            <w:textDirection w:val="btLr"/>
          </w:tcPr>
          <w:p w:rsidR="00D57D63" w:rsidRPr="00E02642" w:rsidRDefault="00D57D63" w:rsidP="00907106">
            <w:pPr>
              <w:ind w:left="113" w:right="113"/>
              <w:jc w:val="center"/>
              <w:rPr>
                <w:rFonts w:ascii="Times New Roman" w:hAnsi="Times New Roman" w:cs="Times New Roman"/>
                <w:b/>
              </w:rPr>
            </w:pPr>
            <w:r w:rsidRPr="00E02642">
              <w:rPr>
                <w:rFonts w:ascii="Times New Roman" w:hAnsi="Times New Roman" w:cs="Times New Roman"/>
                <w:b/>
              </w:rPr>
              <w:t>Сплошная шпатлевка со шлифовкой</w:t>
            </w:r>
          </w:p>
        </w:tc>
        <w:tc>
          <w:tcPr>
            <w:tcW w:w="1530" w:type="dxa"/>
          </w:tcPr>
          <w:p w:rsidR="00D57D63" w:rsidRPr="00E02642" w:rsidRDefault="00D57D63" w:rsidP="00907106">
            <w:pPr>
              <w:rPr>
                <w:rFonts w:ascii="Times New Roman" w:hAnsi="Times New Roman" w:cs="Times New Roman"/>
                <w:b/>
              </w:rPr>
            </w:pPr>
          </w:p>
          <w:p w:rsidR="00D57D63" w:rsidRPr="00E02642" w:rsidRDefault="00D57D63" w:rsidP="00907106">
            <w:pPr>
              <w:rPr>
                <w:rFonts w:ascii="Times New Roman" w:hAnsi="Times New Roman" w:cs="Times New Roman"/>
                <w:b/>
              </w:rPr>
            </w:pPr>
          </w:p>
          <w:p w:rsidR="00D57D63" w:rsidRPr="00E02642" w:rsidRDefault="00D57D63" w:rsidP="00907106">
            <w:pPr>
              <w:rPr>
                <w:rFonts w:ascii="Times New Roman" w:hAnsi="Times New Roman" w:cs="Times New Roman"/>
                <w:b/>
              </w:rPr>
            </w:pPr>
            <w:r w:rsidRPr="00E02642">
              <w:rPr>
                <w:rFonts w:ascii="Times New Roman" w:hAnsi="Times New Roman" w:cs="Times New Roman"/>
                <w:b/>
              </w:rPr>
              <w:t>Огрунтовка</w:t>
            </w:r>
          </w:p>
        </w:tc>
      </w:tr>
    </w:tbl>
    <w:p w:rsidR="00D57D63" w:rsidRDefault="00D57D63" w:rsidP="00D31600">
      <w:pPr>
        <w:spacing w:after="0" w:line="240" w:lineRule="auto"/>
        <w:rPr>
          <w:rFonts w:ascii="Times New Roman" w:hAnsi="Times New Roman" w:cs="Times New Roman"/>
          <w:sz w:val="24"/>
          <w:szCs w:val="24"/>
          <w:shd w:val="clear" w:color="auto" w:fill="FFFFFF"/>
        </w:rPr>
      </w:pPr>
    </w:p>
    <w:p w:rsidR="00397228" w:rsidRPr="00F4653C" w:rsidRDefault="00397228" w:rsidP="00397228">
      <w:pPr>
        <w:spacing w:line="240" w:lineRule="auto"/>
        <w:rPr>
          <w:rFonts w:ascii="Times New Roman" w:hAnsi="Times New Roman" w:cs="Times New Roman"/>
          <w:b/>
          <w:bCs/>
          <w:sz w:val="24"/>
          <w:szCs w:val="24"/>
        </w:rPr>
      </w:pPr>
      <w:r>
        <w:rPr>
          <w:rFonts w:ascii="Times New Roman" w:hAnsi="Times New Roman"/>
          <w:b/>
          <w:sz w:val="24"/>
          <w:szCs w:val="24"/>
        </w:rPr>
        <w:t>Задание №3</w:t>
      </w:r>
      <w:r w:rsidRPr="005F7664">
        <w:rPr>
          <w:rFonts w:ascii="Times New Roman" w:hAnsi="Times New Roman"/>
          <w:sz w:val="24"/>
          <w:szCs w:val="24"/>
        </w:rPr>
        <w:t xml:space="preserve">: </w:t>
      </w:r>
      <w:r w:rsidRPr="001350AD">
        <w:rPr>
          <w:rFonts w:ascii="Times New Roman" w:hAnsi="Times New Roman"/>
          <w:sz w:val="24"/>
          <w:szCs w:val="24"/>
        </w:rPr>
        <w:t>ответить на контрольные вопросы.</w:t>
      </w:r>
      <w:r>
        <w:rPr>
          <w:rFonts w:ascii="Times New Roman" w:hAnsi="Times New Roman" w:cs="Times New Roman"/>
          <w:b/>
          <w:bCs/>
          <w:sz w:val="24"/>
          <w:szCs w:val="24"/>
        </w:rPr>
        <w:t xml:space="preserve"> </w:t>
      </w:r>
    </w:p>
    <w:p w:rsidR="00397228" w:rsidRPr="00D57D63" w:rsidRDefault="00397228" w:rsidP="00397228">
      <w:pPr>
        <w:spacing w:after="0" w:line="240" w:lineRule="auto"/>
        <w:contextualSpacing/>
        <w:rPr>
          <w:rFonts w:ascii="Times New Roman" w:hAnsi="Times New Roman" w:cs="Times New Roman"/>
          <w:b/>
          <w:bCs/>
          <w:sz w:val="24"/>
          <w:szCs w:val="24"/>
        </w:rPr>
      </w:pPr>
      <w:r w:rsidRPr="00D57D63">
        <w:rPr>
          <w:rFonts w:ascii="Times New Roman" w:hAnsi="Times New Roman" w:cs="Times New Roman"/>
          <w:b/>
          <w:bCs/>
          <w:sz w:val="24"/>
          <w:szCs w:val="24"/>
        </w:rPr>
        <w:t xml:space="preserve">1.Перечислите </w:t>
      </w:r>
      <w:r w:rsidRPr="00D57D63">
        <w:rPr>
          <w:rFonts w:ascii="Times New Roman" w:hAnsi="Times New Roman" w:cs="Times New Roman"/>
          <w:b/>
          <w:sz w:val="24"/>
          <w:szCs w:val="24"/>
        </w:rPr>
        <w:t>ручной инструмент и приспособления</w:t>
      </w:r>
      <w:r w:rsidRPr="00D57D63">
        <w:rPr>
          <w:rFonts w:ascii="Times New Roman" w:hAnsi="Times New Roman" w:cs="Times New Roman"/>
          <w:b/>
          <w:bCs/>
          <w:sz w:val="24"/>
          <w:szCs w:val="24"/>
        </w:rPr>
        <w:t xml:space="preserve"> для п</w:t>
      </w:r>
      <w:r w:rsidRPr="00D57D63">
        <w:rPr>
          <w:rFonts w:ascii="Times New Roman" w:hAnsi="Times New Roman" w:cs="Times New Roman"/>
          <w:b/>
          <w:sz w:val="24"/>
          <w:szCs w:val="24"/>
        </w:rPr>
        <w:t>одготовки оснований</w:t>
      </w:r>
      <w:r w:rsidRPr="00D57D63">
        <w:rPr>
          <w:rFonts w:ascii="Times New Roman" w:hAnsi="Times New Roman" w:cs="Times New Roman"/>
          <w:b/>
          <w:bCs/>
          <w:sz w:val="24"/>
          <w:szCs w:val="24"/>
        </w:rPr>
        <w:t xml:space="preserve"> </w:t>
      </w:r>
      <w:r w:rsidRPr="00D57D63">
        <w:rPr>
          <w:rFonts w:ascii="Times New Roman" w:hAnsi="Times New Roman" w:cs="Times New Roman"/>
          <w:b/>
          <w:sz w:val="24"/>
          <w:szCs w:val="24"/>
        </w:rPr>
        <w:t>при производстве малярных  работ</w:t>
      </w:r>
      <w:r w:rsidRPr="00D57D63">
        <w:rPr>
          <w:rFonts w:ascii="Times New Roman" w:hAnsi="Times New Roman" w:cs="Times New Roman"/>
          <w:b/>
          <w:bCs/>
          <w:sz w:val="24"/>
          <w:szCs w:val="24"/>
        </w:rPr>
        <w:t xml:space="preserve"> </w:t>
      </w:r>
    </w:p>
    <w:p w:rsidR="00397228" w:rsidRPr="00457AAE" w:rsidRDefault="00397228" w:rsidP="00397228">
      <w:pPr>
        <w:spacing w:after="0" w:line="240" w:lineRule="auto"/>
        <w:contextualSpacing/>
      </w:pPr>
      <w:r w:rsidRPr="00457AAE">
        <w:rPr>
          <w:rFonts w:ascii="Times New Roman" w:eastAsia="Times New Roman" w:hAnsi="Times New Roman" w:cs="Times New Roman"/>
          <w:b/>
          <w:sz w:val="24"/>
          <w:szCs w:val="24"/>
        </w:rPr>
        <w:t>Эталон о</w:t>
      </w:r>
      <w:r w:rsidRPr="00457AAE">
        <w:rPr>
          <w:rFonts w:ascii="Times New Roman" w:eastAsia="Times New Roman" w:hAnsi="Times New Roman" w:cs="Times New Roman"/>
          <w:b/>
          <w:sz w:val="24"/>
          <w:szCs w:val="24"/>
          <w:lang w:eastAsia="ru-RU"/>
        </w:rPr>
        <w:t>твета:</w:t>
      </w:r>
      <w:r w:rsidRPr="00457AAE">
        <w:rPr>
          <w:rFonts w:ascii="Times New Roman" w:eastAsia="Times New Roman" w:hAnsi="Times New Roman" w:cs="Times New Roman"/>
          <w:sz w:val="24"/>
          <w:szCs w:val="24"/>
          <w:lang w:eastAsia="ru-RU"/>
        </w:rPr>
        <w:t xml:space="preserve"> </w:t>
      </w:r>
      <w:r w:rsidRPr="00457AAE">
        <w:rPr>
          <w:rFonts w:ascii="Times New Roman" w:eastAsia="Calibri" w:hAnsi="Times New Roman" w:cs="Times New Roman"/>
          <w:sz w:val="24"/>
          <w:szCs w:val="24"/>
        </w:rPr>
        <w:t>Инструмент</w:t>
      </w:r>
      <w:r w:rsidRPr="00457AAE">
        <w:rPr>
          <w:rFonts w:ascii="Times New Roman" w:hAnsi="Times New Roman" w:cs="Times New Roman"/>
          <w:sz w:val="24"/>
          <w:szCs w:val="24"/>
        </w:rPr>
        <w:t>:</w:t>
      </w:r>
      <w:r w:rsidRPr="00457AAE">
        <w:rPr>
          <w:rFonts w:ascii="Times New Roman" w:eastAsia="Calibri" w:hAnsi="Times New Roman" w:cs="Times New Roman"/>
          <w:sz w:val="24"/>
          <w:szCs w:val="24"/>
        </w:rPr>
        <w:t xml:space="preserve"> </w:t>
      </w:r>
      <w:r w:rsidRPr="00457AAE">
        <w:rPr>
          <w:rFonts w:ascii="Times New Roman" w:hAnsi="Times New Roman" w:cs="Times New Roman"/>
          <w:sz w:val="24"/>
          <w:szCs w:val="24"/>
        </w:rPr>
        <w:t>М</w:t>
      </w:r>
      <w:r w:rsidRPr="00457AAE">
        <w:rPr>
          <w:rFonts w:ascii="Times New Roman" w:eastAsia="Calibri" w:hAnsi="Times New Roman" w:cs="Times New Roman"/>
          <w:sz w:val="24"/>
          <w:szCs w:val="24"/>
        </w:rPr>
        <w:t>еталлическая щетка. Скребок. Зубило. Шпатель фасадный. Н</w:t>
      </w:r>
      <w:r w:rsidRPr="00457AAE">
        <w:t>ож.  Стамеска.</w:t>
      </w:r>
    </w:p>
    <w:p w:rsidR="00397228" w:rsidRPr="00457AAE" w:rsidRDefault="00397228" w:rsidP="00397228">
      <w:pPr>
        <w:spacing w:after="0" w:line="240" w:lineRule="auto"/>
        <w:contextualSpacing/>
        <w:rPr>
          <w:rFonts w:ascii="Times New Roman" w:eastAsia="Calibri" w:hAnsi="Times New Roman" w:cs="Times New Roman"/>
          <w:sz w:val="24"/>
          <w:szCs w:val="24"/>
        </w:rPr>
      </w:pPr>
      <w:r w:rsidRPr="00457AAE">
        <w:rPr>
          <w:rFonts w:ascii="Times New Roman" w:hAnsi="Times New Roman"/>
          <w:sz w:val="24"/>
          <w:szCs w:val="24"/>
        </w:rPr>
        <w:t>Шпатель малярный Шпатель угловой Кисть маховая Кисть макловица Кисть ручник Кисть флейц</w:t>
      </w:r>
    </w:p>
    <w:p w:rsidR="00397228" w:rsidRPr="00457AAE" w:rsidRDefault="00397228" w:rsidP="00397228">
      <w:pPr>
        <w:spacing w:after="0" w:line="240" w:lineRule="auto"/>
        <w:contextualSpacing/>
        <w:rPr>
          <w:rFonts w:ascii="Times New Roman" w:eastAsia="Calibri" w:hAnsi="Times New Roman" w:cs="Times New Roman"/>
          <w:sz w:val="24"/>
          <w:szCs w:val="24"/>
        </w:rPr>
      </w:pPr>
      <w:r w:rsidRPr="00457AAE">
        <w:rPr>
          <w:rFonts w:ascii="Times New Roman" w:hAnsi="Times New Roman" w:cs="Times New Roman"/>
          <w:sz w:val="24"/>
          <w:szCs w:val="24"/>
        </w:rPr>
        <w:t>Приспособления:</w:t>
      </w:r>
      <w:r w:rsidRPr="00457AAE">
        <w:rPr>
          <w:sz w:val="24"/>
          <w:szCs w:val="24"/>
        </w:rPr>
        <w:t xml:space="preserve"> </w:t>
      </w:r>
      <w:r w:rsidRPr="00457AAE">
        <w:rPr>
          <w:rFonts w:ascii="Times New Roman" w:hAnsi="Times New Roman" w:cs="Times New Roman"/>
          <w:sz w:val="24"/>
          <w:szCs w:val="24"/>
        </w:rPr>
        <w:t>ведро, тазы, чашки, частое сито</w:t>
      </w:r>
    </w:p>
    <w:p w:rsidR="00397228" w:rsidRPr="00457AAE" w:rsidRDefault="00397228" w:rsidP="00397228">
      <w:pPr>
        <w:spacing w:after="0" w:line="240" w:lineRule="auto"/>
        <w:contextualSpacing/>
        <w:rPr>
          <w:rFonts w:ascii="Times New Roman" w:hAnsi="Times New Roman" w:cs="Times New Roman"/>
          <w:sz w:val="24"/>
          <w:szCs w:val="24"/>
        </w:rPr>
      </w:pPr>
      <w:r w:rsidRPr="00457AAE">
        <w:rPr>
          <w:rFonts w:ascii="Times New Roman" w:hAnsi="Times New Roman" w:cs="Times New Roman"/>
          <w:sz w:val="24"/>
          <w:szCs w:val="24"/>
        </w:rPr>
        <w:t xml:space="preserve"> </w:t>
      </w:r>
      <w:r w:rsidRPr="00457AAE">
        <w:rPr>
          <w:rFonts w:ascii="Times New Roman" w:eastAsia="Calibri" w:hAnsi="Times New Roman" w:cs="Times New Roman"/>
          <w:sz w:val="24"/>
          <w:szCs w:val="24"/>
        </w:rPr>
        <w:t xml:space="preserve"> </w:t>
      </w:r>
    </w:p>
    <w:p w:rsidR="00397228" w:rsidRPr="00D57D63" w:rsidRDefault="00397228" w:rsidP="00397228">
      <w:pPr>
        <w:spacing w:after="0" w:line="240" w:lineRule="auto"/>
        <w:contextualSpacing/>
        <w:rPr>
          <w:rFonts w:ascii="Times New Roman" w:hAnsi="Times New Roman" w:cs="Times New Roman"/>
          <w:b/>
          <w:bCs/>
          <w:sz w:val="24"/>
          <w:szCs w:val="24"/>
        </w:rPr>
      </w:pPr>
      <w:r w:rsidRPr="00D57D63">
        <w:rPr>
          <w:rFonts w:ascii="Times New Roman" w:hAnsi="Times New Roman" w:cs="Times New Roman"/>
          <w:b/>
          <w:bCs/>
          <w:sz w:val="24"/>
          <w:szCs w:val="24"/>
        </w:rPr>
        <w:t>2.Перечислите окраску по качеству</w:t>
      </w:r>
      <w:r w:rsidRPr="00D57D63">
        <w:rPr>
          <w:rFonts w:ascii="Times New Roman" w:hAnsi="Times New Roman" w:cs="Times New Roman"/>
          <w:b/>
          <w:sz w:val="24"/>
          <w:szCs w:val="24"/>
        </w:rPr>
        <w:t xml:space="preserve"> при производстве малярных  работ.</w:t>
      </w:r>
      <w:r w:rsidRPr="00D57D63">
        <w:rPr>
          <w:rFonts w:ascii="Times New Roman" w:hAnsi="Times New Roman" w:cs="Times New Roman"/>
          <w:b/>
          <w:bCs/>
          <w:sz w:val="24"/>
          <w:szCs w:val="24"/>
        </w:rPr>
        <w:t xml:space="preserve">   </w:t>
      </w:r>
    </w:p>
    <w:p w:rsidR="00397228" w:rsidRPr="00457AAE" w:rsidRDefault="00397228" w:rsidP="00397228">
      <w:pPr>
        <w:pStyle w:val="a3"/>
        <w:spacing w:before="0" w:beforeAutospacing="0" w:after="0" w:afterAutospacing="0"/>
        <w:ind w:right="414"/>
      </w:pPr>
      <w:r w:rsidRPr="00457AAE">
        <w:rPr>
          <w:b/>
        </w:rPr>
        <w:t>Эталон ответа:</w:t>
      </w:r>
      <w:r w:rsidRPr="00457AAE">
        <w:t xml:space="preserve"> В строительстве применяют 3 строительной малярной отделки:</w:t>
      </w:r>
    </w:p>
    <w:p w:rsidR="00397228" w:rsidRPr="00457AAE" w:rsidRDefault="00397228" w:rsidP="00397228">
      <w:pPr>
        <w:pStyle w:val="a3"/>
        <w:tabs>
          <w:tab w:val="center" w:pos="4594"/>
        </w:tabs>
        <w:spacing w:before="0" w:beforeAutospacing="0" w:after="0" w:afterAutospacing="0"/>
        <w:ind w:right="414"/>
        <w:rPr>
          <w:b/>
        </w:rPr>
      </w:pPr>
      <w:r w:rsidRPr="00457AAE">
        <w:rPr>
          <w:b/>
        </w:rPr>
        <w:t>-простая</w:t>
      </w:r>
      <w:r w:rsidRPr="00457AAE">
        <w:rPr>
          <w:b/>
        </w:rPr>
        <w:tab/>
      </w:r>
    </w:p>
    <w:p w:rsidR="00397228" w:rsidRPr="00457AAE" w:rsidRDefault="00397228" w:rsidP="00397228">
      <w:pPr>
        <w:pStyle w:val="a3"/>
        <w:spacing w:before="0" w:beforeAutospacing="0" w:after="0" w:afterAutospacing="0"/>
        <w:ind w:right="414"/>
        <w:rPr>
          <w:b/>
        </w:rPr>
      </w:pPr>
      <w:r w:rsidRPr="00457AAE">
        <w:rPr>
          <w:b/>
        </w:rPr>
        <w:t>-улучшенная</w:t>
      </w:r>
    </w:p>
    <w:p w:rsidR="00397228" w:rsidRPr="00457AAE" w:rsidRDefault="00397228" w:rsidP="00397228">
      <w:pPr>
        <w:spacing w:after="0" w:line="240" w:lineRule="auto"/>
        <w:rPr>
          <w:rFonts w:ascii="Times New Roman" w:hAnsi="Times New Roman" w:cs="Times New Roman"/>
          <w:b/>
          <w:sz w:val="24"/>
          <w:szCs w:val="24"/>
        </w:rPr>
      </w:pPr>
      <w:r w:rsidRPr="00457AAE">
        <w:rPr>
          <w:rFonts w:ascii="Times New Roman" w:hAnsi="Times New Roman" w:cs="Times New Roman"/>
          <w:b/>
          <w:sz w:val="24"/>
          <w:szCs w:val="24"/>
        </w:rPr>
        <w:lastRenderedPageBreak/>
        <w:t>-высококачественная</w:t>
      </w:r>
    </w:p>
    <w:p w:rsidR="00397228" w:rsidRPr="00457AAE" w:rsidRDefault="00397228" w:rsidP="00397228">
      <w:pPr>
        <w:spacing w:after="0" w:line="240" w:lineRule="auto"/>
        <w:rPr>
          <w:rFonts w:ascii="Times New Roman" w:hAnsi="Times New Roman" w:cs="Times New Roman"/>
          <w:b/>
          <w:sz w:val="24"/>
          <w:szCs w:val="24"/>
        </w:rPr>
      </w:pPr>
    </w:p>
    <w:p w:rsidR="00397228" w:rsidRPr="00D57D63" w:rsidRDefault="00397228" w:rsidP="00397228">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cs="Times New Roman"/>
          <w:b/>
          <w:bCs/>
          <w:sz w:val="24"/>
          <w:szCs w:val="24"/>
        </w:rPr>
      </w:pPr>
      <w:r w:rsidRPr="00D57D63">
        <w:rPr>
          <w:rFonts w:ascii="Times New Roman" w:hAnsi="Times New Roman" w:cs="Times New Roman"/>
          <w:b/>
          <w:bCs/>
          <w:sz w:val="24"/>
          <w:szCs w:val="24"/>
        </w:rPr>
        <w:t>3. Перечислите технологические операции при</w:t>
      </w:r>
      <w:r w:rsidRPr="00D57D63">
        <w:rPr>
          <w:rFonts w:ascii="Times New Roman" w:hAnsi="Times New Roman" w:cs="Times New Roman"/>
          <w:b/>
          <w:sz w:val="24"/>
          <w:szCs w:val="24"/>
        </w:rPr>
        <w:t xml:space="preserve"> подготовки основания под покраску</w:t>
      </w:r>
    </w:p>
    <w:p w:rsidR="00397228" w:rsidRPr="00457AAE" w:rsidRDefault="00397228" w:rsidP="00397228">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cs="Times New Roman"/>
          <w:sz w:val="24"/>
          <w:szCs w:val="24"/>
        </w:rPr>
      </w:pPr>
      <w:r w:rsidRPr="00457AAE">
        <w:rPr>
          <w:rFonts w:ascii="Times New Roman" w:eastAsia="Times New Roman" w:hAnsi="Times New Roman" w:cs="Times New Roman"/>
          <w:b/>
          <w:sz w:val="24"/>
          <w:szCs w:val="24"/>
        </w:rPr>
        <w:t>Эталон о</w:t>
      </w:r>
      <w:r w:rsidRPr="00457AAE">
        <w:rPr>
          <w:rFonts w:ascii="Times New Roman" w:eastAsia="Times New Roman" w:hAnsi="Times New Roman" w:cs="Times New Roman"/>
          <w:b/>
          <w:sz w:val="24"/>
          <w:szCs w:val="24"/>
          <w:lang w:eastAsia="ru-RU"/>
        </w:rPr>
        <w:t>твета:</w:t>
      </w:r>
      <w:r w:rsidRPr="00457AAE">
        <w:rPr>
          <w:rFonts w:ascii="Times New Roman" w:eastAsia="Times New Roman" w:hAnsi="Times New Roman" w:cs="Times New Roman"/>
          <w:sz w:val="24"/>
          <w:szCs w:val="24"/>
          <w:lang w:eastAsia="ru-RU"/>
        </w:rPr>
        <w:t xml:space="preserve"> </w:t>
      </w:r>
      <w:r w:rsidRPr="00457AAE">
        <w:rPr>
          <w:rFonts w:ascii="Times New Roman" w:hAnsi="Times New Roman" w:cs="Times New Roman"/>
          <w:sz w:val="24"/>
          <w:szCs w:val="24"/>
        </w:rPr>
        <w:t>Операции подготовки основания под покраску включают: очистку и выравнивание поверхности основания, огрунтовку поверхности, шпатлевку, шлифовку, вторую грунтовку.</w:t>
      </w:r>
    </w:p>
    <w:p w:rsidR="00397228" w:rsidRPr="00457AAE" w:rsidRDefault="00397228" w:rsidP="00397228">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cs="Times New Roman"/>
          <w:bCs/>
          <w:sz w:val="24"/>
          <w:szCs w:val="24"/>
        </w:rPr>
      </w:pPr>
    </w:p>
    <w:p w:rsidR="00397228" w:rsidRPr="00D57D63" w:rsidRDefault="00397228" w:rsidP="00397228">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cs="Times New Roman"/>
          <w:b/>
          <w:bCs/>
          <w:sz w:val="24"/>
          <w:szCs w:val="24"/>
        </w:rPr>
      </w:pPr>
      <w:r w:rsidRPr="00D57D63">
        <w:rPr>
          <w:rFonts w:ascii="Times New Roman" w:hAnsi="Times New Roman" w:cs="Times New Roman"/>
          <w:b/>
          <w:bCs/>
          <w:sz w:val="24"/>
          <w:szCs w:val="24"/>
        </w:rPr>
        <w:t xml:space="preserve">4. Перечислите </w:t>
      </w:r>
      <w:r w:rsidRPr="00D57D63">
        <w:rPr>
          <w:rFonts w:ascii="Times New Roman" w:hAnsi="Times New Roman" w:cs="Times New Roman"/>
          <w:b/>
          <w:sz w:val="24"/>
          <w:szCs w:val="24"/>
        </w:rPr>
        <w:t>основания</w:t>
      </w:r>
      <w:r w:rsidRPr="00D57D63">
        <w:rPr>
          <w:rFonts w:ascii="Times New Roman" w:hAnsi="Times New Roman" w:cs="Times New Roman"/>
          <w:b/>
          <w:bCs/>
          <w:sz w:val="24"/>
          <w:szCs w:val="24"/>
        </w:rPr>
        <w:t xml:space="preserve"> </w:t>
      </w:r>
      <w:r w:rsidRPr="00D57D63">
        <w:rPr>
          <w:rFonts w:ascii="Times New Roman" w:hAnsi="Times New Roman" w:cs="Times New Roman"/>
          <w:b/>
          <w:sz w:val="24"/>
          <w:szCs w:val="24"/>
        </w:rPr>
        <w:t>для производства малярных  работ</w:t>
      </w:r>
      <w:r w:rsidRPr="00D57D63">
        <w:rPr>
          <w:rFonts w:ascii="Times New Roman" w:hAnsi="Times New Roman" w:cs="Times New Roman"/>
          <w:b/>
          <w:bCs/>
          <w:sz w:val="24"/>
          <w:szCs w:val="24"/>
        </w:rPr>
        <w:t xml:space="preserve"> какие вы знаете </w:t>
      </w:r>
    </w:p>
    <w:p w:rsidR="00397228" w:rsidRDefault="00397228" w:rsidP="00397228">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cs="Times New Roman"/>
          <w:bCs/>
          <w:sz w:val="24"/>
          <w:szCs w:val="24"/>
        </w:rPr>
      </w:pPr>
      <w:r w:rsidRPr="00457AAE">
        <w:rPr>
          <w:rFonts w:ascii="Times New Roman" w:eastAsia="Times New Roman" w:hAnsi="Times New Roman" w:cs="Times New Roman"/>
          <w:b/>
          <w:sz w:val="24"/>
          <w:szCs w:val="24"/>
        </w:rPr>
        <w:t>Эталон о</w:t>
      </w:r>
      <w:r w:rsidRPr="00457AAE">
        <w:rPr>
          <w:rFonts w:ascii="Times New Roman" w:eastAsia="Times New Roman" w:hAnsi="Times New Roman" w:cs="Times New Roman"/>
          <w:b/>
          <w:sz w:val="24"/>
          <w:szCs w:val="24"/>
          <w:lang w:eastAsia="ru-RU"/>
        </w:rPr>
        <w:t>твета:</w:t>
      </w:r>
      <w:r w:rsidRPr="00457AAE">
        <w:rPr>
          <w:rFonts w:ascii="Times New Roman" w:eastAsia="Times New Roman" w:hAnsi="Times New Roman" w:cs="Times New Roman"/>
          <w:sz w:val="24"/>
          <w:szCs w:val="24"/>
          <w:lang w:eastAsia="ru-RU"/>
        </w:rPr>
        <w:t xml:space="preserve"> </w:t>
      </w:r>
      <w:r w:rsidRPr="00457AAE">
        <w:rPr>
          <w:rFonts w:ascii="Times New Roman" w:hAnsi="Times New Roman" w:cs="Times New Roman"/>
          <w:bCs/>
          <w:sz w:val="24"/>
          <w:szCs w:val="24"/>
        </w:rPr>
        <w:t>Бетон, дерево, металл, гипсокартон, др.</w:t>
      </w:r>
    </w:p>
    <w:p w:rsidR="00397228" w:rsidRPr="00457AAE" w:rsidRDefault="00397228" w:rsidP="00397228">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cs="Times New Roman"/>
          <w:bCs/>
          <w:sz w:val="24"/>
          <w:szCs w:val="24"/>
        </w:rPr>
      </w:pPr>
    </w:p>
    <w:p w:rsidR="00397228" w:rsidRPr="00457AAE" w:rsidRDefault="00397228" w:rsidP="00397228">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cs="Times New Roman"/>
          <w:bCs/>
          <w:sz w:val="24"/>
          <w:szCs w:val="24"/>
        </w:rPr>
      </w:pPr>
    </w:p>
    <w:p w:rsidR="00397228" w:rsidRPr="00337C38" w:rsidRDefault="00397228" w:rsidP="00397228">
      <w:pPr>
        <w:jc w:val="center"/>
        <w:rPr>
          <w:rFonts w:ascii="Times New Roman" w:hAnsi="Times New Roman" w:cs="Times New Roman"/>
          <w:bCs/>
          <w:sz w:val="24"/>
          <w:szCs w:val="24"/>
        </w:rPr>
      </w:pPr>
      <w:r w:rsidRPr="00337C38">
        <w:rPr>
          <w:rFonts w:ascii="Times New Roman" w:hAnsi="Times New Roman" w:cs="Times New Roman"/>
          <w:b/>
          <w:bCs/>
          <w:sz w:val="24"/>
          <w:szCs w:val="24"/>
        </w:rPr>
        <w:t xml:space="preserve">ПРАКТИЧЕСКОЕ ЗАНЯТИЕ № </w:t>
      </w:r>
      <w:r>
        <w:rPr>
          <w:rFonts w:ascii="Times New Roman" w:hAnsi="Times New Roman" w:cs="Times New Roman"/>
          <w:b/>
          <w:bCs/>
          <w:sz w:val="24"/>
          <w:szCs w:val="24"/>
        </w:rPr>
        <w:t>12</w:t>
      </w:r>
    </w:p>
    <w:p w:rsidR="00397228" w:rsidRPr="00425371" w:rsidRDefault="00397228" w:rsidP="00397228">
      <w:pPr>
        <w:jc w:val="both"/>
        <w:rPr>
          <w:rFonts w:ascii="Times New Roman" w:hAnsi="Times New Roman" w:cs="Times New Roman"/>
          <w:bCs/>
          <w:sz w:val="24"/>
          <w:szCs w:val="24"/>
        </w:rPr>
      </w:pPr>
      <w:r w:rsidRPr="00425371">
        <w:rPr>
          <w:rFonts w:ascii="Times New Roman" w:hAnsi="Times New Roman" w:cs="Times New Roman"/>
          <w:b/>
          <w:bCs/>
          <w:sz w:val="24"/>
          <w:szCs w:val="24"/>
        </w:rPr>
        <w:t>Тема:</w:t>
      </w:r>
      <w:r w:rsidRPr="00425371">
        <w:rPr>
          <w:rFonts w:ascii="Times New Roman" w:hAnsi="Times New Roman" w:cs="Times New Roman"/>
          <w:bCs/>
          <w:sz w:val="24"/>
          <w:szCs w:val="24"/>
        </w:rPr>
        <w:t xml:space="preserve"> </w:t>
      </w:r>
      <w:r w:rsidRPr="00425371">
        <w:rPr>
          <w:rFonts w:ascii="Times New Roman" w:hAnsi="Times New Roman" w:cs="Times New Roman"/>
          <w:b/>
          <w:bCs/>
          <w:sz w:val="24"/>
          <w:szCs w:val="24"/>
        </w:rPr>
        <w:t>Ш</w:t>
      </w:r>
      <w:r w:rsidRPr="00425371">
        <w:rPr>
          <w:rFonts w:ascii="Times New Roman" w:hAnsi="Times New Roman" w:cs="Times New Roman"/>
          <w:b/>
          <w:sz w:val="24"/>
          <w:szCs w:val="24"/>
        </w:rPr>
        <w:t>патлевки. Назначение. Виды. Приготовление и нанесение</w:t>
      </w:r>
    </w:p>
    <w:p w:rsidR="00397228" w:rsidRPr="00397228" w:rsidRDefault="00397228" w:rsidP="00397228">
      <w:pPr>
        <w:rPr>
          <w:rFonts w:ascii="Times New Roman" w:hAnsi="Times New Roman" w:cs="Times New Roman"/>
          <w:sz w:val="24"/>
          <w:szCs w:val="24"/>
        </w:rPr>
      </w:pPr>
      <w:r w:rsidRPr="00397228">
        <w:rPr>
          <w:rFonts w:ascii="Times New Roman" w:hAnsi="Times New Roman" w:cs="Times New Roman"/>
          <w:b/>
          <w:bCs/>
          <w:iCs/>
          <w:sz w:val="24"/>
          <w:szCs w:val="24"/>
        </w:rPr>
        <w:t>Цели</w:t>
      </w:r>
      <w:r w:rsidRPr="00397228">
        <w:rPr>
          <w:rFonts w:ascii="Times New Roman" w:hAnsi="Times New Roman" w:cs="Times New Roman"/>
          <w:b/>
          <w:bCs/>
          <w:sz w:val="24"/>
          <w:szCs w:val="24"/>
        </w:rPr>
        <w:t>:</w:t>
      </w:r>
      <w:r w:rsidRPr="00397228">
        <w:rPr>
          <w:rFonts w:ascii="Times New Roman" w:hAnsi="Times New Roman" w:cs="Times New Roman"/>
          <w:sz w:val="24"/>
          <w:szCs w:val="24"/>
        </w:rPr>
        <w:t xml:space="preserve"> закрепить знания учащихся по приготовлению и  нанесению шпатлевочных составов    </w:t>
      </w:r>
    </w:p>
    <w:p w:rsidR="00397228" w:rsidRPr="00463534" w:rsidRDefault="00397228" w:rsidP="00397228">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397228" w:rsidRPr="00463534" w:rsidRDefault="00397228" w:rsidP="003972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397228" w:rsidRPr="00463534" w:rsidRDefault="00397228" w:rsidP="00397228">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397228" w:rsidRPr="0080628E" w:rsidRDefault="00397228" w:rsidP="003972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33"/>
        <w:contextualSpacing/>
        <w:jc w:val="both"/>
        <w:rPr>
          <w:b/>
          <w:bCs/>
          <w:iCs/>
        </w:rPr>
      </w:pPr>
      <w:r w:rsidRPr="00463534">
        <w:rPr>
          <w:rFonts w:ascii="Times New Roman" w:hAnsi="Times New Roman" w:cs="Times New Roman"/>
          <w:bCs/>
          <w:sz w:val="24"/>
          <w:szCs w:val="24"/>
        </w:rPr>
        <w:t>.</w:t>
      </w:r>
    </w:p>
    <w:p w:rsidR="00397228" w:rsidRPr="00337C38" w:rsidRDefault="00397228" w:rsidP="00397228">
      <w:pPr>
        <w:pStyle w:val="a3"/>
        <w:tabs>
          <w:tab w:val="left" w:pos="3664"/>
        </w:tabs>
        <w:spacing w:before="0" w:beforeAutospacing="0" w:after="0" w:afterAutospacing="0" w:line="276" w:lineRule="auto"/>
        <w:jc w:val="both"/>
        <w:rPr>
          <w:b/>
          <w:bCs/>
          <w:iCs/>
        </w:rPr>
      </w:pPr>
      <w:r>
        <w:rPr>
          <w:b/>
          <w:bCs/>
          <w:iCs/>
        </w:rPr>
        <w:tab/>
      </w:r>
    </w:p>
    <w:p w:rsidR="003E6D04" w:rsidRPr="0080628E" w:rsidRDefault="003E6D04" w:rsidP="003E6D04">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397228" w:rsidRPr="00397228" w:rsidRDefault="00397228" w:rsidP="00397228">
      <w:pPr>
        <w:pStyle w:val="a3"/>
        <w:spacing w:before="0" w:beforeAutospacing="0" w:after="0" w:afterAutospacing="0"/>
        <w:rPr>
          <w:b/>
          <w:color w:val="222222"/>
        </w:rPr>
      </w:pPr>
      <w:r w:rsidRPr="00397228">
        <w:t>Шпатлевки — это густые вязкие смеси, состоящие из пигментов и наполнителей в связующем веществе. Шпатлевки служат для заполнения неровностей и исправления дефектов окрашиваемой поверхности. Их приготовляют централизованно или в колерных мастерских применительно к окрасочным составам, которыми предполагают окрашивать поверхности. Шпатлевки на</w:t>
      </w:r>
      <w:r w:rsidRPr="00397228">
        <w:softHyphen/>
        <w:t xml:space="preserve"> носят на поверхности шпателем или — после доведения их до рабочей вязкости — краскораспылителем. После высыхания они образуют ровные, однородные, без трещин, пузырей и механических включений поверхности</w:t>
      </w:r>
      <w:r w:rsidRPr="00397228">
        <w:rPr>
          <w:color w:val="222222"/>
          <w:sz w:val="27"/>
          <w:szCs w:val="27"/>
        </w:rPr>
        <w:t xml:space="preserve"> </w:t>
      </w:r>
      <w:r w:rsidRPr="00397228">
        <w:rPr>
          <w:b/>
          <w:color w:val="222222"/>
        </w:rPr>
        <w:t>Классифицируются шпаклевки на гипсовые, цементные и полимерные.</w:t>
      </w:r>
    </w:p>
    <w:p w:rsidR="00397228" w:rsidRPr="00397228" w:rsidRDefault="00397228" w:rsidP="00397228">
      <w:pPr>
        <w:pStyle w:val="a3"/>
        <w:spacing w:before="0" w:beforeAutospacing="0" w:after="0" w:afterAutospacing="0"/>
        <w:rPr>
          <w:b/>
          <w:color w:val="000000"/>
        </w:rPr>
      </w:pPr>
      <w:r w:rsidRPr="00397228">
        <w:rPr>
          <w:b/>
          <w:iCs/>
          <w:color w:val="000000"/>
        </w:rPr>
        <w:t>Виды шпатлёвочных составов</w:t>
      </w:r>
      <w:r w:rsidRPr="00397228">
        <w:rPr>
          <w:b/>
          <w:color w:val="000000"/>
        </w:rPr>
        <w:t xml:space="preserve"> :</w:t>
      </w:r>
    </w:p>
    <w:p w:rsidR="00397228" w:rsidRPr="00397228" w:rsidRDefault="00397228" w:rsidP="00397228">
      <w:pPr>
        <w:pStyle w:val="a3"/>
        <w:spacing w:before="0" w:beforeAutospacing="0" w:after="0" w:afterAutospacing="0"/>
        <w:rPr>
          <w:color w:val="000000"/>
        </w:rPr>
      </w:pPr>
      <w:r w:rsidRPr="00397228">
        <w:rPr>
          <w:color w:val="000000"/>
        </w:rPr>
        <w:t>1) по степени дисперсности частиц: грубодисперсные, среднедисперсные, тонкодисперсные.</w:t>
      </w:r>
    </w:p>
    <w:p w:rsidR="00397228" w:rsidRPr="00397228" w:rsidRDefault="00397228" w:rsidP="00397228">
      <w:pPr>
        <w:pStyle w:val="a3"/>
        <w:spacing w:before="0" w:beforeAutospacing="0" w:after="0" w:afterAutospacing="0"/>
        <w:rPr>
          <w:color w:val="000000"/>
        </w:rPr>
      </w:pPr>
      <w:r w:rsidRPr="00397228">
        <w:rPr>
          <w:color w:val="000000"/>
        </w:rPr>
        <w:t>2)по степени готовности: сухие смеси(затворяют водой), готовые к употреблению.</w:t>
      </w:r>
    </w:p>
    <w:p w:rsidR="00397228" w:rsidRPr="00397228" w:rsidRDefault="00397228" w:rsidP="00397228">
      <w:pPr>
        <w:pStyle w:val="a3"/>
        <w:spacing w:before="0" w:beforeAutospacing="0" w:after="0" w:afterAutospacing="0"/>
        <w:rPr>
          <w:color w:val="000000"/>
        </w:rPr>
      </w:pPr>
      <w:r w:rsidRPr="00397228">
        <w:rPr>
          <w:color w:val="000000"/>
        </w:rPr>
        <w:t>3)по типу связующего: воздушные - на основе гипса, гидравлические – на основе портландцемента, комбинированные – на основе клеевых составов и силикатных смол.</w:t>
      </w:r>
    </w:p>
    <w:p w:rsidR="00397228" w:rsidRPr="00397228" w:rsidRDefault="00397228" w:rsidP="00397228">
      <w:pPr>
        <w:pStyle w:val="a3"/>
        <w:spacing w:before="0" w:beforeAutospacing="0" w:after="0" w:afterAutospacing="0"/>
        <w:rPr>
          <w:color w:val="000000"/>
        </w:rPr>
      </w:pPr>
      <w:r w:rsidRPr="00397228">
        <w:rPr>
          <w:color w:val="000000"/>
        </w:rPr>
        <w:t>4)по назначению: для отделки стен, потолков, бетонных, деревянных и других поверхностей, для внутреннего и наружного применения, для основной отделки.</w:t>
      </w:r>
    </w:p>
    <w:p w:rsidR="00397228" w:rsidRPr="00397228" w:rsidRDefault="00397228" w:rsidP="00397228">
      <w:pPr>
        <w:pStyle w:val="a3"/>
        <w:spacing w:before="0" w:beforeAutospacing="0" w:after="0" w:afterAutospacing="0"/>
        <w:rPr>
          <w:b/>
          <w:iCs/>
          <w:color w:val="000000"/>
        </w:rPr>
      </w:pPr>
      <w:r w:rsidRPr="00397228">
        <w:rPr>
          <w:b/>
          <w:iCs/>
          <w:color w:val="000000"/>
        </w:rPr>
        <w:t>Приготавливаются шпатлёвочные составы следующим образом:</w:t>
      </w:r>
    </w:p>
    <w:p w:rsidR="00397228" w:rsidRPr="00397228" w:rsidRDefault="00397228" w:rsidP="00397228">
      <w:pPr>
        <w:pStyle w:val="a3"/>
        <w:spacing w:before="0" w:beforeAutospacing="0" w:after="0" w:afterAutospacing="0"/>
        <w:rPr>
          <w:color w:val="000000"/>
        </w:rPr>
      </w:pPr>
      <w:r w:rsidRPr="00397228">
        <w:rPr>
          <w:b/>
          <w:color w:val="000000"/>
        </w:rPr>
        <w:t>Под известковую краску</w:t>
      </w:r>
      <w:r w:rsidRPr="00397228">
        <w:rPr>
          <w:color w:val="000000"/>
        </w:rPr>
        <w:t xml:space="preserve"> может быть шпатлёвка составом: известковое тесто - 1 часть, гипс - 1 часть, вода – до рабочей консистенции. Приготовление: гипс затворяют в воде до получения сметанообразной консистенции, вводят известковое тесто и перемешивают.</w:t>
      </w:r>
    </w:p>
    <w:p w:rsidR="00397228" w:rsidRPr="00397228" w:rsidRDefault="00397228" w:rsidP="00397228">
      <w:pPr>
        <w:pStyle w:val="a3"/>
        <w:spacing w:before="0" w:beforeAutospacing="0" w:after="0" w:afterAutospacing="0"/>
        <w:rPr>
          <w:color w:val="000000"/>
        </w:rPr>
      </w:pPr>
      <w:r w:rsidRPr="00397228">
        <w:rPr>
          <w:b/>
          <w:color w:val="000000"/>
        </w:rPr>
        <w:t>Под клеевую краску</w:t>
      </w:r>
      <w:r w:rsidRPr="00397228">
        <w:rPr>
          <w:color w:val="000000"/>
        </w:rPr>
        <w:t xml:space="preserve"> следующий состав: клей растительный – 10л, олифа натуральная – 0,3кг, мел – до рабочей консистенции, крахмал – 0,5 кг. Приготовление: крахмал затворяют 0,8л воды, заваривают и в этот раствор при непрерывном помешивании </w:t>
      </w:r>
      <w:r w:rsidRPr="00397228">
        <w:rPr>
          <w:color w:val="000000"/>
        </w:rPr>
        <w:lastRenderedPageBreak/>
        <w:t>добавляют кипячёную воду до10л. Вводят олифу, перемешивают, добавляют мел и перетирают.</w:t>
      </w:r>
    </w:p>
    <w:p w:rsidR="00397228" w:rsidRPr="00397228" w:rsidRDefault="00397228" w:rsidP="00397228">
      <w:pPr>
        <w:pStyle w:val="a3"/>
        <w:spacing w:before="0" w:beforeAutospacing="0" w:after="0" w:afterAutospacing="0"/>
        <w:rPr>
          <w:color w:val="000000"/>
        </w:rPr>
      </w:pPr>
      <w:r w:rsidRPr="00397228">
        <w:rPr>
          <w:b/>
          <w:iCs/>
          <w:color w:val="000000"/>
        </w:rPr>
        <w:t xml:space="preserve">Приёмы нанесения шпатлёвки на поверхность. </w:t>
      </w:r>
      <w:r w:rsidRPr="00397228">
        <w:rPr>
          <w:color w:val="000000"/>
        </w:rPr>
        <w:t>Основание обязательно должно быть очищено от пыли, краски, отложений, а также непрочной штукатурки, жировых пятен, копоти. Нельзя допускать нанесения шпатлевки на промерзшее основание. Также следует избегать укладки шпатлевки на обогреваемые поверхности и на поверхности подверженные попаданию прямых солнечных лучей. Шпатлевка наносится с помощью шпателя или пистолета-распылителя. При выполнении работ шпателем рекомендуется в первую очередь заполнить большие выемки и неровности. А после того как высохнет нижний, наносить сплошной слой. При нанесении шпатлевки слева направо шпатель нужно держать таким образом, чтобы левая его сторона была несколько ниже правой. При нанесении шпатлевки сверху вниз шпатель держат как, чтобы его укороченная сторона была слева, а при нанесении снизу вверх – справа. Толщина укладываемого слоя зависит от угла наклона шпателя к обрабатываемой поверхности. Свеженанесенную шпатлевку рекомендуется защищать от осадков, чрезмерного пересыхания и охлаждения в течение 3 суток. Когда шпатлевка высохла, обрабатываемую поверхность нужно зашлифовать. Это осуществляется с помощью крупнозернистой или мелкозернистой наждачной шкурки.</w:t>
      </w:r>
    </w:p>
    <w:p w:rsidR="00397228" w:rsidRPr="00397228" w:rsidRDefault="00397228" w:rsidP="003972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b/>
          <w:bCs/>
          <w:sz w:val="24"/>
          <w:szCs w:val="24"/>
        </w:rPr>
      </w:pPr>
    </w:p>
    <w:p w:rsidR="00397228" w:rsidRDefault="00397228" w:rsidP="003972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bCs/>
          <w:sz w:val="24"/>
          <w:szCs w:val="24"/>
        </w:rPr>
      </w:pPr>
      <w:r w:rsidRPr="000B48F5">
        <w:rPr>
          <w:rFonts w:ascii="Times New Roman" w:hAnsi="Times New Roman" w:cs="Times New Roman"/>
          <w:b/>
          <w:bCs/>
          <w:sz w:val="24"/>
          <w:szCs w:val="24"/>
        </w:rPr>
        <w:t>Ход практической работы:</w:t>
      </w:r>
      <w:r w:rsidRPr="001B0E2D">
        <w:rPr>
          <w:rFonts w:ascii="Times New Roman" w:hAnsi="Times New Roman" w:cs="Times New Roman"/>
          <w:bCs/>
          <w:sz w:val="24"/>
          <w:szCs w:val="24"/>
        </w:rPr>
        <w:t xml:space="preserve"> </w:t>
      </w:r>
    </w:p>
    <w:p w:rsidR="00397228" w:rsidRPr="009531EB" w:rsidRDefault="00397228" w:rsidP="00397228">
      <w:pPr>
        <w:pStyle w:val="a3"/>
        <w:spacing w:before="0" w:beforeAutospacing="0" w:after="0" w:afterAutospacing="0"/>
        <w:rPr>
          <w:rFonts w:asciiTheme="minorHAnsi" w:hAnsiTheme="minorHAnsi" w:cstheme="minorHAnsi"/>
          <w:color w:val="000000"/>
        </w:rPr>
      </w:pPr>
    </w:p>
    <w:p w:rsidR="00397228" w:rsidRDefault="00397228" w:rsidP="00397228">
      <w:pPr>
        <w:spacing w:line="240" w:lineRule="auto"/>
      </w:pPr>
      <w:r>
        <w:rPr>
          <w:rFonts w:ascii="Times New Roman" w:hAnsi="Times New Roman"/>
          <w:b/>
          <w:sz w:val="24"/>
          <w:szCs w:val="24"/>
        </w:rPr>
        <w:t>Задание №1</w:t>
      </w:r>
      <w:r w:rsidRPr="005F7664">
        <w:rPr>
          <w:rFonts w:ascii="Times New Roman" w:hAnsi="Times New Roman"/>
          <w:sz w:val="24"/>
          <w:szCs w:val="24"/>
        </w:rPr>
        <w:t xml:space="preserve">: </w:t>
      </w:r>
      <w:r w:rsidRPr="001350AD">
        <w:rPr>
          <w:rFonts w:ascii="Times New Roman" w:hAnsi="Times New Roman"/>
          <w:sz w:val="24"/>
          <w:szCs w:val="24"/>
        </w:rPr>
        <w:t>ответить на контрольные вопросы.</w:t>
      </w:r>
      <w:r>
        <w:rPr>
          <w:rFonts w:ascii="Times New Roman" w:hAnsi="Times New Roman" w:cs="Times New Roman"/>
          <w:b/>
          <w:bCs/>
          <w:sz w:val="24"/>
          <w:szCs w:val="24"/>
        </w:rPr>
        <w:t xml:space="preserve"> </w:t>
      </w:r>
    </w:p>
    <w:p w:rsidR="00397228" w:rsidRPr="00776DE1" w:rsidRDefault="00397228" w:rsidP="00397228">
      <w:pPr>
        <w:pStyle w:val="a3"/>
        <w:spacing w:before="0" w:beforeAutospacing="0" w:after="0" w:afterAutospacing="0" w:line="276" w:lineRule="auto"/>
        <w:jc w:val="both"/>
        <w:rPr>
          <w:b/>
        </w:rPr>
      </w:pPr>
      <w:r w:rsidRPr="00776DE1">
        <w:rPr>
          <w:b/>
        </w:rPr>
        <w:t>1.Назовите основное назначение</w:t>
      </w:r>
      <w:r w:rsidRPr="00776DE1">
        <w:rPr>
          <w:b/>
          <w:bCs/>
        </w:rPr>
        <w:t xml:space="preserve"> технологических</w:t>
      </w:r>
      <w:r w:rsidRPr="00776DE1">
        <w:rPr>
          <w:b/>
        </w:rPr>
        <w:t xml:space="preserve"> операций:  </w:t>
      </w:r>
    </w:p>
    <w:p w:rsidR="00397228" w:rsidRPr="00BB3210" w:rsidRDefault="00397228" w:rsidP="00397228">
      <w:pPr>
        <w:pStyle w:val="a3"/>
        <w:spacing w:before="0" w:beforeAutospacing="0" w:after="0" w:afterAutospacing="0" w:line="276" w:lineRule="auto"/>
        <w:jc w:val="both"/>
        <w:rPr>
          <w:b/>
        </w:rPr>
      </w:pPr>
      <w:r w:rsidRPr="00776DE1">
        <w:rPr>
          <w:b/>
        </w:rPr>
        <w:t>Эталон</w:t>
      </w:r>
      <w:r>
        <w:rPr>
          <w:b/>
        </w:rPr>
        <w:t xml:space="preserve"> ответа</w:t>
      </w:r>
      <w:r w:rsidRPr="00776DE1">
        <w:rPr>
          <w:b/>
        </w:rPr>
        <w:t xml:space="preserve"> :</w:t>
      </w:r>
      <w:r w:rsidRPr="00BB3210">
        <w:rPr>
          <w:rStyle w:val="a5"/>
          <w:b w:val="0"/>
          <w:color w:val="000000"/>
          <w:bdr w:val="none" w:sz="0" w:space="0" w:color="auto" w:frame="1"/>
        </w:rPr>
        <w:t>«Сглаживание»</w:t>
      </w:r>
      <w:r w:rsidRPr="00BB3210">
        <w:rPr>
          <w:b/>
        </w:rPr>
        <w:t>;</w:t>
      </w:r>
      <w:r w:rsidRPr="00BB3210">
        <w:rPr>
          <w:rStyle w:val="apple-converted-space"/>
          <w:color w:val="444444"/>
        </w:rPr>
        <w:t>«</w:t>
      </w:r>
      <w:r w:rsidRPr="00BB3210">
        <w:rPr>
          <w:rStyle w:val="a5"/>
          <w:b w:val="0"/>
          <w:color w:val="000000"/>
          <w:bdr w:val="none" w:sz="0" w:space="0" w:color="auto" w:frame="1"/>
        </w:rPr>
        <w:t>Очистка  поверхностей</w:t>
      </w:r>
      <w:r w:rsidRPr="00BB3210">
        <w:rPr>
          <w:rStyle w:val="apple-converted-space"/>
          <w:color w:val="444444"/>
        </w:rPr>
        <w:t>»;  «</w:t>
      </w:r>
      <w:r w:rsidRPr="00BB3210">
        <w:rPr>
          <w:rStyle w:val="a5"/>
          <w:b w:val="0"/>
          <w:iCs/>
          <w:color w:val="000000"/>
          <w:bdr w:val="none" w:sz="0" w:space="0" w:color="auto" w:frame="1"/>
        </w:rPr>
        <w:t>Подмазка</w:t>
      </w:r>
      <w:r w:rsidRPr="00BB3210">
        <w:rPr>
          <w:rStyle w:val="apple-converted-space"/>
          <w:color w:val="444444"/>
        </w:rPr>
        <w:t>».</w:t>
      </w:r>
    </w:p>
    <w:p w:rsidR="00397228" w:rsidRPr="00776DE1" w:rsidRDefault="00397228" w:rsidP="00397228">
      <w:pPr>
        <w:pStyle w:val="a3"/>
        <w:spacing w:before="0" w:beforeAutospacing="0" w:after="0" w:afterAutospacing="0" w:line="276" w:lineRule="auto"/>
        <w:jc w:val="both"/>
        <w:rPr>
          <w:b/>
        </w:rPr>
      </w:pPr>
      <w:r>
        <w:rPr>
          <w:b/>
        </w:rPr>
        <w:t>2</w:t>
      </w:r>
      <w:r w:rsidRPr="00776DE1">
        <w:rPr>
          <w:b/>
        </w:rPr>
        <w:t>.Назовите основное назначение</w:t>
      </w:r>
      <w:r w:rsidRPr="00776DE1">
        <w:rPr>
          <w:b/>
          <w:bCs/>
        </w:rPr>
        <w:t xml:space="preserve"> технологическ</w:t>
      </w:r>
      <w:r>
        <w:rPr>
          <w:b/>
          <w:bCs/>
        </w:rPr>
        <w:t>ой</w:t>
      </w:r>
      <w:r w:rsidRPr="00776DE1">
        <w:rPr>
          <w:b/>
        </w:rPr>
        <w:t xml:space="preserve"> операци</w:t>
      </w:r>
      <w:r>
        <w:rPr>
          <w:b/>
        </w:rPr>
        <w:t>и</w:t>
      </w:r>
      <w:r w:rsidRPr="00776DE1">
        <w:t>:</w:t>
      </w:r>
      <w:r w:rsidRPr="00776DE1">
        <w:rPr>
          <w:rStyle w:val="a5"/>
          <w:color w:val="000000"/>
          <w:bdr w:val="none" w:sz="0" w:space="0" w:color="auto" w:frame="1"/>
        </w:rPr>
        <w:t>«Сглаживание»</w:t>
      </w:r>
      <w:r w:rsidRPr="00776DE1">
        <w:rPr>
          <w:b/>
        </w:rPr>
        <w:t xml:space="preserve">  </w:t>
      </w:r>
    </w:p>
    <w:p w:rsidR="00397228" w:rsidRPr="00BB3210" w:rsidRDefault="00397228" w:rsidP="00397228">
      <w:pPr>
        <w:pStyle w:val="a3"/>
        <w:spacing w:before="0" w:beforeAutospacing="0" w:after="0" w:afterAutospacing="0" w:line="331" w:lineRule="atLeast"/>
        <w:ind w:right="166"/>
        <w:textAlignment w:val="baseline"/>
      </w:pPr>
      <w:r w:rsidRPr="00776DE1">
        <w:rPr>
          <w:b/>
        </w:rPr>
        <w:t>Эталон</w:t>
      </w:r>
      <w:r>
        <w:rPr>
          <w:b/>
        </w:rPr>
        <w:t xml:space="preserve"> ответа</w:t>
      </w:r>
      <w:r w:rsidRPr="00776DE1">
        <w:rPr>
          <w:b/>
        </w:rPr>
        <w:t xml:space="preserve"> :</w:t>
      </w:r>
      <w:r w:rsidRPr="00BB3210">
        <w:rPr>
          <w:rStyle w:val="a5"/>
          <w:b w:val="0"/>
          <w:color w:val="000000"/>
          <w:bdr w:val="none" w:sz="0" w:space="0" w:color="auto" w:frame="1"/>
        </w:rPr>
        <w:t>«</w:t>
      </w:r>
      <w:r w:rsidRPr="00BB3210">
        <w:rPr>
          <w:rStyle w:val="a5"/>
          <w:bdr w:val="none" w:sz="0" w:space="0" w:color="auto" w:frame="1"/>
        </w:rPr>
        <w:t>Сглаживанию</w:t>
      </w:r>
      <w:r w:rsidRPr="00BB3210">
        <w:rPr>
          <w:rStyle w:val="apple-converted-space"/>
        </w:rPr>
        <w:t> </w:t>
      </w:r>
      <w:r w:rsidRPr="00BB3210">
        <w:t>подвергают оштукатуренные поверхности для уда</w:t>
      </w:r>
      <w:r w:rsidRPr="00BB3210">
        <w:softHyphen/>
        <w:t>ления слабо держащихся песчинок, потеков раствора, мелких неровно</w:t>
      </w:r>
      <w:r w:rsidRPr="00BB3210">
        <w:softHyphen/>
        <w:t>стей и следов затирки штукатурки.  Сглаживание осуществляют лещадью (песчаным камнем, кирпичом) или торцом куска древесины. Для удобства работы лещадь и древесину зажимают в обойму с длинной ручкой. При механизированном способе используют универсальные затирочно - шлифовальные машинки, созданные на базе пневмо- и электродрелей. Эти машинки снабжены сменным рабочим оборудованием: дисками с вкладышами из пемзы, дерева, лещадного или наждачного камня для сглаживания и очистки оштукатуренной или шлифовки шпатлеванной поверхности; диском с фетровыми накладками для заглаживания свеженанесенной шпатлёвки; диском со стальной щеткой для очистки поверхности от ржавчины, старой краски и т.д. Одновременно или после сглаживания ведут</w:t>
      </w:r>
      <w:r w:rsidRPr="00BB3210">
        <w:rPr>
          <w:rStyle w:val="apple-converted-space"/>
        </w:rPr>
        <w:t> </w:t>
      </w:r>
      <w:r w:rsidRPr="00BB3210">
        <w:rPr>
          <w:rStyle w:val="a5"/>
          <w:i/>
          <w:iCs/>
          <w:bdr w:val="none" w:sz="0" w:space="0" w:color="auto" w:frame="1"/>
        </w:rPr>
        <w:t>разрезку трещин</w:t>
      </w:r>
      <w:r w:rsidRPr="00BB3210">
        <w:rPr>
          <w:i/>
          <w:iCs/>
        </w:rPr>
        <w:t>.</w:t>
      </w:r>
      <w:r w:rsidRPr="00BB3210">
        <w:rPr>
          <w:rStyle w:val="apple-converted-space"/>
        </w:rPr>
        <w:t> </w:t>
      </w:r>
      <w:r w:rsidRPr="00BB3210">
        <w:t>Трещины разрезают малярным ножом или стальным шпателем на глубину не менее 2 мм с таким расчетом, чтобы впоследствии их можно было заполнить подмазочной пастой.</w:t>
      </w:r>
    </w:p>
    <w:p w:rsidR="00397228" w:rsidRDefault="00397228" w:rsidP="00397228">
      <w:pPr>
        <w:pStyle w:val="a3"/>
        <w:spacing w:before="0" w:beforeAutospacing="0" w:after="0" w:afterAutospacing="0" w:line="331" w:lineRule="atLeast"/>
        <w:ind w:right="166"/>
        <w:textAlignment w:val="baseline"/>
      </w:pPr>
      <w:r>
        <w:rPr>
          <w:b/>
        </w:rPr>
        <w:t>3.</w:t>
      </w:r>
      <w:r w:rsidRPr="00776DE1">
        <w:rPr>
          <w:b/>
        </w:rPr>
        <w:t>Назовите основное назначение</w:t>
      </w:r>
      <w:r w:rsidRPr="00776DE1">
        <w:rPr>
          <w:b/>
          <w:bCs/>
        </w:rPr>
        <w:t xml:space="preserve"> технологическ</w:t>
      </w:r>
      <w:r>
        <w:rPr>
          <w:b/>
          <w:bCs/>
        </w:rPr>
        <w:t>ой</w:t>
      </w:r>
      <w:r w:rsidRPr="00776DE1">
        <w:rPr>
          <w:b/>
        </w:rPr>
        <w:t xml:space="preserve"> операци</w:t>
      </w:r>
      <w:r>
        <w:rPr>
          <w:b/>
        </w:rPr>
        <w:t>и</w:t>
      </w:r>
      <w:r w:rsidRPr="00776DE1">
        <w:t>:</w:t>
      </w:r>
      <w:r>
        <w:t xml:space="preserve"> </w:t>
      </w:r>
      <w:r w:rsidRPr="00776DE1">
        <w:rPr>
          <w:rStyle w:val="a5"/>
          <w:color w:val="000000"/>
          <w:bdr w:val="none" w:sz="0" w:space="0" w:color="auto" w:frame="1"/>
        </w:rPr>
        <w:t>«</w:t>
      </w:r>
      <w:r w:rsidRPr="00BB3210">
        <w:rPr>
          <w:rStyle w:val="a5"/>
          <w:bdr w:val="none" w:sz="0" w:space="0" w:color="auto" w:frame="1"/>
        </w:rPr>
        <w:t>Очистка</w:t>
      </w:r>
      <w:r>
        <w:rPr>
          <w:rStyle w:val="a5"/>
          <w:bdr w:val="none" w:sz="0" w:space="0" w:color="auto" w:frame="1"/>
        </w:rPr>
        <w:t xml:space="preserve"> </w:t>
      </w:r>
      <w:r w:rsidRPr="00C27841">
        <w:rPr>
          <w:rStyle w:val="a5"/>
          <w:bdr w:val="none" w:sz="0" w:space="0" w:color="auto" w:frame="1"/>
        </w:rPr>
        <w:t>поверхностей</w:t>
      </w:r>
      <w:r w:rsidRPr="00C27841">
        <w:t>.»</w:t>
      </w:r>
      <w:r w:rsidRPr="00BB3210">
        <w:t xml:space="preserve"> </w:t>
      </w:r>
    </w:p>
    <w:p w:rsidR="00397228" w:rsidRPr="00BB3210" w:rsidRDefault="00397228" w:rsidP="00397228">
      <w:pPr>
        <w:pStyle w:val="a3"/>
        <w:spacing w:before="0" w:beforeAutospacing="0" w:after="0" w:afterAutospacing="0" w:line="331" w:lineRule="atLeast"/>
        <w:ind w:right="166"/>
        <w:textAlignment w:val="baseline"/>
      </w:pPr>
      <w:r>
        <w:rPr>
          <w:rStyle w:val="a5"/>
          <w:bdr w:val="none" w:sz="0" w:space="0" w:color="auto" w:frame="1"/>
        </w:rPr>
        <w:t xml:space="preserve"> </w:t>
      </w:r>
      <w:r w:rsidRPr="00776DE1">
        <w:rPr>
          <w:b/>
        </w:rPr>
        <w:t>Эталон</w:t>
      </w:r>
      <w:r>
        <w:rPr>
          <w:b/>
        </w:rPr>
        <w:t xml:space="preserve"> ответа</w:t>
      </w:r>
      <w:r w:rsidRPr="00776DE1">
        <w:rPr>
          <w:b/>
        </w:rPr>
        <w:t xml:space="preserve"> </w:t>
      </w:r>
      <w:r>
        <w:rPr>
          <w:b/>
        </w:rPr>
        <w:t>:</w:t>
      </w:r>
      <w:r>
        <w:rPr>
          <w:rStyle w:val="a5"/>
          <w:bdr w:val="none" w:sz="0" w:space="0" w:color="auto" w:frame="1"/>
        </w:rPr>
        <w:t xml:space="preserve"> </w:t>
      </w:r>
      <w:r w:rsidRPr="00BB3210">
        <w:t>Независимо от материала поверхностей с них удаляют пыль, загрязнения, жирные и смоляные пятна. Пыль удаляют сжатым воздухом или щетками. Загрязнения, жирные и смоляные пятна удаляют ветошью, стальными шпателями и щелочью.</w:t>
      </w:r>
    </w:p>
    <w:p w:rsidR="00397228" w:rsidRDefault="00397228" w:rsidP="00397228">
      <w:pPr>
        <w:pStyle w:val="a3"/>
        <w:spacing w:before="0" w:beforeAutospacing="0" w:after="0" w:afterAutospacing="0" w:line="331" w:lineRule="atLeast"/>
        <w:ind w:right="166"/>
        <w:textAlignment w:val="baseline"/>
      </w:pPr>
      <w:r>
        <w:rPr>
          <w:b/>
        </w:rPr>
        <w:t>4.</w:t>
      </w:r>
      <w:r w:rsidRPr="00776DE1">
        <w:rPr>
          <w:b/>
        </w:rPr>
        <w:t>Назовите основное назначение</w:t>
      </w:r>
      <w:r w:rsidRPr="00776DE1">
        <w:rPr>
          <w:b/>
          <w:bCs/>
        </w:rPr>
        <w:t xml:space="preserve"> технологическ</w:t>
      </w:r>
      <w:r>
        <w:rPr>
          <w:b/>
          <w:bCs/>
        </w:rPr>
        <w:t>ой</w:t>
      </w:r>
      <w:r w:rsidRPr="00776DE1">
        <w:rPr>
          <w:b/>
        </w:rPr>
        <w:t xml:space="preserve"> операци</w:t>
      </w:r>
      <w:r>
        <w:rPr>
          <w:b/>
        </w:rPr>
        <w:t>и</w:t>
      </w:r>
      <w:r w:rsidRPr="00776DE1">
        <w:t>:</w:t>
      </w:r>
      <w:r>
        <w:t xml:space="preserve"> </w:t>
      </w:r>
      <w:r w:rsidRPr="00C27841">
        <w:rPr>
          <w:rStyle w:val="a5"/>
          <w:color w:val="000000"/>
          <w:bdr w:val="none" w:sz="0" w:space="0" w:color="auto" w:frame="1"/>
        </w:rPr>
        <w:t>«</w:t>
      </w:r>
      <w:r w:rsidRPr="00C27841">
        <w:rPr>
          <w:rStyle w:val="a5"/>
          <w:iCs/>
          <w:bdr w:val="none" w:sz="0" w:space="0" w:color="auto" w:frame="1"/>
        </w:rPr>
        <w:t>Подмазкой</w:t>
      </w:r>
      <w:r w:rsidRPr="00C27841">
        <w:t>»</w:t>
      </w:r>
      <w:r w:rsidRPr="00BB3210">
        <w:t xml:space="preserve"> </w:t>
      </w:r>
    </w:p>
    <w:p w:rsidR="00397228" w:rsidRPr="00BB3210" w:rsidRDefault="00397228" w:rsidP="00397228">
      <w:pPr>
        <w:pStyle w:val="a3"/>
        <w:spacing w:before="0" w:beforeAutospacing="0" w:after="0" w:afterAutospacing="0" w:line="331" w:lineRule="atLeast"/>
        <w:ind w:right="166"/>
        <w:textAlignment w:val="baseline"/>
      </w:pPr>
      <w:r>
        <w:rPr>
          <w:rStyle w:val="a5"/>
          <w:iCs/>
          <w:bdr w:val="none" w:sz="0" w:space="0" w:color="auto" w:frame="1"/>
        </w:rPr>
        <w:t xml:space="preserve"> </w:t>
      </w:r>
      <w:r w:rsidRPr="00776DE1">
        <w:rPr>
          <w:b/>
        </w:rPr>
        <w:t>Эталон</w:t>
      </w:r>
      <w:r>
        <w:rPr>
          <w:b/>
        </w:rPr>
        <w:t xml:space="preserve"> ответа</w:t>
      </w:r>
      <w:r w:rsidRPr="00776DE1">
        <w:rPr>
          <w:b/>
        </w:rPr>
        <w:t xml:space="preserve"> :</w:t>
      </w:r>
      <w:r w:rsidRPr="00BB3210">
        <w:rPr>
          <w:rStyle w:val="a5"/>
          <w:b w:val="0"/>
          <w:color w:val="000000"/>
          <w:bdr w:val="none" w:sz="0" w:space="0" w:color="auto" w:frame="1"/>
        </w:rPr>
        <w:t>«</w:t>
      </w:r>
      <w:r w:rsidRPr="00BB3210">
        <w:rPr>
          <w:rStyle w:val="a5"/>
          <w:iCs/>
          <w:bdr w:val="none" w:sz="0" w:space="0" w:color="auto" w:frame="1"/>
        </w:rPr>
        <w:t>Подмазкой</w:t>
      </w:r>
      <w:r w:rsidRPr="00BB3210">
        <w:rPr>
          <w:rStyle w:val="apple-converted-space"/>
        </w:rPr>
        <w:t> </w:t>
      </w:r>
      <w:r w:rsidRPr="00BB3210">
        <w:t xml:space="preserve">называют заполнение шпатлевочными составами (подмазочными пастами) предварительно подгрунтованных расширенных разрезкой </w:t>
      </w:r>
      <w:r w:rsidRPr="00BB3210">
        <w:lastRenderedPageBreak/>
        <w:t>щелей в деревянных конструкциях, трещин в штукатурке и отдельных поврежденных мест в бетонных конструкциях.</w:t>
      </w:r>
    </w:p>
    <w:p w:rsidR="00397228" w:rsidRDefault="00397228" w:rsidP="00397228">
      <w:pPr>
        <w:pStyle w:val="a3"/>
        <w:spacing w:before="0" w:beforeAutospacing="0" w:after="0" w:afterAutospacing="0" w:line="276" w:lineRule="auto"/>
      </w:pPr>
      <w:r>
        <w:rPr>
          <w:b/>
        </w:rPr>
        <w:t>Задание №2</w:t>
      </w:r>
      <w:r w:rsidRPr="005F7664">
        <w:t xml:space="preserve">: </w:t>
      </w:r>
    </w:p>
    <w:p w:rsidR="00397228" w:rsidRPr="00397228" w:rsidRDefault="00397228" w:rsidP="00397228">
      <w:pPr>
        <w:pStyle w:val="a3"/>
        <w:spacing w:before="0" w:beforeAutospacing="0" w:after="0" w:afterAutospacing="0" w:line="276" w:lineRule="auto"/>
        <w:rPr>
          <w:bCs/>
          <w:i/>
        </w:rPr>
      </w:pPr>
      <w:r w:rsidRPr="00397228">
        <w:rPr>
          <w:bCs/>
        </w:rPr>
        <w:t>Образец выполнения задания</w:t>
      </w:r>
    </w:p>
    <w:p w:rsidR="00397228" w:rsidRPr="00397228" w:rsidRDefault="00397228" w:rsidP="00397228">
      <w:pPr>
        <w:pStyle w:val="a3"/>
        <w:spacing w:before="0" w:beforeAutospacing="0" w:after="0" w:afterAutospacing="0" w:line="276" w:lineRule="auto"/>
        <w:jc w:val="both"/>
        <w:rPr>
          <w:bCs/>
        </w:rPr>
      </w:pPr>
      <w:r w:rsidRPr="00397228">
        <w:t>Шпатлевка «Бето-финиш»</w:t>
      </w:r>
    </w:p>
    <w:p w:rsidR="00397228" w:rsidRDefault="00397228" w:rsidP="00397228">
      <w:pPr>
        <w:pStyle w:val="a3"/>
        <w:spacing w:before="0" w:beforeAutospacing="0" w:after="0" w:afterAutospacing="0" w:line="276" w:lineRule="auto"/>
        <w:jc w:val="both"/>
      </w:pPr>
      <w:r w:rsidRPr="00A25CE2">
        <w:rPr>
          <w:b/>
        </w:rPr>
        <w:t>Область применения.</w:t>
      </w:r>
      <w:r>
        <w:t xml:space="preserve"> «Бето-финиш» — это синтетически модифицированная гипсовая шпатлевка для тонкослойного шпатлевания швов сборных бетонных элементов и полногранного или локального покрытия поверхностей из сборных бетонных элементов или поверхностей монолитного бетона. Применяют внутри помещений. </w:t>
      </w:r>
    </w:p>
    <w:p w:rsidR="00397228" w:rsidRDefault="00397228" w:rsidP="00397228">
      <w:pPr>
        <w:pStyle w:val="a3"/>
        <w:spacing w:before="0" w:beforeAutospacing="0" w:after="0" w:afterAutospacing="0" w:line="276" w:lineRule="auto"/>
        <w:jc w:val="both"/>
      </w:pPr>
      <w:r w:rsidRPr="00A25CE2">
        <w:rPr>
          <w:b/>
        </w:rPr>
        <w:t>Подготовка поверхности.</w:t>
      </w:r>
      <w:r>
        <w:t xml:space="preserve"> Поверхность основания долж</w:t>
      </w:r>
      <w:r>
        <w:softHyphen/>
        <w:t>на быть прочной, чистой, бетонные поверхности — сухими и очищенными от отслаивающихся элементов. В зави</w:t>
      </w:r>
      <w:r>
        <w:softHyphen/>
        <w:t xml:space="preserve"> симости от свойств основания рекомендуется обрабатывать его «Бето-контакт 90» или «Кнауф-тифенгрунд».</w:t>
      </w:r>
    </w:p>
    <w:p w:rsidR="00397228" w:rsidRDefault="00397228" w:rsidP="00397228">
      <w:pPr>
        <w:pStyle w:val="a3"/>
        <w:spacing w:before="0" w:beforeAutospacing="0" w:after="0" w:afterAutospacing="0" w:line="276" w:lineRule="auto"/>
        <w:jc w:val="both"/>
      </w:pPr>
      <w:r>
        <w:t xml:space="preserve"> Приготовление. «Бето-финиш» высыпать в чистую воду (25 кг (мешок) в 18 л воды), дать набухнуть и замешать с помощью мешалки до получения однородной сметанообразной массы.</w:t>
      </w:r>
    </w:p>
    <w:p w:rsidR="00397228" w:rsidRDefault="00397228" w:rsidP="00397228">
      <w:pPr>
        <w:pStyle w:val="a3"/>
        <w:spacing w:before="0" w:beforeAutospacing="0" w:after="0" w:afterAutospacing="0" w:line="276" w:lineRule="auto"/>
        <w:jc w:val="both"/>
      </w:pPr>
      <w:r w:rsidRPr="00A25CE2">
        <w:t xml:space="preserve"> </w:t>
      </w:r>
      <w:r w:rsidRPr="00A25CE2">
        <w:rPr>
          <w:b/>
        </w:rPr>
        <w:t>Норма расхода</w:t>
      </w:r>
      <w:r>
        <w:t>. Расход около 1,2 кг на 1 м2 при толщи</w:t>
      </w:r>
      <w:r>
        <w:softHyphen/>
        <w:t xml:space="preserve"> не слоя 1 мм. Одного мешка (25 кг) хватает на 10 м2 при толщине слоя 2 мм. Порядок работы. Работать с раствором до 30 мин. Сна</w:t>
      </w:r>
      <w:r>
        <w:softHyphen/>
        <w:t xml:space="preserve"> чала заполнить швы, при необходимости два раза, сровнять с прилегающей поверхностью. При нанесении материала на всю поверхность исполь</w:t>
      </w:r>
      <w:r>
        <w:softHyphen/>
        <w:t xml:space="preserve">зовать кельму, через 50 мин загладить. Не работать с материалом при температуре ниже 5°С. </w:t>
      </w:r>
    </w:p>
    <w:p w:rsidR="00397228" w:rsidRDefault="00397228" w:rsidP="00397228">
      <w:pPr>
        <w:pStyle w:val="a3"/>
        <w:spacing w:before="0" w:beforeAutospacing="0" w:after="0" w:afterAutospacing="0" w:line="276" w:lineRule="auto"/>
        <w:jc w:val="both"/>
      </w:pPr>
      <w:r w:rsidRPr="00A25CE2">
        <w:rPr>
          <w:b/>
        </w:rPr>
        <w:t>Дополнительные сведения.</w:t>
      </w:r>
      <w:r>
        <w:t xml:space="preserve"> «Бето-финиш» нельзя сме</w:t>
      </w:r>
      <w:r>
        <w:softHyphen/>
        <w:t>шивать с другими материалами, так как в результате этого могут сильно измениться его свойства. Затвердевший материал больше не использовать, не разжижать его водой или размешиванием, чтобы сделать — лишь внешне — пригодным к работе; ведра и инструменты после использования тотчас промыть водой, невымытые остатки могут сократить время работы с ма</w:t>
      </w:r>
      <w:r>
        <w:softHyphen/>
        <w:t>териалом при следующем размешивании.</w:t>
      </w:r>
    </w:p>
    <w:p w:rsidR="00397228" w:rsidRDefault="00397228" w:rsidP="00397228">
      <w:pPr>
        <w:pStyle w:val="a3"/>
        <w:spacing w:before="0" w:beforeAutospacing="0" w:after="0" w:afterAutospacing="0" w:line="276" w:lineRule="auto"/>
        <w:jc w:val="both"/>
        <w:rPr>
          <w:b/>
          <w:bCs/>
        </w:rPr>
      </w:pPr>
      <w:r w:rsidRPr="00A25CE2">
        <w:rPr>
          <w:b/>
        </w:rPr>
        <w:t xml:space="preserve"> Хранение</w:t>
      </w:r>
      <w:r>
        <w:t>. Хранить в сухом помещении на деревянных поддонах, срок хранения — 6 мес. Начатые мешки тщательно закрывать.</w:t>
      </w:r>
    </w:p>
    <w:p w:rsidR="00397228" w:rsidRPr="00337C38" w:rsidRDefault="00397228" w:rsidP="00397228">
      <w:pPr>
        <w:pStyle w:val="a3"/>
        <w:spacing w:before="0" w:beforeAutospacing="0" w:after="0" w:afterAutospacing="0" w:line="276" w:lineRule="auto"/>
        <w:jc w:val="both"/>
        <w:rPr>
          <w:b/>
          <w:bCs/>
        </w:rPr>
      </w:pPr>
    </w:p>
    <w:p w:rsidR="00397228" w:rsidRDefault="00397228" w:rsidP="00397228">
      <w:pPr>
        <w:pStyle w:val="a3"/>
        <w:spacing w:before="0" w:beforeAutospacing="0" w:after="0" w:afterAutospacing="0" w:line="276" w:lineRule="auto"/>
        <w:jc w:val="both"/>
        <w:rPr>
          <w:bCs/>
        </w:rPr>
      </w:pPr>
      <w:r w:rsidRPr="00337C38">
        <w:rPr>
          <w:b/>
          <w:bCs/>
        </w:rPr>
        <w:t>Задани</w:t>
      </w:r>
      <w:r>
        <w:rPr>
          <w:b/>
          <w:bCs/>
        </w:rPr>
        <w:t>е</w:t>
      </w:r>
      <w:r w:rsidRPr="00337C38">
        <w:rPr>
          <w:b/>
          <w:bCs/>
        </w:rPr>
        <w:t>:</w:t>
      </w:r>
      <w:r>
        <w:rPr>
          <w:b/>
          <w:bCs/>
        </w:rPr>
        <w:t xml:space="preserve"> </w:t>
      </w:r>
      <w:r w:rsidRPr="0080628E">
        <w:t xml:space="preserve">пользуясь рекомендуемой литературой </w:t>
      </w:r>
      <w:r>
        <w:t>в т</w:t>
      </w:r>
      <w:r w:rsidRPr="00ED0797">
        <w:t>етрад</w:t>
      </w:r>
      <w:r>
        <w:t>и</w:t>
      </w:r>
      <w:r w:rsidRPr="00ED0797">
        <w:t xml:space="preserve"> для практических работ</w:t>
      </w:r>
      <w:r w:rsidRPr="0080628E">
        <w:t xml:space="preserve">  </w:t>
      </w:r>
      <w:r w:rsidRPr="00A43737">
        <w:rPr>
          <w:bCs/>
        </w:rPr>
        <w:t>по</w:t>
      </w:r>
      <w:r>
        <w:rPr>
          <w:bCs/>
        </w:rPr>
        <w:t xml:space="preserve"> данному о</w:t>
      </w:r>
      <w:r w:rsidRPr="00A43737">
        <w:rPr>
          <w:bCs/>
        </w:rPr>
        <w:t>бразцу</w:t>
      </w:r>
      <w:r>
        <w:rPr>
          <w:bCs/>
        </w:rPr>
        <w:t xml:space="preserve"> выполнить задание :</w:t>
      </w:r>
    </w:p>
    <w:p w:rsidR="00397228" w:rsidRPr="00C27841" w:rsidRDefault="00397228" w:rsidP="00397228">
      <w:pPr>
        <w:pStyle w:val="a3"/>
        <w:spacing w:before="0" w:beforeAutospacing="0" w:after="0" w:afterAutospacing="0" w:line="276" w:lineRule="auto"/>
        <w:jc w:val="center"/>
        <w:rPr>
          <w:b/>
          <w:bCs/>
        </w:rPr>
      </w:pPr>
      <w:r w:rsidRPr="00C27841">
        <w:rPr>
          <w:b/>
          <w:bCs/>
        </w:rPr>
        <w:t>Вариант №1</w:t>
      </w:r>
    </w:p>
    <w:p w:rsidR="00397228" w:rsidRPr="006F58C7" w:rsidRDefault="00397228" w:rsidP="00397228">
      <w:pPr>
        <w:spacing w:after="0" w:line="240" w:lineRule="auto"/>
        <w:rPr>
          <w:rFonts w:ascii="Times New Roman" w:hAnsi="Times New Roman" w:cs="Times New Roman"/>
          <w:sz w:val="24"/>
          <w:szCs w:val="24"/>
        </w:rPr>
      </w:pPr>
      <w:r w:rsidRPr="006F58C7">
        <w:rPr>
          <w:rFonts w:ascii="Times New Roman" w:hAnsi="Times New Roman" w:cs="Times New Roman"/>
          <w:sz w:val="24"/>
          <w:szCs w:val="24"/>
        </w:rPr>
        <w:t>Шпатлевка для швов «Унифлот»</w:t>
      </w:r>
      <w:r w:rsidRPr="006F58C7">
        <w:rPr>
          <w:rFonts w:ascii="Times New Roman" w:hAnsi="Times New Roman" w:cs="Times New Roman"/>
          <w:b/>
          <w:sz w:val="24"/>
          <w:szCs w:val="24"/>
        </w:rPr>
        <w:t xml:space="preserve"> -</w:t>
      </w:r>
      <w:r w:rsidRPr="006F58C7">
        <w:rPr>
          <w:rFonts w:ascii="Times New Roman" w:hAnsi="Times New Roman" w:cs="Times New Roman"/>
          <w:sz w:val="24"/>
          <w:szCs w:val="24"/>
        </w:rPr>
        <w:t xml:space="preserve"> Область применения. Подготовка поверхности. Норма расхода. Дополнительные сведения. Хранение.</w:t>
      </w:r>
    </w:p>
    <w:p w:rsidR="00397228" w:rsidRPr="006F58C7" w:rsidRDefault="00397228" w:rsidP="00397228">
      <w:pPr>
        <w:spacing w:after="0" w:line="240" w:lineRule="auto"/>
        <w:rPr>
          <w:rFonts w:ascii="Times New Roman" w:hAnsi="Times New Roman" w:cs="Times New Roman"/>
          <w:b/>
          <w:sz w:val="24"/>
          <w:szCs w:val="24"/>
        </w:rPr>
      </w:pPr>
    </w:p>
    <w:p w:rsidR="00397228" w:rsidRPr="006F58C7" w:rsidRDefault="00397228" w:rsidP="00397228">
      <w:pPr>
        <w:pStyle w:val="a3"/>
        <w:spacing w:before="0" w:beforeAutospacing="0" w:after="0" w:afterAutospacing="0" w:line="276" w:lineRule="auto"/>
        <w:jc w:val="center"/>
        <w:rPr>
          <w:b/>
        </w:rPr>
      </w:pPr>
      <w:r w:rsidRPr="006F58C7">
        <w:rPr>
          <w:b/>
          <w:bCs/>
        </w:rPr>
        <w:t>Вариант №2</w:t>
      </w:r>
    </w:p>
    <w:p w:rsidR="00397228" w:rsidRDefault="00397228" w:rsidP="00397228">
      <w:pPr>
        <w:spacing w:after="0" w:line="240" w:lineRule="auto"/>
        <w:rPr>
          <w:rFonts w:ascii="Times New Roman" w:hAnsi="Times New Roman" w:cs="Times New Roman"/>
          <w:sz w:val="24"/>
          <w:szCs w:val="24"/>
        </w:rPr>
      </w:pPr>
      <w:r w:rsidRPr="006F58C7">
        <w:rPr>
          <w:rFonts w:ascii="Times New Roman" w:hAnsi="Times New Roman" w:cs="Times New Roman"/>
          <w:sz w:val="24"/>
          <w:szCs w:val="24"/>
        </w:rPr>
        <w:t>Выравнивающая шпатлевка «Путцглэтте»- Область применения. Подготовка поверхности. Норма расхода. Дополнительные сведения. Хранение.</w:t>
      </w:r>
    </w:p>
    <w:p w:rsidR="00924B8D" w:rsidRPr="006F58C7" w:rsidRDefault="00924B8D" w:rsidP="00397228">
      <w:pPr>
        <w:spacing w:after="0" w:line="240" w:lineRule="auto"/>
        <w:rPr>
          <w:rFonts w:ascii="Times New Roman" w:hAnsi="Times New Roman" w:cs="Times New Roman"/>
          <w:sz w:val="24"/>
          <w:szCs w:val="24"/>
        </w:rPr>
      </w:pPr>
    </w:p>
    <w:p w:rsidR="00397228" w:rsidRPr="00A43737" w:rsidRDefault="00397228" w:rsidP="00397228">
      <w:pPr>
        <w:rPr>
          <w:sz w:val="24"/>
          <w:szCs w:val="24"/>
        </w:rPr>
      </w:pPr>
    </w:p>
    <w:p w:rsidR="006F58C7" w:rsidRPr="0085409A" w:rsidRDefault="006F58C7" w:rsidP="006F58C7">
      <w:pPr>
        <w:jc w:val="center"/>
        <w:rPr>
          <w:rFonts w:ascii="Times New Roman" w:hAnsi="Times New Roman" w:cs="Times New Roman"/>
          <w:b/>
          <w:bCs/>
          <w:sz w:val="24"/>
          <w:szCs w:val="24"/>
        </w:rPr>
      </w:pPr>
      <w:r w:rsidRPr="0085409A">
        <w:rPr>
          <w:rFonts w:ascii="Times New Roman" w:hAnsi="Times New Roman" w:cs="Times New Roman"/>
          <w:b/>
          <w:bCs/>
          <w:sz w:val="24"/>
          <w:szCs w:val="24"/>
        </w:rPr>
        <w:t>ПРАКТИЧЕСКОЕ ЗАНЯТИЕ № 13</w:t>
      </w:r>
    </w:p>
    <w:p w:rsidR="006F58C7" w:rsidRPr="006F58C7" w:rsidRDefault="006F58C7" w:rsidP="006F58C7">
      <w:pPr>
        <w:spacing w:after="0" w:line="240" w:lineRule="auto"/>
        <w:rPr>
          <w:rFonts w:ascii="Times New Roman" w:hAnsi="Times New Roman" w:cs="Times New Roman"/>
          <w:b/>
          <w:sz w:val="24"/>
          <w:szCs w:val="24"/>
        </w:rPr>
      </w:pPr>
      <w:r w:rsidRPr="006F58C7">
        <w:rPr>
          <w:rFonts w:ascii="Times New Roman" w:hAnsi="Times New Roman" w:cs="Times New Roman"/>
          <w:b/>
          <w:bCs/>
          <w:sz w:val="24"/>
          <w:szCs w:val="24"/>
        </w:rPr>
        <w:t>Тема:</w:t>
      </w:r>
      <w:r w:rsidRPr="006F58C7">
        <w:rPr>
          <w:rFonts w:ascii="Times New Roman" w:hAnsi="Times New Roman" w:cs="Times New Roman"/>
          <w:b/>
          <w:sz w:val="24"/>
          <w:szCs w:val="24"/>
        </w:rPr>
        <w:t xml:space="preserve"> Способы и правила приготовления и перемешивания шпатлевочных составов.</w:t>
      </w:r>
    </w:p>
    <w:p w:rsidR="006F58C7" w:rsidRPr="006F58C7" w:rsidRDefault="006F58C7" w:rsidP="006F58C7">
      <w:pPr>
        <w:spacing w:after="0" w:line="240" w:lineRule="auto"/>
        <w:rPr>
          <w:rFonts w:ascii="Times New Roman" w:hAnsi="Times New Roman" w:cs="Times New Roman"/>
          <w:b/>
          <w:bCs/>
          <w:sz w:val="24"/>
          <w:szCs w:val="24"/>
        </w:rPr>
      </w:pPr>
    </w:p>
    <w:p w:rsidR="006F58C7" w:rsidRPr="006F58C7" w:rsidRDefault="006F58C7" w:rsidP="006F58C7">
      <w:pPr>
        <w:jc w:val="both"/>
        <w:rPr>
          <w:rFonts w:ascii="Times New Roman" w:hAnsi="Times New Roman" w:cs="Times New Roman"/>
          <w:b/>
          <w:bCs/>
          <w:iCs/>
        </w:rPr>
      </w:pPr>
      <w:r w:rsidRPr="006F58C7">
        <w:rPr>
          <w:rFonts w:ascii="Times New Roman" w:hAnsi="Times New Roman" w:cs="Times New Roman"/>
          <w:b/>
          <w:bCs/>
          <w:iCs/>
          <w:sz w:val="24"/>
          <w:szCs w:val="24"/>
        </w:rPr>
        <w:lastRenderedPageBreak/>
        <w:t>Цели</w:t>
      </w:r>
      <w:r w:rsidRPr="006F58C7">
        <w:rPr>
          <w:rFonts w:ascii="Times New Roman" w:hAnsi="Times New Roman" w:cs="Times New Roman"/>
          <w:b/>
          <w:bCs/>
          <w:sz w:val="24"/>
          <w:szCs w:val="24"/>
        </w:rPr>
        <w:t>:</w:t>
      </w:r>
      <w:r w:rsidRPr="006F58C7">
        <w:rPr>
          <w:rFonts w:ascii="Times New Roman" w:hAnsi="Times New Roman" w:cs="Times New Roman"/>
          <w:sz w:val="24"/>
          <w:szCs w:val="24"/>
        </w:rPr>
        <w:t xml:space="preserve"> закрепить знания учащихся по приемам нанесения шпатлевки на поверхность с помощью шпателей </w:t>
      </w:r>
    </w:p>
    <w:p w:rsidR="006F58C7" w:rsidRPr="00463534" w:rsidRDefault="006F58C7" w:rsidP="006F58C7">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6F58C7" w:rsidRPr="00463534" w:rsidRDefault="006F58C7" w:rsidP="006F58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6F58C7" w:rsidRPr="00463534" w:rsidRDefault="006F58C7" w:rsidP="006F58C7">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6F58C7" w:rsidRPr="0080628E" w:rsidRDefault="006F58C7" w:rsidP="006F58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33"/>
        <w:contextualSpacing/>
        <w:jc w:val="both"/>
        <w:rPr>
          <w:b/>
          <w:bCs/>
          <w:iCs/>
        </w:rPr>
      </w:pPr>
    </w:p>
    <w:p w:rsidR="006F58C7" w:rsidRPr="00337C38" w:rsidRDefault="006F58C7" w:rsidP="006F58C7">
      <w:pPr>
        <w:pStyle w:val="a3"/>
        <w:tabs>
          <w:tab w:val="left" w:pos="3664"/>
        </w:tabs>
        <w:spacing w:before="0" w:beforeAutospacing="0" w:after="0" w:afterAutospacing="0" w:line="276" w:lineRule="auto"/>
        <w:jc w:val="both"/>
        <w:rPr>
          <w:b/>
          <w:bCs/>
          <w:iCs/>
        </w:rPr>
      </w:pPr>
      <w:r>
        <w:rPr>
          <w:b/>
          <w:bCs/>
          <w:iCs/>
        </w:rPr>
        <w:tab/>
      </w:r>
    </w:p>
    <w:p w:rsidR="003E6D04" w:rsidRPr="0080628E" w:rsidRDefault="003E6D04" w:rsidP="003E6D04">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397228" w:rsidRDefault="006F58C7" w:rsidP="00924B8D">
      <w:pPr>
        <w:spacing w:after="0"/>
      </w:pPr>
      <w:r w:rsidRPr="006F58C7">
        <w:rPr>
          <w:rFonts w:ascii="Times New Roman" w:hAnsi="Times New Roman" w:cs="Times New Roman"/>
          <w:sz w:val="24"/>
          <w:szCs w:val="24"/>
        </w:rPr>
        <w:t>Шпатлевание выполняют слева направо. При накладывании шпатлевочной массы (рис. 3</w:t>
      </w:r>
      <w:r w:rsidR="00924B8D">
        <w:rPr>
          <w:rFonts w:ascii="Times New Roman" w:hAnsi="Times New Roman" w:cs="Times New Roman"/>
          <w:sz w:val="24"/>
          <w:szCs w:val="24"/>
        </w:rPr>
        <w:t xml:space="preserve"> </w:t>
      </w:r>
      <w:r w:rsidRPr="006F58C7">
        <w:rPr>
          <w:rFonts w:ascii="Times New Roman" w:hAnsi="Times New Roman" w:cs="Times New Roman"/>
          <w:sz w:val="24"/>
          <w:szCs w:val="24"/>
        </w:rPr>
        <w:t>) левая часть полосы должна быть уложена ровным и гладким слоем,, а на правой должны образоваться наплывы, которые будут подобраны шпателем и использованы при укладке следующей полосы, для этого левую сторону шпателя держат несколько ниже правой.   В местах поворота шпателя образуются небольшие неровности, которые сглаживаются горизонтальным движением шпателей (рис. 3 д).</w:t>
      </w:r>
    </w:p>
    <w:p w:rsidR="00924B8D" w:rsidRDefault="00924B8D" w:rsidP="00D31600">
      <w:pPr>
        <w:spacing w:after="0" w:line="240" w:lineRule="auto"/>
        <w:rPr>
          <w:rFonts w:ascii="Times New Roman" w:hAnsi="Times New Roman" w:cs="Times New Roman"/>
          <w:sz w:val="24"/>
          <w:szCs w:val="24"/>
          <w:shd w:val="clear" w:color="auto" w:fill="FFFFFF"/>
        </w:rPr>
      </w:pPr>
    </w:p>
    <w:p w:rsidR="00397228" w:rsidRDefault="00924B8D" w:rsidP="00D31600">
      <w:pPr>
        <w:spacing w:after="0" w:line="240" w:lineRule="auto"/>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Рис.3</w:t>
      </w:r>
      <w:r w:rsidR="006F58C7" w:rsidRPr="006F58C7">
        <w:rPr>
          <w:rFonts w:ascii="Times New Roman" w:hAnsi="Times New Roman" w:cs="Times New Roman"/>
          <w:noProof/>
          <w:sz w:val="24"/>
          <w:szCs w:val="24"/>
          <w:shd w:val="clear" w:color="auto" w:fill="FFFFFF"/>
          <w:lang w:eastAsia="ru-RU"/>
        </w:rPr>
        <w:drawing>
          <wp:inline distT="0" distB="0" distL="0" distR="0">
            <wp:extent cx="3604659" cy="4306187"/>
            <wp:effectExtent l="19050" t="0" r="0" b="0"/>
            <wp:docPr id="9" name="Рисунок 1" descr="http://kvartiruvremont.com/i/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vartiruvremont.com/i/10.gif"/>
                    <pic:cNvPicPr>
                      <a:picLocks noChangeAspect="1" noChangeArrowheads="1"/>
                    </pic:cNvPicPr>
                  </pic:nvPicPr>
                  <pic:blipFill>
                    <a:blip r:embed="rId20" cstate="print"/>
                    <a:srcRect/>
                    <a:stretch>
                      <a:fillRect/>
                    </a:stretch>
                  </pic:blipFill>
                  <pic:spPr bwMode="auto">
                    <a:xfrm>
                      <a:off x="0" y="0"/>
                      <a:ext cx="3607822" cy="4309965"/>
                    </a:xfrm>
                    <a:prstGeom prst="rect">
                      <a:avLst/>
                    </a:prstGeom>
                    <a:noFill/>
                    <a:ln w="9525">
                      <a:noFill/>
                      <a:miter lim="800000"/>
                      <a:headEnd/>
                      <a:tailEnd/>
                    </a:ln>
                  </pic:spPr>
                </pic:pic>
              </a:graphicData>
            </a:graphic>
          </wp:inline>
        </w:drawing>
      </w:r>
    </w:p>
    <w:p w:rsidR="00924B8D" w:rsidRPr="00924B8D" w:rsidRDefault="00924B8D" w:rsidP="00924B8D">
      <w:pPr>
        <w:spacing w:after="0"/>
        <w:rPr>
          <w:rFonts w:ascii="Times New Roman" w:hAnsi="Times New Roman" w:cs="Times New Roman"/>
          <w:sz w:val="24"/>
          <w:szCs w:val="24"/>
        </w:rPr>
      </w:pPr>
      <w:r w:rsidRPr="00924B8D">
        <w:rPr>
          <w:rFonts w:ascii="Times New Roman" w:hAnsi="Times New Roman" w:cs="Times New Roman"/>
          <w:sz w:val="24"/>
          <w:szCs w:val="24"/>
        </w:rPr>
        <w:t>Приемы нанесения шпатлевки на поверхность с помощью шпателей: а, б — при положении шпателя под углом 40 и 60° слой шпатлевки утолщен</w:t>
      </w:r>
      <w:r w:rsidRPr="00924B8D">
        <w:rPr>
          <w:rFonts w:ascii="Times New Roman" w:hAnsi="Times New Roman" w:cs="Times New Roman"/>
          <w:sz w:val="24"/>
          <w:szCs w:val="24"/>
        </w:rPr>
        <w:softHyphen/>
        <w:t xml:space="preserve"> ный; в — при положении шпателя под углом 80° шпатлевание производится •на сдир»; г — каждая новая полоса шпатлевки перекрывает ранее уложенную на 2—3 см; д — накладывание шпатлевки и разравнивание перпендикулярным движением шпателя</w:t>
      </w:r>
    </w:p>
    <w:p w:rsidR="00924B8D" w:rsidRDefault="00924B8D" w:rsidP="00D31600">
      <w:pPr>
        <w:spacing w:after="0" w:line="240" w:lineRule="auto"/>
        <w:rPr>
          <w:rFonts w:ascii="Times New Roman" w:hAnsi="Times New Roman" w:cs="Times New Roman"/>
          <w:sz w:val="24"/>
          <w:szCs w:val="24"/>
        </w:rPr>
      </w:pPr>
      <w:r w:rsidRPr="00924B8D">
        <w:rPr>
          <w:rFonts w:ascii="Times New Roman" w:hAnsi="Times New Roman" w:cs="Times New Roman"/>
          <w:b/>
          <w:bCs/>
          <w:sz w:val="24"/>
          <w:szCs w:val="24"/>
        </w:rPr>
        <w:lastRenderedPageBreak/>
        <w:t>Задание№1:</w:t>
      </w:r>
      <w:r w:rsidRPr="00924B8D">
        <w:rPr>
          <w:rFonts w:ascii="Times New Roman" w:hAnsi="Times New Roman" w:cs="Times New Roman"/>
          <w:sz w:val="24"/>
          <w:szCs w:val="24"/>
        </w:rPr>
        <w:t xml:space="preserve"> пользуясь рекомендуемой литературой в тетради для практических работ  </w:t>
      </w:r>
      <w:r w:rsidRPr="00924B8D">
        <w:rPr>
          <w:rFonts w:ascii="Times New Roman" w:hAnsi="Times New Roman" w:cs="Times New Roman"/>
          <w:bCs/>
          <w:sz w:val="24"/>
          <w:szCs w:val="24"/>
        </w:rPr>
        <w:t>выполнить р</w:t>
      </w:r>
      <w:r w:rsidRPr="00924B8D">
        <w:rPr>
          <w:rFonts w:ascii="Times New Roman" w:hAnsi="Times New Roman" w:cs="Times New Roman"/>
          <w:sz w:val="24"/>
          <w:szCs w:val="24"/>
        </w:rPr>
        <w:t>ис. 3 «Приемы нанесения шпатлевки на поверхность с помощью шпателей»</w:t>
      </w:r>
    </w:p>
    <w:p w:rsidR="00924B8D" w:rsidRDefault="00924B8D" w:rsidP="00D31600">
      <w:pPr>
        <w:spacing w:after="0" w:line="240" w:lineRule="auto"/>
        <w:rPr>
          <w:rFonts w:ascii="Times New Roman" w:hAnsi="Times New Roman" w:cs="Times New Roman"/>
          <w:sz w:val="24"/>
          <w:szCs w:val="24"/>
        </w:rPr>
      </w:pPr>
    </w:p>
    <w:p w:rsidR="00924B8D" w:rsidRDefault="00924B8D" w:rsidP="00924B8D">
      <w:pPr>
        <w:spacing w:after="0" w:line="240" w:lineRule="auto"/>
        <w:rPr>
          <w:rFonts w:ascii="Times New Roman" w:eastAsia="Times New Roman" w:hAnsi="Times New Roman" w:cs="Times New Roman"/>
          <w:sz w:val="24"/>
          <w:szCs w:val="24"/>
          <w:lang w:eastAsia="ru-RU"/>
        </w:rPr>
      </w:pPr>
      <w:r w:rsidRPr="00924B8D">
        <w:rPr>
          <w:rFonts w:ascii="Times New Roman" w:hAnsi="Times New Roman" w:cs="Times New Roman"/>
          <w:b/>
          <w:sz w:val="24"/>
          <w:szCs w:val="24"/>
        </w:rPr>
        <w:t xml:space="preserve">Задание№2 </w:t>
      </w:r>
      <w:r w:rsidRPr="00924B8D">
        <w:rPr>
          <w:rFonts w:ascii="Times New Roman" w:hAnsi="Times New Roman" w:cs="Times New Roman"/>
          <w:sz w:val="24"/>
          <w:szCs w:val="24"/>
        </w:rPr>
        <w:t>Ответить на</w:t>
      </w:r>
      <w:r w:rsidRPr="00924B8D">
        <w:rPr>
          <w:rFonts w:ascii="Times New Roman" w:hAnsi="Times New Roman" w:cs="Times New Roman"/>
          <w:b/>
          <w:sz w:val="24"/>
          <w:szCs w:val="24"/>
        </w:rPr>
        <w:t xml:space="preserve"> </w:t>
      </w:r>
      <w:r w:rsidRPr="00924B8D">
        <w:rPr>
          <w:rFonts w:ascii="Times New Roman" w:eastAsia="Times New Roman" w:hAnsi="Times New Roman" w:cs="Times New Roman"/>
          <w:sz w:val="24"/>
          <w:szCs w:val="24"/>
          <w:lang w:eastAsia="ru-RU"/>
        </w:rPr>
        <w:t>вопрос письменно</w:t>
      </w:r>
      <w:r>
        <w:rPr>
          <w:rFonts w:ascii="Times New Roman" w:eastAsia="Times New Roman" w:hAnsi="Times New Roman" w:cs="Times New Roman"/>
          <w:sz w:val="24"/>
          <w:szCs w:val="24"/>
          <w:lang w:eastAsia="ru-RU"/>
        </w:rPr>
        <w:t>.</w:t>
      </w:r>
      <w:r w:rsidRPr="00924B8D">
        <w:rPr>
          <w:rFonts w:ascii="Times New Roman" w:eastAsia="Times New Roman" w:hAnsi="Times New Roman" w:cs="Times New Roman"/>
          <w:sz w:val="24"/>
          <w:szCs w:val="24"/>
          <w:lang w:eastAsia="ru-RU"/>
        </w:rPr>
        <w:t xml:space="preserve"> </w:t>
      </w:r>
    </w:p>
    <w:p w:rsidR="00924B8D" w:rsidRPr="00924B8D" w:rsidRDefault="00924B8D" w:rsidP="00924B8D">
      <w:pPr>
        <w:spacing w:after="0" w:line="240" w:lineRule="auto"/>
        <w:rPr>
          <w:rFonts w:ascii="Times New Roman" w:eastAsia="Times New Roman" w:hAnsi="Times New Roman" w:cs="Times New Roman"/>
          <w:b/>
          <w:caps/>
          <w:sz w:val="24"/>
          <w:szCs w:val="24"/>
          <w:lang w:eastAsia="ru-RU"/>
        </w:rPr>
      </w:pPr>
      <w:r>
        <w:rPr>
          <w:rFonts w:ascii="Times New Roman" w:eastAsia="Times New Roman" w:hAnsi="Times New Roman" w:cs="Times New Roman"/>
          <w:b/>
          <w:sz w:val="24"/>
          <w:szCs w:val="24"/>
          <w:lang w:eastAsia="ru-RU"/>
        </w:rPr>
        <w:t>1.</w:t>
      </w:r>
      <w:r w:rsidRPr="00924B8D">
        <w:rPr>
          <w:rFonts w:ascii="Times New Roman" w:eastAsia="Times New Roman" w:hAnsi="Times New Roman" w:cs="Times New Roman"/>
          <w:b/>
          <w:sz w:val="24"/>
          <w:szCs w:val="24"/>
          <w:lang w:eastAsia="ru-RU"/>
        </w:rPr>
        <w:t>Перечислите факторы, влияющие на расход краски</w:t>
      </w:r>
    </w:p>
    <w:p w:rsidR="00924B8D" w:rsidRDefault="00924B8D" w:rsidP="00924B8D">
      <w:pPr>
        <w:spacing w:after="0" w:line="240" w:lineRule="auto"/>
        <w:rPr>
          <w:rFonts w:ascii="Times New Roman" w:eastAsia="Times New Roman" w:hAnsi="Times New Roman" w:cs="Times New Roman"/>
          <w:b/>
          <w:sz w:val="24"/>
          <w:szCs w:val="24"/>
        </w:rPr>
      </w:pPr>
      <w:r w:rsidRPr="00924B8D">
        <w:rPr>
          <w:rFonts w:ascii="Times New Roman" w:eastAsia="Times New Roman" w:hAnsi="Times New Roman" w:cs="Times New Roman"/>
          <w:b/>
          <w:sz w:val="24"/>
          <w:szCs w:val="24"/>
        </w:rPr>
        <w:t>Эталон</w:t>
      </w:r>
      <w:r w:rsidRPr="00924B8D">
        <w:rPr>
          <w:rFonts w:ascii="Times New Roman" w:hAnsi="Times New Roman" w:cs="Times New Roman"/>
          <w:b/>
          <w:sz w:val="24"/>
          <w:szCs w:val="24"/>
        </w:rPr>
        <w:t xml:space="preserve"> ответа</w:t>
      </w:r>
      <w:r w:rsidRPr="00924B8D">
        <w:rPr>
          <w:rFonts w:ascii="Times New Roman" w:eastAsia="Times New Roman" w:hAnsi="Times New Roman" w:cs="Times New Roman"/>
          <w:b/>
          <w:sz w:val="24"/>
          <w:szCs w:val="24"/>
        </w:rPr>
        <w:t>:</w:t>
      </w:r>
    </w:p>
    <w:p w:rsidR="00924B8D" w:rsidRPr="00924B8D" w:rsidRDefault="00924B8D" w:rsidP="00924B8D">
      <w:pPr>
        <w:spacing w:after="0" w:line="240" w:lineRule="auto"/>
        <w:rPr>
          <w:rFonts w:ascii="Times New Roman" w:hAnsi="Times New Roman" w:cs="Times New Roman"/>
          <w:caps/>
          <w:color w:val="222222"/>
          <w:sz w:val="24"/>
          <w:szCs w:val="24"/>
        </w:rPr>
      </w:pPr>
      <w:r w:rsidRPr="00924B8D">
        <w:rPr>
          <w:rFonts w:ascii="Times New Roman" w:hAnsi="Times New Roman" w:cs="Times New Roman"/>
          <w:color w:val="222222"/>
          <w:sz w:val="24"/>
          <w:szCs w:val="24"/>
        </w:rPr>
        <w:t>1.Способы и средства нанесения</w:t>
      </w:r>
    </w:p>
    <w:p w:rsidR="00924B8D" w:rsidRPr="00924B8D" w:rsidRDefault="00924B8D" w:rsidP="00924B8D">
      <w:pPr>
        <w:tabs>
          <w:tab w:val="left" w:pos="1701"/>
        </w:tabs>
        <w:spacing w:after="0" w:line="240" w:lineRule="auto"/>
        <w:rPr>
          <w:rFonts w:ascii="Times New Roman" w:hAnsi="Times New Roman" w:cs="Times New Roman"/>
          <w:caps/>
          <w:color w:val="222222"/>
          <w:sz w:val="24"/>
          <w:szCs w:val="24"/>
        </w:rPr>
      </w:pPr>
      <w:r w:rsidRPr="00924B8D">
        <w:rPr>
          <w:rFonts w:ascii="Times New Roman" w:hAnsi="Times New Roman" w:cs="Times New Roman"/>
          <w:color w:val="222222"/>
          <w:sz w:val="24"/>
          <w:szCs w:val="24"/>
        </w:rPr>
        <w:t>2.Исходный цвет и текстура поверхности</w:t>
      </w:r>
    </w:p>
    <w:p w:rsidR="00924B8D" w:rsidRPr="00924B8D" w:rsidRDefault="00924B8D" w:rsidP="00924B8D">
      <w:pPr>
        <w:spacing w:after="0" w:line="240" w:lineRule="auto"/>
        <w:rPr>
          <w:rFonts w:ascii="Times New Roman" w:hAnsi="Times New Roman" w:cs="Times New Roman"/>
          <w:color w:val="222222"/>
          <w:sz w:val="24"/>
          <w:szCs w:val="24"/>
        </w:rPr>
      </w:pPr>
      <w:r w:rsidRPr="00924B8D">
        <w:rPr>
          <w:rFonts w:ascii="Times New Roman" w:hAnsi="Times New Roman" w:cs="Times New Roman"/>
          <w:color w:val="222222"/>
          <w:sz w:val="24"/>
          <w:szCs w:val="24"/>
        </w:rPr>
        <w:t>3.Если освежить стену, которая окрашена в белый цвет, то ее можно покрасить одним светлым слоем. Но если новый цвет будет темным, то окрашивать придется дважды.</w:t>
      </w:r>
    </w:p>
    <w:p w:rsidR="00924B8D" w:rsidRPr="00924B8D" w:rsidRDefault="00924B8D" w:rsidP="00924B8D">
      <w:pPr>
        <w:spacing w:after="0" w:line="240" w:lineRule="auto"/>
        <w:rPr>
          <w:rFonts w:ascii="Times New Roman" w:hAnsi="Times New Roman" w:cs="Times New Roman"/>
          <w:color w:val="222222"/>
          <w:sz w:val="24"/>
          <w:szCs w:val="24"/>
        </w:rPr>
      </w:pPr>
      <w:r w:rsidRPr="00924B8D">
        <w:rPr>
          <w:rStyle w:val="marker"/>
          <w:rFonts w:ascii="Times New Roman" w:hAnsi="Times New Roman" w:cs="Times New Roman"/>
          <w:iCs/>
          <w:color w:val="222222"/>
          <w:sz w:val="24"/>
          <w:szCs w:val="24"/>
        </w:rPr>
        <w:t xml:space="preserve"> 4.</w:t>
      </w:r>
      <w:r w:rsidRPr="00924B8D">
        <w:rPr>
          <w:rFonts w:ascii="Times New Roman" w:hAnsi="Times New Roman" w:cs="Times New Roman"/>
          <w:color w:val="222222"/>
          <w:sz w:val="24"/>
          <w:szCs w:val="24"/>
        </w:rPr>
        <w:t>Если поверхность имеет участки, обработанные штукатуркой, то рассчитывая расход продукции, следует знать, что материала потребуется больше, в силу того, что цемент характеризуется высокой впитываемостью.</w:t>
      </w:r>
    </w:p>
    <w:p w:rsidR="00924B8D" w:rsidRDefault="00924B8D" w:rsidP="00924B8D">
      <w:pPr>
        <w:spacing w:after="0" w:line="240" w:lineRule="auto"/>
        <w:rPr>
          <w:rFonts w:ascii="Times New Roman" w:hAnsi="Times New Roman" w:cs="Times New Roman"/>
          <w:color w:val="222222"/>
          <w:sz w:val="24"/>
          <w:szCs w:val="24"/>
        </w:rPr>
      </w:pPr>
      <w:r w:rsidRPr="00924B8D">
        <w:rPr>
          <w:rFonts w:ascii="Times New Roman" w:hAnsi="Times New Roman" w:cs="Times New Roman"/>
          <w:color w:val="222222"/>
          <w:sz w:val="24"/>
          <w:szCs w:val="24"/>
        </w:rPr>
        <w:t>5.Типы красок</w:t>
      </w:r>
    </w:p>
    <w:p w:rsidR="00924B8D" w:rsidRPr="005472D0" w:rsidRDefault="00924B8D" w:rsidP="00924B8D">
      <w:pPr>
        <w:spacing w:after="0" w:line="240" w:lineRule="auto"/>
        <w:ind w:left="-142"/>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2</w:t>
      </w:r>
      <w:r w:rsidRPr="005472D0">
        <w:rPr>
          <w:rFonts w:ascii="Times New Roman" w:eastAsia="Times New Roman" w:hAnsi="Times New Roman" w:cs="Times New Roman"/>
          <w:b/>
          <w:color w:val="000000"/>
          <w:sz w:val="24"/>
          <w:szCs w:val="24"/>
          <w:lang w:eastAsia="ru-RU"/>
        </w:rPr>
        <w:t>.</w:t>
      </w:r>
      <w:r w:rsidRPr="005472D0">
        <w:rPr>
          <w:rFonts w:ascii="Times New Roman" w:hAnsi="Times New Roman" w:cs="Times New Roman"/>
          <w:b/>
          <w:sz w:val="24"/>
          <w:szCs w:val="24"/>
          <w:shd w:val="clear" w:color="auto" w:fill="FFFFFF"/>
        </w:rPr>
        <w:t xml:space="preserve"> Перечислите</w:t>
      </w:r>
      <w:r w:rsidRPr="005472D0">
        <w:rPr>
          <w:rFonts w:ascii="Times New Roman" w:hAnsi="Times New Roman" w:cs="Times New Roman"/>
          <w:b/>
          <w:sz w:val="24"/>
          <w:szCs w:val="24"/>
        </w:rPr>
        <w:t xml:space="preserve"> к</w:t>
      </w:r>
      <w:r w:rsidRPr="005472D0">
        <w:rPr>
          <w:rFonts w:ascii="Times New Roman" w:eastAsia="Times New Roman" w:hAnsi="Times New Roman" w:cs="Times New Roman"/>
          <w:b/>
          <w:color w:val="000000"/>
          <w:sz w:val="24"/>
          <w:szCs w:val="24"/>
          <w:lang w:eastAsia="ru-RU"/>
        </w:rPr>
        <w:t>лассификацию малярных составов</w:t>
      </w:r>
    </w:p>
    <w:p w:rsidR="00924B8D" w:rsidRPr="00CC188A" w:rsidRDefault="00924B8D" w:rsidP="00924B8D">
      <w:pPr>
        <w:pStyle w:val="a3"/>
        <w:tabs>
          <w:tab w:val="left" w:pos="9214"/>
        </w:tabs>
        <w:spacing w:before="0" w:beforeAutospacing="0" w:after="0" w:afterAutospacing="0"/>
        <w:ind w:left="-142" w:right="284"/>
        <w:rPr>
          <w:bCs/>
          <w:color w:val="313131"/>
        </w:rPr>
      </w:pPr>
      <w:r w:rsidRPr="00044279">
        <w:rPr>
          <w:b/>
        </w:rPr>
        <w:t>Эталон о</w:t>
      </w:r>
      <w:r w:rsidRPr="00044279">
        <w:rPr>
          <w:b/>
          <w:color w:val="000000"/>
        </w:rPr>
        <w:t>твета:</w:t>
      </w:r>
      <w:r w:rsidRPr="00657AD4">
        <w:rPr>
          <w:color w:val="000000"/>
        </w:rPr>
        <w:t xml:space="preserve"> </w:t>
      </w:r>
      <w:r w:rsidRPr="00CC188A">
        <w:rPr>
          <w:bCs/>
          <w:color w:val="313131"/>
        </w:rPr>
        <w:t>Лакокрасочные материалы различаются:</w:t>
      </w:r>
    </w:p>
    <w:p w:rsidR="00924B8D" w:rsidRDefault="00924B8D" w:rsidP="00924B8D">
      <w:pPr>
        <w:pStyle w:val="a3"/>
        <w:tabs>
          <w:tab w:val="left" w:pos="9214"/>
        </w:tabs>
        <w:spacing w:before="0" w:beforeAutospacing="0" w:after="0" w:afterAutospacing="0"/>
        <w:ind w:left="-142" w:right="284"/>
        <w:rPr>
          <w:b/>
        </w:rPr>
      </w:pPr>
      <w:r w:rsidRPr="005472D0">
        <w:rPr>
          <w:b/>
          <w:color w:val="313131"/>
        </w:rPr>
        <w:t>По виду</w:t>
      </w:r>
      <w:r>
        <w:rPr>
          <w:color w:val="313131"/>
        </w:rPr>
        <w:t>-</w:t>
      </w:r>
      <w:r w:rsidRPr="00070915">
        <w:rPr>
          <w:color w:val="313131"/>
        </w:rPr>
        <w:t xml:space="preserve"> их подразделяют на краски, лаки, эмали, грунтовки и шпатлевки.</w:t>
      </w:r>
      <w:r w:rsidRPr="00070915">
        <w:rPr>
          <w:color w:val="313131"/>
        </w:rPr>
        <w:br/>
      </w:r>
      <w:r w:rsidRPr="005472D0">
        <w:rPr>
          <w:b/>
          <w:color w:val="313131"/>
        </w:rPr>
        <w:t>По химическому составу</w:t>
      </w:r>
      <w:r>
        <w:rPr>
          <w:b/>
          <w:color w:val="313131"/>
        </w:rPr>
        <w:t>-</w:t>
      </w:r>
      <w:r w:rsidRPr="00070915">
        <w:rPr>
          <w:color w:val="313131"/>
        </w:rPr>
        <w:t xml:space="preserve"> лакокрасочные материалы в зависимости от используемого растворителя подразделяются на масляные (МА), нитроцеллюлозные (НЦ)</w:t>
      </w:r>
      <w:r>
        <w:rPr>
          <w:color w:val="313131"/>
        </w:rPr>
        <w:t xml:space="preserve">, </w:t>
      </w:r>
      <w:r w:rsidRPr="00070915">
        <w:rPr>
          <w:color w:val="313131"/>
        </w:rPr>
        <w:t xml:space="preserve"> алкидно-акриловые (АС) и так далее в соответствии с ГОСТом.</w:t>
      </w:r>
      <w:r w:rsidRPr="00070915">
        <w:rPr>
          <w:color w:val="313131"/>
        </w:rPr>
        <w:br/>
      </w:r>
      <w:r w:rsidRPr="005472D0">
        <w:rPr>
          <w:b/>
          <w:bCs/>
          <w:color w:val="313131"/>
        </w:rPr>
        <w:t>По условиям эксплуатации</w:t>
      </w:r>
      <w:r>
        <w:rPr>
          <w:b/>
          <w:bCs/>
          <w:color w:val="313131"/>
        </w:rPr>
        <w:t>-</w:t>
      </w:r>
      <w:r w:rsidRPr="00070915">
        <w:rPr>
          <w:b/>
          <w:bCs/>
          <w:color w:val="313131"/>
        </w:rPr>
        <w:t xml:space="preserve"> </w:t>
      </w:r>
      <w:r w:rsidRPr="00CC188A">
        <w:rPr>
          <w:bCs/>
          <w:color w:val="313131"/>
        </w:rPr>
        <w:t>подразделяются на 7 групп:</w:t>
      </w:r>
      <w:r w:rsidRPr="00CC188A">
        <w:rPr>
          <w:color w:val="313131"/>
        </w:rPr>
        <w:br/>
        <w:t>1. Атмосферостойкие, А</w:t>
      </w:r>
      <w:r w:rsidRPr="00CC188A">
        <w:rPr>
          <w:color w:val="313131"/>
        </w:rPr>
        <w:br/>
      </w:r>
      <w:r w:rsidRPr="00070915">
        <w:rPr>
          <w:color w:val="313131"/>
        </w:rPr>
        <w:t>2. Стойкие внутри помещений, П</w:t>
      </w:r>
      <w:r w:rsidRPr="00070915">
        <w:rPr>
          <w:color w:val="313131"/>
        </w:rPr>
        <w:br/>
        <w:t>3. Водостойкие, В</w:t>
      </w:r>
      <w:r w:rsidRPr="00070915">
        <w:rPr>
          <w:color w:val="313131"/>
        </w:rPr>
        <w:br/>
        <w:t>4. Маслобензостойкие, М, Б</w:t>
      </w:r>
      <w:r w:rsidRPr="00070915">
        <w:rPr>
          <w:color w:val="313131"/>
        </w:rPr>
        <w:br/>
        <w:t>5. Химически стойкие, X</w:t>
      </w:r>
      <w:r w:rsidRPr="00070915">
        <w:rPr>
          <w:color w:val="313131"/>
        </w:rPr>
        <w:br/>
        <w:t>6. Термостойкие, ТО</w:t>
      </w:r>
      <w:r w:rsidRPr="00070915">
        <w:rPr>
          <w:color w:val="313131"/>
        </w:rPr>
        <w:br/>
        <w:t>7. Электроизоляционные, Э.</w:t>
      </w:r>
    </w:p>
    <w:p w:rsidR="00924B8D" w:rsidRPr="005472D0" w:rsidRDefault="00924B8D" w:rsidP="00924B8D">
      <w:pPr>
        <w:pStyle w:val="style2"/>
        <w:shd w:val="clear" w:color="auto" w:fill="FFFFFF"/>
        <w:spacing w:before="0" w:beforeAutospacing="0" w:after="0" w:afterAutospacing="0"/>
        <w:ind w:left="-142"/>
        <w:rPr>
          <w:b/>
          <w:color w:val="313131"/>
        </w:rPr>
      </w:pPr>
      <w:r>
        <w:rPr>
          <w:b/>
          <w:bCs/>
          <w:color w:val="313131"/>
        </w:rPr>
        <w:t>3</w:t>
      </w:r>
      <w:r w:rsidRPr="005472D0">
        <w:rPr>
          <w:b/>
          <w:bCs/>
          <w:color w:val="313131"/>
        </w:rPr>
        <w:t>.</w:t>
      </w:r>
      <w:r w:rsidRPr="005472D0">
        <w:rPr>
          <w:b/>
          <w:shd w:val="clear" w:color="auto" w:fill="FFFFFF"/>
        </w:rPr>
        <w:t xml:space="preserve"> Перечислите</w:t>
      </w:r>
      <w:r w:rsidRPr="005472D0">
        <w:rPr>
          <w:b/>
          <w:bCs/>
          <w:color w:val="313131"/>
        </w:rPr>
        <w:t xml:space="preserve"> вещества составляющие малярные составы:</w:t>
      </w:r>
    </w:p>
    <w:p w:rsidR="00924B8D" w:rsidRPr="00FB06D5" w:rsidRDefault="00924B8D" w:rsidP="00924B8D">
      <w:pPr>
        <w:shd w:val="clear" w:color="auto" w:fill="FFFFFF"/>
        <w:spacing w:after="0" w:line="240" w:lineRule="auto"/>
        <w:ind w:left="-142"/>
        <w:rPr>
          <w:rFonts w:ascii="Times New Roman" w:hAnsi="Times New Roman" w:cs="Times New Roman"/>
          <w:color w:val="313131"/>
          <w:sz w:val="24"/>
          <w:szCs w:val="24"/>
        </w:rPr>
      </w:pPr>
      <w:r w:rsidRPr="00044279">
        <w:rPr>
          <w:rFonts w:ascii="Times New Roman" w:hAnsi="Times New Roman" w:cs="Times New Roman"/>
          <w:b/>
          <w:sz w:val="24"/>
          <w:szCs w:val="24"/>
        </w:rPr>
        <w:t xml:space="preserve"> </w:t>
      </w: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sz w:val="24"/>
          <w:szCs w:val="24"/>
        </w:rPr>
        <w:t xml:space="preserve"> </w:t>
      </w:r>
      <w:r w:rsidRPr="00FB06D5">
        <w:rPr>
          <w:rFonts w:ascii="Times New Roman" w:hAnsi="Times New Roman" w:cs="Times New Roman"/>
          <w:color w:val="313131"/>
          <w:sz w:val="24"/>
          <w:szCs w:val="24"/>
        </w:rPr>
        <w:t>Связующие — вещества способные образовывать после высыхания пленку.</w:t>
      </w:r>
    </w:p>
    <w:p w:rsidR="00924B8D" w:rsidRPr="00FB06D5" w:rsidRDefault="00924B8D" w:rsidP="00924B8D">
      <w:pPr>
        <w:shd w:val="clear" w:color="auto" w:fill="FFFFFF"/>
        <w:spacing w:after="0" w:line="240" w:lineRule="auto"/>
        <w:ind w:left="-142"/>
        <w:rPr>
          <w:rFonts w:ascii="Times New Roman" w:hAnsi="Times New Roman" w:cs="Times New Roman"/>
          <w:color w:val="313131"/>
          <w:sz w:val="24"/>
          <w:szCs w:val="24"/>
        </w:rPr>
      </w:pPr>
      <w:r w:rsidRPr="00FB06D5">
        <w:rPr>
          <w:rFonts w:ascii="Times New Roman" w:hAnsi="Times New Roman" w:cs="Times New Roman"/>
          <w:color w:val="313131"/>
          <w:sz w:val="24"/>
          <w:szCs w:val="24"/>
        </w:rPr>
        <w:t>Пигмент — цветовая составляющая.</w:t>
      </w:r>
    </w:p>
    <w:p w:rsidR="00924B8D" w:rsidRPr="00FB06D5" w:rsidRDefault="00924B8D" w:rsidP="00924B8D">
      <w:pPr>
        <w:shd w:val="clear" w:color="auto" w:fill="FFFFFF"/>
        <w:spacing w:after="0" w:line="240" w:lineRule="auto"/>
        <w:ind w:left="-142"/>
        <w:rPr>
          <w:rFonts w:ascii="Times New Roman" w:hAnsi="Times New Roman" w:cs="Times New Roman"/>
          <w:color w:val="313131"/>
          <w:sz w:val="24"/>
          <w:szCs w:val="24"/>
        </w:rPr>
      </w:pPr>
      <w:r w:rsidRPr="00FB06D5">
        <w:rPr>
          <w:rFonts w:ascii="Times New Roman" w:hAnsi="Times New Roman" w:cs="Times New Roman"/>
          <w:color w:val="313131"/>
          <w:sz w:val="24"/>
          <w:szCs w:val="24"/>
        </w:rPr>
        <w:t>Растворитель — основа на которой разводятся малярные составы.</w:t>
      </w:r>
    </w:p>
    <w:p w:rsidR="00924B8D" w:rsidRDefault="00924B8D" w:rsidP="00924B8D">
      <w:pPr>
        <w:pStyle w:val="a3"/>
        <w:tabs>
          <w:tab w:val="left" w:pos="9214"/>
        </w:tabs>
        <w:spacing w:before="0" w:beforeAutospacing="0" w:after="0" w:afterAutospacing="0"/>
        <w:ind w:left="-142" w:right="284"/>
        <w:rPr>
          <w:color w:val="313131"/>
        </w:rPr>
      </w:pPr>
      <w:r w:rsidRPr="00FB06D5">
        <w:rPr>
          <w:color w:val="313131"/>
        </w:rPr>
        <w:t>Наполнитель — добавляется для сцепления, огнестойкости, блеска и пр</w:t>
      </w:r>
      <w:r>
        <w:rPr>
          <w:color w:val="313131"/>
        </w:rPr>
        <w:t>.</w:t>
      </w:r>
    </w:p>
    <w:p w:rsidR="00924B8D" w:rsidRPr="005472D0" w:rsidRDefault="00924B8D" w:rsidP="00924B8D">
      <w:pPr>
        <w:shd w:val="clear" w:color="auto" w:fill="FFFFFF"/>
        <w:spacing w:after="0" w:line="240" w:lineRule="auto"/>
        <w:ind w:left="-142"/>
        <w:rPr>
          <w:rFonts w:ascii="Calibri" w:eastAsia="Times New Roman" w:hAnsi="Calibri" w:cs="Arial"/>
          <w:b/>
          <w:color w:val="000000"/>
          <w:lang w:eastAsia="ru-RU"/>
        </w:rPr>
      </w:pPr>
      <w:r>
        <w:rPr>
          <w:rFonts w:ascii="Times New Roman" w:eastAsia="Times New Roman" w:hAnsi="Times New Roman" w:cs="Times New Roman"/>
          <w:b/>
          <w:color w:val="000000"/>
          <w:sz w:val="24"/>
          <w:szCs w:val="24"/>
          <w:lang w:eastAsia="ru-RU"/>
        </w:rPr>
        <w:t>4</w:t>
      </w:r>
      <w:r w:rsidRPr="005472D0">
        <w:rPr>
          <w:rFonts w:ascii="Times New Roman" w:eastAsia="Times New Roman" w:hAnsi="Times New Roman" w:cs="Times New Roman"/>
          <w:b/>
          <w:color w:val="000000"/>
          <w:sz w:val="24"/>
          <w:szCs w:val="24"/>
          <w:lang w:eastAsia="ru-RU"/>
        </w:rPr>
        <w:t>. Какие цвета относятся к ахроматическим и хроматическим?</w:t>
      </w:r>
    </w:p>
    <w:p w:rsidR="00924B8D" w:rsidRDefault="00924B8D" w:rsidP="00924B8D">
      <w:pPr>
        <w:shd w:val="clear" w:color="auto" w:fill="FFFFFF"/>
        <w:spacing w:after="0" w:line="240" w:lineRule="auto"/>
        <w:rPr>
          <w:rFonts w:ascii="Times New Roman" w:eastAsia="Times New Roman" w:hAnsi="Times New Roman" w:cs="Times New Roman"/>
          <w:color w:val="000000"/>
          <w:sz w:val="24"/>
          <w:szCs w:val="24"/>
          <w:lang w:eastAsia="ru-RU"/>
        </w:rPr>
      </w:pP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sidRPr="00347DE3">
        <w:rPr>
          <w:rFonts w:ascii="Times New Roman" w:eastAsia="Times New Roman" w:hAnsi="Times New Roman" w:cs="Times New Roman"/>
          <w:color w:val="000000"/>
          <w:sz w:val="24"/>
          <w:szCs w:val="24"/>
          <w:lang w:eastAsia="ru-RU"/>
        </w:rPr>
        <w:t>К ахроматическим относятся белый и черный, а также все серые которые получают смешением в разных пропорциях белого и черного. Хроматическими цветами называют цветные.</w:t>
      </w:r>
    </w:p>
    <w:p w:rsidR="00924B8D" w:rsidRPr="00E93EFE" w:rsidRDefault="00924B8D" w:rsidP="00924B8D">
      <w:pPr>
        <w:shd w:val="clear" w:color="auto" w:fill="FFFFFF"/>
        <w:spacing w:after="0" w:line="240" w:lineRule="auto"/>
        <w:rPr>
          <w:rFonts w:ascii="Calibri" w:eastAsia="Times New Roman" w:hAnsi="Calibri" w:cs="Arial"/>
          <w:b/>
          <w:color w:val="000000"/>
          <w:sz w:val="24"/>
          <w:szCs w:val="24"/>
          <w:lang w:eastAsia="ru-RU"/>
        </w:rPr>
      </w:pPr>
      <w:r>
        <w:rPr>
          <w:rFonts w:ascii="Times New Roman" w:eastAsia="Times New Roman" w:hAnsi="Times New Roman" w:cs="Times New Roman"/>
          <w:b/>
          <w:color w:val="000000"/>
          <w:sz w:val="24"/>
          <w:szCs w:val="24"/>
          <w:lang w:eastAsia="ru-RU"/>
        </w:rPr>
        <w:t>5</w:t>
      </w:r>
      <w:r w:rsidRPr="00E93EFE">
        <w:rPr>
          <w:rFonts w:ascii="Times New Roman" w:eastAsia="Times New Roman" w:hAnsi="Times New Roman" w:cs="Times New Roman"/>
          <w:b/>
          <w:color w:val="000000"/>
          <w:sz w:val="24"/>
          <w:szCs w:val="24"/>
          <w:lang w:eastAsia="ru-RU"/>
        </w:rPr>
        <w:t xml:space="preserve">. </w:t>
      </w:r>
      <w:r w:rsidRPr="00E93EFE">
        <w:rPr>
          <w:b/>
          <w:sz w:val="24"/>
          <w:szCs w:val="24"/>
          <w:shd w:val="clear" w:color="auto" w:fill="FFFFFF"/>
        </w:rPr>
        <w:t>Перечислите</w:t>
      </w:r>
      <w:r w:rsidRPr="00E93EFE">
        <w:rPr>
          <w:rFonts w:ascii="Times New Roman" w:eastAsia="Times New Roman" w:hAnsi="Times New Roman" w:cs="Times New Roman"/>
          <w:b/>
          <w:color w:val="000000"/>
          <w:sz w:val="24"/>
          <w:szCs w:val="24"/>
          <w:lang w:eastAsia="ru-RU"/>
        </w:rPr>
        <w:t xml:space="preserve"> классификация пигментов?</w:t>
      </w:r>
    </w:p>
    <w:p w:rsidR="00924B8D" w:rsidRPr="00657AD4" w:rsidRDefault="00924B8D" w:rsidP="00924B8D">
      <w:pPr>
        <w:shd w:val="clear" w:color="auto" w:fill="FFFFFF"/>
        <w:spacing w:after="0" w:line="240" w:lineRule="auto"/>
        <w:rPr>
          <w:rFonts w:ascii="Calibri" w:eastAsia="Times New Roman" w:hAnsi="Calibri" w:cs="Times New Roman"/>
          <w:color w:val="000000"/>
          <w:lang w:eastAsia="ru-RU"/>
        </w:rPr>
      </w:pP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Природные (мел, графит, охра); металлические порошки (пудра алюминиевая, бронза золотистая);</w:t>
      </w:r>
      <w:r>
        <w:rPr>
          <w:rFonts w:ascii="Times New Roman" w:eastAsia="Times New Roman" w:hAnsi="Times New Roman" w:cs="Times New Roman"/>
          <w:color w:val="000000"/>
          <w:sz w:val="24"/>
          <w:szCs w:val="24"/>
          <w:lang w:eastAsia="ru-RU"/>
        </w:rPr>
        <w:t xml:space="preserve"> </w:t>
      </w:r>
      <w:r w:rsidRPr="00657AD4">
        <w:rPr>
          <w:rFonts w:ascii="Times New Roman" w:eastAsia="Times New Roman" w:hAnsi="Times New Roman" w:cs="Times New Roman"/>
          <w:color w:val="000000"/>
          <w:sz w:val="24"/>
          <w:szCs w:val="24"/>
          <w:lang w:eastAsia="ru-RU"/>
        </w:rPr>
        <w:t>искусственные неорганические(белила цинковые, известь, сажа, охра жженая);</w:t>
      </w:r>
      <w:r>
        <w:rPr>
          <w:rFonts w:ascii="Times New Roman" w:eastAsia="Times New Roman" w:hAnsi="Times New Roman" w:cs="Times New Roman"/>
          <w:color w:val="000000"/>
          <w:sz w:val="24"/>
          <w:szCs w:val="24"/>
          <w:lang w:eastAsia="ru-RU"/>
        </w:rPr>
        <w:t xml:space="preserve"> </w:t>
      </w:r>
      <w:r w:rsidRPr="00657AD4">
        <w:rPr>
          <w:rFonts w:ascii="Times New Roman" w:eastAsia="Times New Roman" w:hAnsi="Times New Roman" w:cs="Times New Roman"/>
          <w:color w:val="000000"/>
          <w:sz w:val="24"/>
          <w:szCs w:val="24"/>
          <w:lang w:eastAsia="ru-RU"/>
        </w:rPr>
        <w:t>органические (пигмент желтый, пигмент голубой, лак бордо и т.д.)</w:t>
      </w:r>
    </w:p>
    <w:p w:rsidR="00924B8D" w:rsidRDefault="00924B8D" w:rsidP="00924B8D">
      <w:pPr>
        <w:pStyle w:val="a3"/>
        <w:tabs>
          <w:tab w:val="left" w:pos="9214"/>
        </w:tabs>
        <w:spacing w:before="0" w:beforeAutospacing="0" w:after="0" w:afterAutospacing="0"/>
        <w:ind w:right="284"/>
      </w:pPr>
    </w:p>
    <w:p w:rsidR="00924B8D" w:rsidRDefault="00924B8D" w:rsidP="00924B8D">
      <w:pPr>
        <w:pStyle w:val="a3"/>
        <w:tabs>
          <w:tab w:val="left" w:pos="9214"/>
        </w:tabs>
        <w:spacing w:before="0" w:beforeAutospacing="0" w:after="0" w:afterAutospacing="0"/>
        <w:ind w:right="284"/>
      </w:pPr>
    </w:p>
    <w:p w:rsidR="00924B8D" w:rsidRDefault="00924B8D" w:rsidP="00924B8D">
      <w:pPr>
        <w:pStyle w:val="a3"/>
        <w:tabs>
          <w:tab w:val="left" w:pos="9214"/>
        </w:tabs>
        <w:spacing w:before="0" w:beforeAutospacing="0" w:after="0" w:afterAutospacing="0"/>
        <w:ind w:right="284"/>
      </w:pPr>
    </w:p>
    <w:p w:rsidR="00924B8D" w:rsidRPr="0085409A" w:rsidRDefault="00924B8D" w:rsidP="00924B8D">
      <w:pPr>
        <w:jc w:val="center"/>
        <w:rPr>
          <w:rFonts w:ascii="Times New Roman" w:hAnsi="Times New Roman" w:cs="Times New Roman"/>
          <w:b/>
          <w:bCs/>
          <w:sz w:val="24"/>
          <w:szCs w:val="24"/>
        </w:rPr>
      </w:pPr>
      <w:r w:rsidRPr="0085409A">
        <w:rPr>
          <w:rFonts w:ascii="Times New Roman" w:hAnsi="Times New Roman" w:cs="Times New Roman"/>
          <w:b/>
          <w:bCs/>
          <w:sz w:val="24"/>
          <w:szCs w:val="24"/>
        </w:rPr>
        <w:t xml:space="preserve">Практическое занятие №14   </w:t>
      </w:r>
    </w:p>
    <w:p w:rsidR="00924B8D" w:rsidRPr="0085409A" w:rsidRDefault="00924B8D" w:rsidP="00924B8D">
      <w:pPr>
        <w:rPr>
          <w:rFonts w:ascii="Times New Roman" w:hAnsi="Times New Roman" w:cs="Times New Roman"/>
          <w:b/>
          <w:bCs/>
          <w:sz w:val="24"/>
          <w:szCs w:val="24"/>
        </w:rPr>
      </w:pPr>
      <w:r w:rsidRPr="0085409A">
        <w:rPr>
          <w:rFonts w:ascii="Times New Roman" w:hAnsi="Times New Roman" w:cs="Times New Roman"/>
          <w:b/>
          <w:sz w:val="24"/>
          <w:szCs w:val="24"/>
        </w:rPr>
        <w:t xml:space="preserve">Тема : </w:t>
      </w:r>
      <w:r w:rsidRPr="0085409A">
        <w:rPr>
          <w:rFonts w:ascii="Times New Roman" w:hAnsi="Times New Roman" w:cs="Times New Roman"/>
          <w:sz w:val="24"/>
          <w:szCs w:val="24"/>
        </w:rPr>
        <w:t xml:space="preserve"> </w:t>
      </w:r>
      <w:r w:rsidRPr="0085409A">
        <w:rPr>
          <w:rFonts w:ascii="Times New Roman" w:hAnsi="Times New Roman" w:cs="Times New Roman"/>
          <w:b/>
          <w:sz w:val="24"/>
          <w:szCs w:val="24"/>
        </w:rPr>
        <w:t>Расчет материала для шпаклевания и нанесения грунта на стены из гипс</w:t>
      </w:r>
      <w:r w:rsidR="004864B0">
        <w:rPr>
          <w:rFonts w:ascii="Times New Roman" w:hAnsi="Times New Roman" w:cs="Times New Roman"/>
          <w:b/>
          <w:sz w:val="24"/>
          <w:szCs w:val="24"/>
        </w:rPr>
        <w:t>о</w:t>
      </w:r>
      <w:r w:rsidRPr="0085409A">
        <w:rPr>
          <w:rFonts w:ascii="Times New Roman" w:hAnsi="Times New Roman" w:cs="Times New Roman"/>
          <w:b/>
          <w:sz w:val="24"/>
          <w:szCs w:val="24"/>
        </w:rPr>
        <w:t>картона</w:t>
      </w:r>
    </w:p>
    <w:p w:rsidR="00924B8D" w:rsidRPr="00924B8D" w:rsidRDefault="00924B8D" w:rsidP="00924B8D">
      <w:pPr>
        <w:jc w:val="both"/>
        <w:rPr>
          <w:rFonts w:ascii="Times New Roman" w:hAnsi="Times New Roman" w:cs="Times New Roman"/>
          <w:bCs/>
          <w:iCs/>
          <w:sz w:val="24"/>
          <w:szCs w:val="24"/>
        </w:rPr>
      </w:pPr>
      <w:r w:rsidRPr="00924B8D">
        <w:rPr>
          <w:rFonts w:ascii="Times New Roman" w:hAnsi="Times New Roman" w:cs="Times New Roman"/>
          <w:b/>
          <w:bCs/>
          <w:iCs/>
          <w:sz w:val="24"/>
          <w:szCs w:val="24"/>
        </w:rPr>
        <w:lastRenderedPageBreak/>
        <w:t>Цели</w:t>
      </w:r>
      <w:r w:rsidRPr="00924B8D">
        <w:rPr>
          <w:rFonts w:ascii="Times New Roman" w:hAnsi="Times New Roman" w:cs="Times New Roman"/>
          <w:b/>
          <w:bCs/>
          <w:sz w:val="24"/>
          <w:szCs w:val="24"/>
        </w:rPr>
        <w:t>:</w:t>
      </w:r>
      <w:r w:rsidRPr="00924B8D">
        <w:rPr>
          <w:rFonts w:ascii="Times New Roman" w:hAnsi="Times New Roman" w:cs="Times New Roman"/>
          <w:sz w:val="24"/>
          <w:szCs w:val="24"/>
        </w:rPr>
        <w:t xml:space="preserve"> закрепить знания учащихся приемам расчет материала для шпаклевания и нанесения грунта на стены из гипс</w:t>
      </w:r>
      <w:r w:rsidR="004864B0">
        <w:rPr>
          <w:rFonts w:ascii="Times New Roman" w:hAnsi="Times New Roman" w:cs="Times New Roman"/>
          <w:sz w:val="24"/>
          <w:szCs w:val="24"/>
        </w:rPr>
        <w:t>о</w:t>
      </w:r>
      <w:r w:rsidRPr="00924B8D">
        <w:rPr>
          <w:rFonts w:ascii="Times New Roman" w:hAnsi="Times New Roman" w:cs="Times New Roman"/>
          <w:sz w:val="24"/>
          <w:szCs w:val="24"/>
        </w:rPr>
        <w:t>картона</w:t>
      </w:r>
      <w:r w:rsidRPr="00924B8D">
        <w:rPr>
          <w:rFonts w:ascii="Times New Roman" w:hAnsi="Times New Roman" w:cs="Times New Roman"/>
          <w:bCs/>
          <w:iCs/>
          <w:sz w:val="24"/>
          <w:szCs w:val="24"/>
        </w:rPr>
        <w:t xml:space="preserve"> </w:t>
      </w:r>
    </w:p>
    <w:p w:rsidR="00924B8D" w:rsidRPr="00463534" w:rsidRDefault="00924B8D" w:rsidP="00924B8D">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924B8D" w:rsidRPr="00463534" w:rsidRDefault="00924B8D" w:rsidP="00924B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924B8D" w:rsidRPr="00463534" w:rsidRDefault="00924B8D" w:rsidP="00924B8D">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924B8D" w:rsidRPr="00337C38" w:rsidRDefault="00924B8D" w:rsidP="00924B8D">
      <w:pPr>
        <w:pStyle w:val="a3"/>
        <w:tabs>
          <w:tab w:val="left" w:pos="3664"/>
        </w:tabs>
        <w:spacing w:before="0" w:beforeAutospacing="0" w:after="0" w:afterAutospacing="0" w:line="276" w:lineRule="auto"/>
        <w:jc w:val="both"/>
        <w:rPr>
          <w:b/>
          <w:bCs/>
          <w:iCs/>
        </w:rPr>
      </w:pPr>
      <w:r>
        <w:rPr>
          <w:b/>
          <w:bCs/>
          <w:iCs/>
        </w:rPr>
        <w:tab/>
      </w:r>
    </w:p>
    <w:p w:rsidR="00924B8D" w:rsidRPr="00ED0797" w:rsidRDefault="00924B8D" w:rsidP="00924B8D">
      <w:pPr>
        <w:tabs>
          <w:tab w:val="left" w:pos="851"/>
          <w:tab w:val="num" w:pos="993"/>
        </w:tabs>
        <w:spacing w:after="120" w:line="240" w:lineRule="auto"/>
        <w:jc w:val="center"/>
        <w:rPr>
          <w:rFonts w:ascii="Times New Roman" w:hAnsi="Times New Roman" w:cs="Times New Roman"/>
          <w:b/>
          <w:sz w:val="24"/>
          <w:szCs w:val="24"/>
        </w:rPr>
      </w:pPr>
      <w:r w:rsidRPr="00ED0797">
        <w:rPr>
          <w:rFonts w:ascii="Times New Roman" w:hAnsi="Times New Roman" w:cs="Times New Roman"/>
          <w:b/>
          <w:sz w:val="24"/>
          <w:szCs w:val="24"/>
        </w:rPr>
        <w:t>Обеспеченность занятия (средства обучения):</w:t>
      </w:r>
    </w:p>
    <w:p w:rsidR="00924B8D" w:rsidRPr="00237C01" w:rsidRDefault="00924B8D" w:rsidP="00924B8D">
      <w:pPr>
        <w:tabs>
          <w:tab w:val="left" w:pos="885"/>
        </w:tabs>
        <w:spacing w:after="0" w:line="240" w:lineRule="auto"/>
        <w:ind w:left="284"/>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924B8D" w:rsidRPr="00237C01" w:rsidRDefault="00924B8D" w:rsidP="00924B8D">
      <w:pPr>
        <w:tabs>
          <w:tab w:val="num" w:pos="851"/>
          <w:tab w:val="left" w:pos="885"/>
        </w:tabs>
        <w:spacing w:after="0" w:line="240" w:lineRule="auto"/>
        <w:ind w:left="284"/>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924B8D" w:rsidRPr="00337C38" w:rsidRDefault="00924B8D" w:rsidP="00924B8D">
      <w:pPr>
        <w:pStyle w:val="a3"/>
        <w:spacing w:before="0" w:beforeAutospacing="0" w:after="0" w:afterAutospacing="0" w:line="276" w:lineRule="auto"/>
        <w:ind w:left="284"/>
        <w:rPr>
          <w:b/>
          <w:bCs/>
          <w:iCs/>
        </w:rPr>
      </w:pPr>
      <w:r w:rsidRPr="00237C01">
        <w:t>3.Рабочая тетрадь с теоретическим материалом (конспекты</w:t>
      </w:r>
      <w:r>
        <w:t>)</w:t>
      </w:r>
    </w:p>
    <w:p w:rsidR="00924B8D" w:rsidRPr="00337C38" w:rsidRDefault="00924B8D" w:rsidP="00924B8D">
      <w:pPr>
        <w:pStyle w:val="a3"/>
        <w:spacing w:before="0" w:beforeAutospacing="0" w:after="0" w:afterAutospacing="0" w:line="276" w:lineRule="auto"/>
        <w:jc w:val="center"/>
        <w:rPr>
          <w:b/>
          <w:bCs/>
          <w:iCs/>
        </w:rPr>
      </w:pPr>
    </w:p>
    <w:p w:rsidR="003E6D04" w:rsidRPr="0080628E" w:rsidRDefault="003E6D04" w:rsidP="003E6D04">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924B8D" w:rsidRDefault="00924B8D" w:rsidP="00924B8D">
      <w:pPr>
        <w:pStyle w:val="a3"/>
        <w:shd w:val="clear" w:color="auto" w:fill="FFFFFF"/>
        <w:spacing w:before="0" w:beforeAutospacing="0" w:after="0" w:afterAutospacing="0"/>
        <w:textAlignment w:val="baseline"/>
      </w:pPr>
      <w:r w:rsidRPr="005918CF">
        <w:rPr>
          <w:b/>
        </w:rPr>
        <w:t>Расчет материала для шпаклевания и нанесения грунта на стены из гипсакартона.</w:t>
      </w:r>
    </w:p>
    <w:p w:rsidR="00924B8D" w:rsidRPr="0030112F" w:rsidRDefault="00924B8D" w:rsidP="00924B8D">
      <w:pPr>
        <w:pStyle w:val="a3"/>
        <w:shd w:val="clear" w:color="auto" w:fill="FFFFFF"/>
        <w:spacing w:before="0" w:beforeAutospacing="0" w:after="0" w:afterAutospacing="0"/>
        <w:textAlignment w:val="baseline"/>
      </w:pPr>
      <w:r>
        <w:t>С</w:t>
      </w:r>
      <w:r w:rsidRPr="0030112F">
        <w:t>тена</w:t>
      </w:r>
      <w:r>
        <w:t>;</w:t>
      </w:r>
      <w:r w:rsidRPr="0030112F">
        <w:t xml:space="preserve"> гипсокартон</w:t>
      </w:r>
      <w:r>
        <w:t>;</w:t>
      </w:r>
      <w:r w:rsidRPr="0030112F">
        <w:t xml:space="preserve"> шпатлевка</w:t>
      </w:r>
      <w:r>
        <w:t>;</w:t>
      </w:r>
      <w:r w:rsidRPr="0030112F">
        <w:t xml:space="preserve"> краска</w:t>
      </w:r>
      <w:r>
        <w:t>:</w:t>
      </w:r>
    </w:p>
    <w:p w:rsidR="00924B8D" w:rsidRPr="0030112F" w:rsidRDefault="00924B8D" w:rsidP="00924B8D">
      <w:pPr>
        <w:pStyle w:val="a3"/>
        <w:shd w:val="clear" w:color="auto" w:fill="FFFFFF"/>
        <w:spacing w:before="0" w:beforeAutospacing="0" w:after="0" w:afterAutospacing="0"/>
        <w:textAlignment w:val="baseline"/>
      </w:pPr>
      <w:r w:rsidRPr="0030112F">
        <w:t>Дано: Три комнаты, с общей площадью стен 93кв. метра. Стены облицованные гипсокартоном.</w:t>
      </w:r>
    </w:p>
    <w:p w:rsidR="00924B8D" w:rsidRPr="0030112F" w:rsidRDefault="00924B8D" w:rsidP="00924B8D">
      <w:pPr>
        <w:pStyle w:val="a3"/>
        <w:shd w:val="clear" w:color="auto" w:fill="FFFFFF"/>
        <w:spacing w:before="0" w:beforeAutospacing="0" w:after="0" w:afterAutospacing="0"/>
        <w:textAlignment w:val="baseline"/>
      </w:pPr>
      <w:r w:rsidRPr="0030112F">
        <w:t>Задание: Рассчитать, сколько понадобится грунтовки и шпаклёвки для подготовки стены под окраску, при условии, что будет производиться двойное грунтование, а шпатлевание только швов и шляпок саморезов.</w:t>
      </w:r>
    </w:p>
    <w:p w:rsidR="00924B8D" w:rsidRPr="0030112F" w:rsidRDefault="00924B8D" w:rsidP="00924B8D">
      <w:pPr>
        <w:pStyle w:val="a3"/>
        <w:shd w:val="clear" w:color="auto" w:fill="FFFFFF"/>
        <w:spacing w:before="0" w:beforeAutospacing="0" w:after="0" w:afterAutospacing="0"/>
        <w:textAlignment w:val="baseline"/>
      </w:pPr>
      <w:r w:rsidRPr="0030112F">
        <w:t>Расчёт грунтовки.</w:t>
      </w:r>
    </w:p>
    <w:p w:rsidR="00924B8D" w:rsidRPr="0030112F" w:rsidRDefault="00924B8D" w:rsidP="00924B8D">
      <w:pPr>
        <w:pStyle w:val="a3"/>
        <w:shd w:val="clear" w:color="auto" w:fill="FFFFFF"/>
        <w:spacing w:before="0" w:beforeAutospacing="0" w:after="0" w:afterAutospacing="0"/>
        <w:textAlignment w:val="baseline"/>
      </w:pPr>
      <w:r w:rsidRPr="0030112F">
        <w:t>Если учесть, что расход грунтовки идёт на 1 кв. метр - 100 мл, то на 93 кв. метров потребуется 9300 мл, или 9,3 литра. Умножаем полученное количество на 2 (двойное грунтование), получаем 18,6 литров.</w:t>
      </w:r>
    </w:p>
    <w:p w:rsidR="00924B8D" w:rsidRPr="0030112F" w:rsidRDefault="00924B8D" w:rsidP="00924B8D">
      <w:pPr>
        <w:pStyle w:val="a3"/>
        <w:shd w:val="clear" w:color="auto" w:fill="FFFFFF"/>
        <w:spacing w:before="0" w:beforeAutospacing="0" w:after="0" w:afterAutospacing="0"/>
        <w:textAlignment w:val="baseline"/>
      </w:pPr>
      <w:r w:rsidRPr="0030112F">
        <w:t>Можно смело покупать 2 канистры грунтовки по 10 литров.</w:t>
      </w:r>
    </w:p>
    <w:p w:rsidR="00924B8D" w:rsidRPr="0030112F" w:rsidRDefault="00924B8D" w:rsidP="00924B8D">
      <w:pPr>
        <w:pStyle w:val="a3"/>
        <w:shd w:val="clear" w:color="auto" w:fill="FFFFFF"/>
        <w:spacing w:before="0" w:beforeAutospacing="0" w:after="0" w:afterAutospacing="0"/>
        <w:textAlignment w:val="baseline"/>
      </w:pPr>
      <w:r w:rsidRPr="0030112F">
        <w:t>Расчёт шпаклёвки (сухой смеси).</w:t>
      </w:r>
    </w:p>
    <w:p w:rsidR="00924B8D" w:rsidRPr="0030112F" w:rsidRDefault="00924B8D" w:rsidP="00924B8D">
      <w:pPr>
        <w:pStyle w:val="a3"/>
        <w:shd w:val="clear" w:color="auto" w:fill="FFFFFF"/>
        <w:spacing w:before="0" w:beforeAutospacing="0" w:after="0" w:afterAutospacing="0"/>
        <w:textAlignment w:val="baseline"/>
      </w:pPr>
      <w:r w:rsidRPr="0030112F">
        <w:t>Для шпатлевания стыков ГКЛ требуется 0,3 кг. сухой смеси на 1 кв. метр.</w:t>
      </w:r>
    </w:p>
    <w:p w:rsidR="00924B8D" w:rsidRDefault="00924B8D" w:rsidP="00924B8D">
      <w:pPr>
        <w:pStyle w:val="a3"/>
        <w:shd w:val="clear" w:color="auto" w:fill="FFFFFF"/>
        <w:spacing w:before="0" w:beforeAutospacing="0" w:after="0" w:afterAutospacing="0"/>
        <w:textAlignment w:val="baseline"/>
      </w:pPr>
      <w:r>
        <w:t>0</w:t>
      </w:r>
      <w:r w:rsidRPr="00AC74EE">
        <w:t>,3 умножаем на нашу площадь - 93кв. метра, получаем 27,9 кг. То есть, нам нужно чуть больше 25 килограммового мешка.</w:t>
      </w:r>
    </w:p>
    <w:p w:rsidR="00924B8D" w:rsidRPr="00A96991" w:rsidRDefault="00924B8D" w:rsidP="00924B8D">
      <w:pPr>
        <w:pStyle w:val="a3"/>
        <w:shd w:val="clear" w:color="auto" w:fill="FFFFFF"/>
        <w:spacing w:before="0" w:beforeAutospacing="0" w:after="0" w:afterAutospacing="0"/>
        <w:textAlignment w:val="baseline"/>
        <w:rPr>
          <w:color w:val="000000" w:themeColor="text1"/>
        </w:rPr>
      </w:pPr>
    </w:p>
    <w:p w:rsidR="00924B8D" w:rsidRDefault="00924B8D" w:rsidP="00924B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b/>
          <w:bCs/>
          <w:sz w:val="24"/>
          <w:szCs w:val="24"/>
        </w:rPr>
      </w:pPr>
      <w:r w:rsidRPr="000B48F5">
        <w:rPr>
          <w:rFonts w:ascii="Times New Roman" w:hAnsi="Times New Roman" w:cs="Times New Roman"/>
          <w:b/>
          <w:bCs/>
          <w:sz w:val="24"/>
          <w:szCs w:val="24"/>
        </w:rPr>
        <w:t>Ход практической работы:</w:t>
      </w:r>
    </w:p>
    <w:p w:rsidR="00924B8D" w:rsidRPr="00F4653C" w:rsidRDefault="00924B8D" w:rsidP="00924B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bCs/>
          <w:sz w:val="24"/>
          <w:szCs w:val="24"/>
        </w:rPr>
      </w:pPr>
    </w:p>
    <w:p w:rsidR="00924B8D" w:rsidRDefault="00924B8D" w:rsidP="00924B8D">
      <w:pPr>
        <w:pStyle w:val="a3"/>
        <w:shd w:val="clear" w:color="auto" w:fill="FFFFFF"/>
        <w:spacing w:before="0" w:beforeAutospacing="0" w:after="0" w:afterAutospacing="0"/>
        <w:textAlignment w:val="baseline"/>
        <w:rPr>
          <w:rStyle w:val="apple-converted-space"/>
        </w:rPr>
      </w:pPr>
      <w:r w:rsidRPr="00FA27D7">
        <w:rPr>
          <w:b/>
        </w:rPr>
        <w:t>Задание№</w:t>
      </w:r>
      <w:r>
        <w:rPr>
          <w:b/>
        </w:rPr>
        <w:t>1</w:t>
      </w:r>
      <w:r w:rsidRPr="00EF4212">
        <w:rPr>
          <w:rStyle w:val="apple-converted-space"/>
        </w:rPr>
        <w:t xml:space="preserve"> </w:t>
      </w:r>
    </w:p>
    <w:p w:rsidR="00924B8D" w:rsidRPr="0052779E" w:rsidRDefault="00924B8D" w:rsidP="00924B8D">
      <w:pPr>
        <w:pStyle w:val="a3"/>
        <w:shd w:val="clear" w:color="auto" w:fill="FFFFFF"/>
        <w:spacing w:before="0" w:beforeAutospacing="0" w:after="0" w:afterAutospacing="0"/>
        <w:textAlignment w:val="baseline"/>
      </w:pPr>
      <w:r w:rsidRPr="00C7345E">
        <w:rPr>
          <w:rStyle w:val="apple-converted-space"/>
        </w:rPr>
        <w:t>Выполнить самостоятельно</w:t>
      </w:r>
      <w:r w:rsidRPr="00C7345E">
        <w:rPr>
          <w:b/>
        </w:rPr>
        <w:t xml:space="preserve"> </w:t>
      </w:r>
      <w:r w:rsidRPr="00C7345E">
        <w:t>расчет материала для шпаклевания и нанесения грунта на стены из гипс</w:t>
      </w:r>
      <w:r>
        <w:t>о</w:t>
      </w:r>
      <w:r w:rsidRPr="00C7345E">
        <w:t>картона</w:t>
      </w:r>
      <w:r>
        <w:t xml:space="preserve"> по вариантам</w:t>
      </w:r>
      <w:r w:rsidRPr="00C7345E">
        <w:t>.</w:t>
      </w:r>
    </w:p>
    <w:p w:rsidR="00924B8D" w:rsidRPr="00C7345E" w:rsidRDefault="00924B8D" w:rsidP="00924B8D">
      <w:pPr>
        <w:pStyle w:val="a3"/>
        <w:shd w:val="clear" w:color="auto" w:fill="FFFFFF"/>
        <w:spacing w:before="0" w:beforeAutospacing="0" w:after="0" w:afterAutospacing="0"/>
        <w:jc w:val="center"/>
        <w:textAlignment w:val="baseline"/>
      </w:pPr>
      <w:r w:rsidRPr="00C7345E">
        <w:rPr>
          <w:b/>
        </w:rPr>
        <w:t>1Вариант</w:t>
      </w:r>
      <w:r>
        <w:rPr>
          <w:rStyle w:val="apple-converted-space"/>
        </w:rPr>
        <w:t xml:space="preserve"> </w:t>
      </w:r>
    </w:p>
    <w:p w:rsidR="00924B8D" w:rsidRDefault="00924B8D" w:rsidP="00924B8D">
      <w:pPr>
        <w:pStyle w:val="a3"/>
        <w:shd w:val="clear" w:color="auto" w:fill="FFFFFF"/>
        <w:spacing w:before="0" w:beforeAutospacing="0" w:after="0" w:afterAutospacing="0"/>
        <w:textAlignment w:val="baseline"/>
      </w:pPr>
      <w:r w:rsidRPr="00924B8D">
        <w:rPr>
          <w:b/>
        </w:rPr>
        <w:t>Дано:</w:t>
      </w:r>
      <w:r w:rsidRPr="00C7345E">
        <w:t xml:space="preserve"> Две комнаты с общей площадью стен 48кв. метра. </w:t>
      </w:r>
    </w:p>
    <w:p w:rsidR="00924B8D" w:rsidRPr="00C7345E" w:rsidRDefault="00924B8D" w:rsidP="00924B8D">
      <w:pPr>
        <w:pStyle w:val="a3"/>
        <w:shd w:val="clear" w:color="auto" w:fill="FFFFFF"/>
        <w:spacing w:before="0" w:beforeAutospacing="0" w:after="0" w:afterAutospacing="0"/>
        <w:textAlignment w:val="baseline"/>
      </w:pPr>
      <w:r w:rsidRPr="00C7345E">
        <w:t>Стены облицованные гипсокартоном.</w:t>
      </w:r>
    </w:p>
    <w:p w:rsidR="00924B8D" w:rsidRPr="00C7345E" w:rsidRDefault="00924B8D" w:rsidP="00924B8D">
      <w:pPr>
        <w:pStyle w:val="a3"/>
        <w:shd w:val="clear" w:color="auto" w:fill="FFFFFF"/>
        <w:spacing w:before="0" w:beforeAutospacing="0" w:after="0" w:afterAutospacing="0"/>
        <w:textAlignment w:val="baseline"/>
      </w:pPr>
      <w:r w:rsidRPr="00C7345E">
        <w:t>Задание: Рассчитать, сколько понадобится грунтовки и шпаклёвки для подготовки стены под окраску, при условии, что будет производиться двойное грунтование, а шпатлевание только швов и шляпок саморезов.</w:t>
      </w:r>
    </w:p>
    <w:p w:rsidR="00924B8D" w:rsidRDefault="00924B8D" w:rsidP="00924B8D">
      <w:pPr>
        <w:pStyle w:val="a3"/>
        <w:shd w:val="clear" w:color="auto" w:fill="FFFFFF"/>
        <w:spacing w:before="0" w:beforeAutospacing="0" w:after="0" w:afterAutospacing="0"/>
        <w:textAlignment w:val="baseline"/>
        <w:rPr>
          <w:b/>
        </w:rPr>
      </w:pPr>
      <w:r w:rsidRPr="0016296B">
        <w:rPr>
          <w:b/>
        </w:rPr>
        <w:t>Эталон ответа:</w:t>
      </w:r>
    </w:p>
    <w:p w:rsidR="00924B8D" w:rsidRPr="00C7345E" w:rsidRDefault="00924B8D" w:rsidP="00924B8D">
      <w:pPr>
        <w:pStyle w:val="a3"/>
        <w:shd w:val="clear" w:color="auto" w:fill="FFFFFF"/>
        <w:spacing w:before="0" w:beforeAutospacing="0" w:after="0" w:afterAutospacing="0"/>
        <w:textAlignment w:val="baseline"/>
      </w:pPr>
      <w:r w:rsidRPr="00C7345E">
        <w:t>Расчёт грунтовки.</w:t>
      </w:r>
    </w:p>
    <w:p w:rsidR="00924B8D" w:rsidRPr="00C7345E" w:rsidRDefault="00924B8D" w:rsidP="00924B8D">
      <w:pPr>
        <w:pStyle w:val="a3"/>
        <w:shd w:val="clear" w:color="auto" w:fill="FFFFFF"/>
        <w:spacing w:before="0" w:beforeAutospacing="0" w:after="0" w:afterAutospacing="0"/>
        <w:textAlignment w:val="baseline"/>
      </w:pPr>
      <w:r w:rsidRPr="00C7345E">
        <w:t>Если учесть, что расход грунтовки идёт на 1 кв. метр - 100 мл, то на 48 кв. метров потребуется 4800 мл, или 4,8 литра. Умножаем полученное количество на 2 (двойное грунтование), получаем 9,6 литров.</w:t>
      </w:r>
    </w:p>
    <w:p w:rsidR="00924B8D" w:rsidRPr="00C7345E" w:rsidRDefault="00924B8D" w:rsidP="00924B8D">
      <w:pPr>
        <w:pStyle w:val="a3"/>
        <w:shd w:val="clear" w:color="auto" w:fill="FFFFFF"/>
        <w:spacing w:before="0" w:beforeAutospacing="0" w:after="0" w:afterAutospacing="0"/>
        <w:textAlignment w:val="baseline"/>
      </w:pPr>
      <w:r w:rsidRPr="00C7345E">
        <w:t>Можно смело покупать 1 канистру грунтовки - 10 литровую.</w:t>
      </w:r>
    </w:p>
    <w:p w:rsidR="00924B8D" w:rsidRPr="00C7345E" w:rsidRDefault="00924B8D" w:rsidP="00924B8D">
      <w:pPr>
        <w:pStyle w:val="a3"/>
        <w:shd w:val="clear" w:color="auto" w:fill="FFFFFF"/>
        <w:spacing w:before="0" w:beforeAutospacing="0" w:after="0" w:afterAutospacing="0"/>
        <w:textAlignment w:val="baseline"/>
      </w:pPr>
      <w:r w:rsidRPr="00C7345E">
        <w:lastRenderedPageBreak/>
        <w:t>Расчёт шпаклёвки (сухой смеси).</w:t>
      </w:r>
    </w:p>
    <w:p w:rsidR="00924B8D" w:rsidRPr="00C7345E" w:rsidRDefault="00924B8D" w:rsidP="00924B8D">
      <w:pPr>
        <w:pStyle w:val="a3"/>
        <w:shd w:val="clear" w:color="auto" w:fill="FFFFFF"/>
        <w:spacing w:before="0" w:beforeAutospacing="0" w:after="0" w:afterAutospacing="0"/>
        <w:textAlignment w:val="baseline"/>
      </w:pPr>
      <w:r w:rsidRPr="00C7345E">
        <w:t>Для шпатлевания стыков ГКЛ требуется 0,3 кг. сухой смеси на 1 кв. метр.</w:t>
      </w:r>
    </w:p>
    <w:p w:rsidR="00924B8D" w:rsidRPr="00C7345E" w:rsidRDefault="00924B8D" w:rsidP="00924B8D">
      <w:pPr>
        <w:pStyle w:val="a3"/>
        <w:shd w:val="clear" w:color="auto" w:fill="FFFFFF"/>
        <w:spacing w:before="0" w:beforeAutospacing="0" w:after="0" w:afterAutospacing="0"/>
        <w:textAlignment w:val="baseline"/>
      </w:pPr>
      <w:r w:rsidRPr="00C7345E">
        <w:t>0,3 умножаем на нашу площадь - 48кв. метра, получаем 14,4 кг. То есть, нам нужно 15кг сухой смеси</w:t>
      </w:r>
    </w:p>
    <w:p w:rsidR="00924B8D" w:rsidRDefault="00924B8D" w:rsidP="00924B8D">
      <w:pPr>
        <w:pStyle w:val="a3"/>
        <w:shd w:val="clear" w:color="auto" w:fill="FFFFFF"/>
        <w:spacing w:before="0" w:beforeAutospacing="0" w:after="0" w:afterAutospacing="0"/>
        <w:jc w:val="center"/>
        <w:textAlignment w:val="baseline"/>
        <w:rPr>
          <w:b/>
        </w:rPr>
      </w:pPr>
      <w:r w:rsidRPr="00C7345E">
        <w:rPr>
          <w:b/>
        </w:rPr>
        <w:t>2 Вариант</w:t>
      </w:r>
    </w:p>
    <w:p w:rsidR="00924B8D" w:rsidRPr="00C7345E" w:rsidRDefault="00924B8D" w:rsidP="00924B8D">
      <w:pPr>
        <w:pStyle w:val="a3"/>
        <w:shd w:val="clear" w:color="auto" w:fill="FFFFFF"/>
        <w:spacing w:before="0" w:beforeAutospacing="0" w:after="0" w:afterAutospacing="0"/>
        <w:textAlignment w:val="baseline"/>
      </w:pPr>
      <w:r w:rsidRPr="00924B8D">
        <w:rPr>
          <w:b/>
        </w:rPr>
        <w:t>Дано:</w:t>
      </w:r>
      <w:r w:rsidRPr="00C7345E">
        <w:t xml:space="preserve"> </w:t>
      </w:r>
      <w:r w:rsidRPr="0030112F">
        <w:t>Три</w:t>
      </w:r>
      <w:r w:rsidRPr="00C7345E">
        <w:t xml:space="preserve"> комнаты, с общей площадью стен </w:t>
      </w:r>
      <w:r>
        <w:t>89</w:t>
      </w:r>
      <w:r w:rsidRPr="00C7345E">
        <w:t>кв. метра. Стены облицованные гипсокартоном.</w:t>
      </w:r>
    </w:p>
    <w:p w:rsidR="00924B8D" w:rsidRPr="00C7345E" w:rsidRDefault="00924B8D" w:rsidP="00924B8D">
      <w:pPr>
        <w:pStyle w:val="a3"/>
        <w:shd w:val="clear" w:color="auto" w:fill="FFFFFF"/>
        <w:spacing w:before="0" w:beforeAutospacing="0" w:after="0" w:afterAutospacing="0"/>
        <w:textAlignment w:val="baseline"/>
      </w:pPr>
      <w:r w:rsidRPr="00C7345E">
        <w:t>Задание: Рассчитать, сколько понадобится грунтовки и шпаклёвки для подготовки стены под окраску, при условии, что будет производиться двойное грунтование, а шпатлевание только швов и шляпок саморезов.</w:t>
      </w:r>
    </w:p>
    <w:p w:rsidR="00924B8D" w:rsidRDefault="00924B8D" w:rsidP="00924B8D">
      <w:pPr>
        <w:pStyle w:val="a3"/>
        <w:shd w:val="clear" w:color="auto" w:fill="FFFFFF"/>
        <w:spacing w:before="0" w:beforeAutospacing="0" w:after="0" w:afterAutospacing="0"/>
        <w:textAlignment w:val="baseline"/>
        <w:rPr>
          <w:b/>
        </w:rPr>
      </w:pPr>
      <w:r w:rsidRPr="0016296B">
        <w:rPr>
          <w:b/>
        </w:rPr>
        <w:t>Эталон ответа:</w:t>
      </w:r>
    </w:p>
    <w:p w:rsidR="00924B8D" w:rsidRPr="00C7345E" w:rsidRDefault="00924B8D" w:rsidP="00924B8D">
      <w:pPr>
        <w:pStyle w:val="a3"/>
        <w:shd w:val="clear" w:color="auto" w:fill="FFFFFF"/>
        <w:spacing w:before="0" w:beforeAutospacing="0" w:after="0" w:afterAutospacing="0"/>
        <w:textAlignment w:val="baseline"/>
      </w:pPr>
      <w:r w:rsidRPr="00C7345E">
        <w:t>Расчёт грунтовки.</w:t>
      </w:r>
    </w:p>
    <w:p w:rsidR="00924B8D" w:rsidRPr="00C7345E" w:rsidRDefault="00924B8D" w:rsidP="00924B8D">
      <w:pPr>
        <w:pStyle w:val="a3"/>
        <w:shd w:val="clear" w:color="auto" w:fill="FFFFFF"/>
        <w:spacing w:before="0" w:beforeAutospacing="0" w:after="0" w:afterAutospacing="0"/>
        <w:textAlignment w:val="baseline"/>
      </w:pPr>
      <w:r w:rsidRPr="00C7345E">
        <w:t xml:space="preserve">Если учесть, что расход грунтовки идёт на 1 кв. метр - 100 мл, то на </w:t>
      </w:r>
      <w:r>
        <w:t>89</w:t>
      </w:r>
      <w:r w:rsidRPr="00C7345E">
        <w:t xml:space="preserve"> кв. метров потребуется </w:t>
      </w:r>
      <w:r>
        <w:t>89</w:t>
      </w:r>
      <w:r w:rsidRPr="00C7345E">
        <w:t xml:space="preserve">00 мл, или </w:t>
      </w:r>
      <w:r>
        <w:t>8,9</w:t>
      </w:r>
      <w:r w:rsidRPr="00C7345E">
        <w:t xml:space="preserve"> литра. Умножаем полученное количество на 2 (двойное грунтование), получаем </w:t>
      </w:r>
      <w:r>
        <w:t>17,8</w:t>
      </w:r>
      <w:r w:rsidRPr="00C7345E">
        <w:t xml:space="preserve"> литров.</w:t>
      </w:r>
    </w:p>
    <w:p w:rsidR="00924B8D" w:rsidRPr="00C7345E" w:rsidRDefault="00924B8D" w:rsidP="00924B8D">
      <w:pPr>
        <w:pStyle w:val="a3"/>
        <w:shd w:val="clear" w:color="auto" w:fill="FFFFFF"/>
        <w:spacing w:before="0" w:beforeAutospacing="0" w:after="0" w:afterAutospacing="0"/>
        <w:textAlignment w:val="baseline"/>
      </w:pPr>
      <w:r w:rsidRPr="00C7345E">
        <w:t xml:space="preserve">Можно смело покупать </w:t>
      </w:r>
      <w:r>
        <w:t>2</w:t>
      </w:r>
      <w:r w:rsidRPr="00C7345E">
        <w:t xml:space="preserve"> канистр</w:t>
      </w:r>
      <w:r>
        <w:t>ы</w:t>
      </w:r>
      <w:r w:rsidRPr="00C7345E">
        <w:t xml:space="preserve"> грунтовки </w:t>
      </w:r>
      <w:r>
        <w:t>по</w:t>
      </w:r>
      <w:r w:rsidRPr="00C7345E">
        <w:t>10 литров.</w:t>
      </w:r>
    </w:p>
    <w:p w:rsidR="00924B8D" w:rsidRPr="00C7345E" w:rsidRDefault="00924B8D" w:rsidP="00924B8D">
      <w:pPr>
        <w:pStyle w:val="a3"/>
        <w:shd w:val="clear" w:color="auto" w:fill="FFFFFF"/>
        <w:spacing w:before="0" w:beforeAutospacing="0" w:after="0" w:afterAutospacing="0"/>
        <w:textAlignment w:val="baseline"/>
      </w:pPr>
      <w:r w:rsidRPr="00C7345E">
        <w:t>Расчёт шпаклёвки (сухой смеси).</w:t>
      </w:r>
    </w:p>
    <w:p w:rsidR="00924B8D" w:rsidRPr="00C7345E" w:rsidRDefault="00924B8D" w:rsidP="00924B8D">
      <w:pPr>
        <w:pStyle w:val="a3"/>
        <w:shd w:val="clear" w:color="auto" w:fill="FFFFFF"/>
        <w:spacing w:before="0" w:beforeAutospacing="0" w:after="0" w:afterAutospacing="0"/>
        <w:textAlignment w:val="baseline"/>
      </w:pPr>
      <w:r w:rsidRPr="00C7345E">
        <w:t>Для шпатлевания стыков ГКЛ требуется 0,3 кг. сухой смеси на 1 кв. метр.</w:t>
      </w:r>
    </w:p>
    <w:p w:rsidR="00924B8D" w:rsidRDefault="00924B8D" w:rsidP="00924B8D">
      <w:pPr>
        <w:pStyle w:val="a3"/>
        <w:shd w:val="clear" w:color="auto" w:fill="FFFFFF"/>
        <w:spacing w:before="0" w:beforeAutospacing="0" w:after="0" w:afterAutospacing="0"/>
        <w:textAlignment w:val="baseline"/>
      </w:pPr>
      <w:r w:rsidRPr="00C7345E">
        <w:t xml:space="preserve">0,3 умножаем на нашу площадь - </w:t>
      </w:r>
      <w:r>
        <w:t>89</w:t>
      </w:r>
      <w:r w:rsidRPr="00C7345E">
        <w:t xml:space="preserve">кв. метра, получаем </w:t>
      </w:r>
      <w:r>
        <w:t>26,7</w:t>
      </w:r>
      <w:r w:rsidRPr="00C7345E">
        <w:t xml:space="preserve"> кг. То есть, нам нужно </w:t>
      </w:r>
      <w:r>
        <w:t>27</w:t>
      </w:r>
      <w:r w:rsidRPr="00C7345E">
        <w:t>кг сухой смеси</w:t>
      </w:r>
      <w:r>
        <w:t>.</w:t>
      </w:r>
    </w:p>
    <w:p w:rsidR="00924B8D" w:rsidRPr="00C7345E" w:rsidRDefault="00924B8D" w:rsidP="00924B8D">
      <w:pPr>
        <w:pStyle w:val="a3"/>
        <w:shd w:val="clear" w:color="auto" w:fill="FFFFFF"/>
        <w:spacing w:before="0" w:beforeAutospacing="0" w:after="0" w:afterAutospacing="0"/>
        <w:textAlignment w:val="baseline"/>
      </w:pPr>
    </w:p>
    <w:p w:rsidR="00924B8D" w:rsidRDefault="00924B8D" w:rsidP="00924B8D">
      <w:pPr>
        <w:spacing w:after="0" w:line="240" w:lineRule="auto"/>
        <w:rPr>
          <w:rFonts w:ascii="Times New Roman" w:hAnsi="Times New Roman" w:cs="Times New Roman"/>
          <w:b/>
          <w:bCs/>
          <w:sz w:val="24"/>
          <w:szCs w:val="24"/>
        </w:rPr>
      </w:pPr>
      <w:r w:rsidRPr="00924B8D">
        <w:rPr>
          <w:rFonts w:ascii="Times New Roman" w:hAnsi="Times New Roman" w:cs="Times New Roman"/>
          <w:b/>
          <w:sz w:val="24"/>
          <w:szCs w:val="24"/>
        </w:rPr>
        <w:t xml:space="preserve">Задание№2 </w:t>
      </w:r>
      <w:r w:rsidRPr="00924B8D">
        <w:rPr>
          <w:rFonts w:ascii="Times New Roman" w:hAnsi="Times New Roman" w:cs="Times New Roman"/>
          <w:sz w:val="24"/>
          <w:szCs w:val="24"/>
        </w:rPr>
        <w:t>Ответить на</w:t>
      </w:r>
      <w:r w:rsidRPr="00924B8D">
        <w:rPr>
          <w:rFonts w:ascii="Times New Roman" w:hAnsi="Times New Roman" w:cs="Times New Roman"/>
          <w:b/>
          <w:sz w:val="24"/>
          <w:szCs w:val="24"/>
        </w:rPr>
        <w:t xml:space="preserve"> </w:t>
      </w:r>
      <w:r w:rsidRPr="00924B8D">
        <w:rPr>
          <w:rFonts w:ascii="Times New Roman" w:eastAsia="Times New Roman" w:hAnsi="Times New Roman" w:cs="Times New Roman"/>
          <w:sz w:val="24"/>
          <w:szCs w:val="24"/>
          <w:lang w:eastAsia="ru-RU"/>
        </w:rPr>
        <w:t>вопрос письменно</w:t>
      </w:r>
      <w:r>
        <w:rPr>
          <w:rFonts w:ascii="Times New Roman" w:eastAsia="Times New Roman" w:hAnsi="Times New Roman" w:cs="Times New Roman"/>
          <w:sz w:val="24"/>
          <w:szCs w:val="24"/>
          <w:lang w:eastAsia="ru-RU"/>
        </w:rPr>
        <w:t>.</w:t>
      </w:r>
      <w:r w:rsidRPr="00924B8D">
        <w:rPr>
          <w:rFonts w:ascii="Times New Roman" w:eastAsia="Times New Roman" w:hAnsi="Times New Roman" w:cs="Times New Roman"/>
          <w:sz w:val="24"/>
          <w:szCs w:val="24"/>
          <w:lang w:eastAsia="ru-RU"/>
        </w:rPr>
        <w:t xml:space="preserve"> </w:t>
      </w:r>
    </w:p>
    <w:p w:rsidR="00924B8D" w:rsidRPr="00A96EA6" w:rsidRDefault="00924B8D" w:rsidP="00924B8D">
      <w:pPr>
        <w:pStyle w:val="a3"/>
        <w:shd w:val="clear" w:color="auto" w:fill="FFFFFF"/>
        <w:spacing w:before="0" w:beforeAutospacing="0" w:after="0" w:afterAutospacing="0"/>
        <w:textAlignment w:val="baseline"/>
        <w:rPr>
          <w:b/>
        </w:rPr>
      </w:pPr>
      <w:r w:rsidRPr="00A96EA6">
        <w:rPr>
          <w:b/>
          <w:bCs/>
        </w:rPr>
        <w:t>1.</w:t>
      </w:r>
      <w:r w:rsidRPr="00A96EA6">
        <w:rPr>
          <w:b/>
        </w:rPr>
        <w:t xml:space="preserve"> </w:t>
      </w:r>
      <w:r w:rsidRPr="00A96EA6">
        <w:rPr>
          <w:b/>
          <w:bCs/>
        </w:rPr>
        <w:t xml:space="preserve">Перечислите </w:t>
      </w:r>
      <w:r w:rsidRPr="00A96EA6">
        <w:rPr>
          <w:b/>
        </w:rPr>
        <w:t xml:space="preserve">основные этапы подготовки поверхности под окраску. </w:t>
      </w:r>
    </w:p>
    <w:p w:rsidR="00924B8D" w:rsidRPr="00B76230" w:rsidRDefault="00924B8D" w:rsidP="00924B8D">
      <w:pPr>
        <w:pStyle w:val="a3"/>
        <w:shd w:val="clear" w:color="auto" w:fill="FFFFFF"/>
        <w:spacing w:before="0" w:beforeAutospacing="0" w:after="0" w:afterAutospacing="0"/>
        <w:textAlignment w:val="baseline"/>
      </w:pPr>
      <w:r w:rsidRPr="0016296B">
        <w:rPr>
          <w:b/>
        </w:rPr>
        <w:t>Эталон ответа:</w:t>
      </w:r>
      <w:r w:rsidRPr="00B76230">
        <w:t xml:space="preserve">Подготовка поверхности состоит из: </w:t>
      </w:r>
    </w:p>
    <w:p w:rsidR="00924B8D" w:rsidRPr="00B76230" w:rsidRDefault="00924B8D" w:rsidP="00924B8D">
      <w:pPr>
        <w:pStyle w:val="a3"/>
        <w:shd w:val="clear" w:color="auto" w:fill="FFFFFF"/>
        <w:spacing w:before="0" w:beforeAutospacing="0" w:after="0" w:afterAutospacing="0"/>
        <w:textAlignment w:val="baseline"/>
      </w:pPr>
      <w:r>
        <w:rPr>
          <w:bCs/>
        </w:rPr>
        <w:t>а</w:t>
      </w:r>
      <w:r w:rsidRPr="00B76230">
        <w:rPr>
          <w:bCs/>
        </w:rPr>
        <w:t>.</w:t>
      </w:r>
      <w:r w:rsidRPr="00B76230">
        <w:t>Расшивки трещин.</w:t>
      </w:r>
    </w:p>
    <w:p w:rsidR="00924B8D" w:rsidRPr="00B76230" w:rsidRDefault="00924B8D" w:rsidP="00924B8D">
      <w:pPr>
        <w:pStyle w:val="a3"/>
        <w:shd w:val="clear" w:color="auto" w:fill="FFFFFF"/>
        <w:spacing w:before="0" w:beforeAutospacing="0" w:after="0" w:afterAutospacing="0"/>
        <w:textAlignment w:val="baseline"/>
      </w:pPr>
      <w:r>
        <w:t>б</w:t>
      </w:r>
      <w:r w:rsidRPr="00B76230">
        <w:t>.Обеспыливания поверхности.</w:t>
      </w:r>
    </w:p>
    <w:p w:rsidR="00924B8D" w:rsidRPr="00B76230" w:rsidRDefault="00924B8D" w:rsidP="00924B8D">
      <w:pPr>
        <w:pStyle w:val="a3"/>
        <w:shd w:val="clear" w:color="auto" w:fill="FFFFFF"/>
        <w:spacing w:before="0" w:beforeAutospacing="0" w:after="0" w:afterAutospacing="0"/>
        <w:textAlignment w:val="baseline"/>
      </w:pPr>
      <w:r>
        <w:t>в</w:t>
      </w:r>
      <w:r w:rsidRPr="00B76230">
        <w:t>.Огрунтовки.</w:t>
      </w:r>
    </w:p>
    <w:p w:rsidR="00924B8D" w:rsidRPr="00B76230" w:rsidRDefault="00924B8D" w:rsidP="00924B8D">
      <w:pPr>
        <w:pStyle w:val="a3"/>
        <w:shd w:val="clear" w:color="auto" w:fill="FFFFFF"/>
        <w:spacing w:before="0" w:beforeAutospacing="0" w:after="0" w:afterAutospacing="0"/>
        <w:textAlignment w:val="baseline"/>
      </w:pPr>
      <w:r>
        <w:t>г</w:t>
      </w:r>
      <w:r w:rsidRPr="00B76230">
        <w:t>.Шпаклевания.</w:t>
      </w:r>
    </w:p>
    <w:p w:rsidR="00924B8D" w:rsidRPr="00B76230" w:rsidRDefault="00924B8D" w:rsidP="00924B8D">
      <w:pPr>
        <w:pStyle w:val="a3"/>
        <w:shd w:val="clear" w:color="auto" w:fill="FFFFFF"/>
        <w:spacing w:before="0" w:beforeAutospacing="0" w:after="0" w:afterAutospacing="0"/>
        <w:textAlignment w:val="baseline"/>
      </w:pPr>
      <w:r>
        <w:t>д</w:t>
      </w:r>
      <w:r w:rsidRPr="00B76230">
        <w:t>.Шлифования.</w:t>
      </w:r>
    </w:p>
    <w:p w:rsidR="00924B8D" w:rsidRPr="00B76230" w:rsidRDefault="00924B8D" w:rsidP="00924B8D">
      <w:pPr>
        <w:pStyle w:val="a3"/>
        <w:shd w:val="clear" w:color="auto" w:fill="FFFFFF"/>
        <w:spacing w:before="0" w:beforeAutospacing="0" w:after="0" w:afterAutospacing="0"/>
        <w:textAlignment w:val="baseline"/>
      </w:pPr>
      <w:r>
        <w:t>е</w:t>
      </w:r>
      <w:r w:rsidRPr="00B76230">
        <w:t>.Повторного обеспыливания.</w:t>
      </w:r>
    </w:p>
    <w:p w:rsidR="00924B8D" w:rsidRDefault="00924B8D" w:rsidP="00924B8D">
      <w:pPr>
        <w:pStyle w:val="a3"/>
        <w:shd w:val="clear" w:color="auto" w:fill="FFFFFF"/>
        <w:spacing w:before="0" w:beforeAutospacing="0" w:after="0" w:afterAutospacing="0"/>
        <w:textAlignment w:val="baseline"/>
      </w:pPr>
      <w:r>
        <w:t>ж</w:t>
      </w:r>
      <w:r w:rsidRPr="00B76230">
        <w:t>.Огрунтовки поверхности после шпаклевки.</w:t>
      </w:r>
    </w:p>
    <w:p w:rsidR="00924B8D" w:rsidRPr="00A96EA6" w:rsidRDefault="00924B8D" w:rsidP="00924B8D">
      <w:pPr>
        <w:pStyle w:val="a3"/>
        <w:shd w:val="clear" w:color="auto" w:fill="FFFFFF"/>
        <w:spacing w:before="0" w:beforeAutospacing="0" w:after="0" w:afterAutospacing="0"/>
        <w:textAlignment w:val="baseline"/>
        <w:rPr>
          <w:b/>
        </w:rPr>
      </w:pPr>
      <w:r w:rsidRPr="00A96EA6">
        <w:rPr>
          <w:b/>
        </w:rPr>
        <w:t>2.Какими инструментами и  приспособлениями производят расшивку трещин при производстве малярных  работ и на какую глубину</w:t>
      </w:r>
    </w:p>
    <w:p w:rsidR="00924B8D" w:rsidRDefault="00924B8D" w:rsidP="00924B8D">
      <w:pPr>
        <w:pStyle w:val="a3"/>
        <w:shd w:val="clear" w:color="auto" w:fill="FFFFFF"/>
        <w:spacing w:before="0" w:beforeAutospacing="0" w:after="0" w:afterAutospacing="0"/>
        <w:textAlignment w:val="baseline"/>
      </w:pPr>
      <w:r w:rsidRPr="0016296B">
        <w:rPr>
          <w:b/>
        </w:rPr>
        <w:t>Эталон ответа:</w:t>
      </w:r>
      <w:r>
        <w:rPr>
          <w:b/>
        </w:rPr>
        <w:t xml:space="preserve"> </w:t>
      </w:r>
      <w:r w:rsidRPr="00216CB1">
        <w:t>Расшивка трещин производится ножом или стальным шпателем на глубину не менее 2мм для заполнения шпаклевкой. После сглаживания и расшивки трещин поверхность тщательно обеспыливается.</w:t>
      </w:r>
    </w:p>
    <w:p w:rsidR="00924B8D" w:rsidRPr="00A96EA6" w:rsidRDefault="00924B8D" w:rsidP="00924B8D">
      <w:pPr>
        <w:pStyle w:val="a3"/>
        <w:shd w:val="clear" w:color="auto" w:fill="FFFFFF"/>
        <w:spacing w:before="0" w:beforeAutospacing="0" w:after="0" w:afterAutospacing="0"/>
        <w:textAlignment w:val="baseline"/>
        <w:rPr>
          <w:b/>
        </w:rPr>
      </w:pPr>
      <w:r w:rsidRPr="00A96EA6">
        <w:rPr>
          <w:b/>
        </w:rPr>
        <w:t>3.</w:t>
      </w:r>
      <w:r w:rsidRPr="00A96EA6">
        <w:rPr>
          <w:b/>
          <w:color w:val="FFC000"/>
          <w:sz w:val="32"/>
          <w:szCs w:val="32"/>
        </w:rPr>
        <w:t xml:space="preserve"> </w:t>
      </w:r>
      <w:r w:rsidRPr="00A96EA6">
        <w:rPr>
          <w:b/>
        </w:rPr>
        <w:t>Назовите основное назначение операции грунтования</w:t>
      </w:r>
    </w:p>
    <w:p w:rsidR="00924B8D" w:rsidRDefault="00924B8D" w:rsidP="00924B8D">
      <w:pPr>
        <w:pStyle w:val="a3"/>
        <w:shd w:val="clear" w:color="auto" w:fill="FFFFFF"/>
        <w:spacing w:before="0" w:beforeAutospacing="0" w:after="0" w:afterAutospacing="0"/>
        <w:textAlignment w:val="baseline"/>
      </w:pPr>
      <w:r w:rsidRPr="0016296B">
        <w:rPr>
          <w:b/>
        </w:rPr>
        <w:t>Эталон ответа:</w:t>
      </w:r>
      <w:r w:rsidRPr="00216CB1">
        <w:t xml:space="preserve">Очищенная и обеспыленная поверхность огрунтовывается для уменьшения ее пористости, </w:t>
      </w:r>
      <w:r w:rsidRPr="00216CB1">
        <w:rPr>
          <w:b/>
        </w:rPr>
        <w:t>для улучшения сцепления с последующими слоями</w:t>
      </w:r>
      <w:r w:rsidRPr="00216CB1">
        <w:t xml:space="preserve"> (шпаклевочным, окрасочным) и </w:t>
      </w:r>
      <w:r w:rsidRPr="00216CB1">
        <w:rPr>
          <w:b/>
        </w:rPr>
        <w:t>уменьшения общего расхода краски.</w:t>
      </w:r>
    </w:p>
    <w:p w:rsidR="00924B8D" w:rsidRPr="00A96EA6" w:rsidRDefault="00924B8D" w:rsidP="00924B8D">
      <w:pPr>
        <w:pStyle w:val="a3"/>
        <w:shd w:val="clear" w:color="auto" w:fill="FFFFFF"/>
        <w:spacing w:before="0" w:beforeAutospacing="0" w:after="0" w:afterAutospacing="0"/>
        <w:textAlignment w:val="baseline"/>
        <w:rPr>
          <w:b/>
        </w:rPr>
      </w:pPr>
      <w:r w:rsidRPr="00A96EA6">
        <w:rPr>
          <w:b/>
        </w:rPr>
        <w:t>4.</w:t>
      </w:r>
      <w:r w:rsidRPr="00A96EA6">
        <w:rPr>
          <w:b/>
          <w:color w:val="C00000"/>
          <w:sz w:val="32"/>
          <w:szCs w:val="32"/>
        </w:rPr>
        <w:t xml:space="preserve"> </w:t>
      </w:r>
      <w:r w:rsidRPr="00A96EA6">
        <w:rPr>
          <w:b/>
        </w:rPr>
        <w:t>По каким признакам выбирают огрунтовочный состав</w:t>
      </w:r>
    </w:p>
    <w:p w:rsidR="00924B8D" w:rsidRPr="00216CB1" w:rsidRDefault="00924B8D" w:rsidP="00924B8D">
      <w:pPr>
        <w:pStyle w:val="a3"/>
        <w:shd w:val="clear" w:color="auto" w:fill="FFFFFF"/>
        <w:spacing w:before="0" w:beforeAutospacing="0" w:after="0" w:afterAutospacing="0"/>
        <w:textAlignment w:val="baseline"/>
      </w:pPr>
      <w:r w:rsidRPr="0016296B">
        <w:rPr>
          <w:b/>
        </w:rPr>
        <w:t>Эталон ответа:</w:t>
      </w:r>
      <w:r>
        <w:rPr>
          <w:b/>
        </w:rPr>
        <w:t xml:space="preserve"> </w:t>
      </w:r>
      <w:r w:rsidRPr="00216CB1">
        <w:t>Огрунтовочный состав выбирают в соответствии со связующим окрашивающего состава, чаще всего применяют разбавленный окрашивающий состав.</w:t>
      </w:r>
    </w:p>
    <w:p w:rsidR="00924B8D" w:rsidRDefault="00924B8D" w:rsidP="00924B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p>
    <w:p w:rsidR="00924B8D" w:rsidRPr="009416F3" w:rsidRDefault="00924B8D" w:rsidP="00924B8D">
      <w:pPr>
        <w:pStyle w:val="a3"/>
        <w:shd w:val="clear" w:color="auto" w:fill="FFFFFF"/>
        <w:spacing w:before="0" w:beforeAutospacing="0" w:after="0" w:afterAutospacing="0"/>
        <w:textAlignment w:val="baseline"/>
      </w:pPr>
    </w:p>
    <w:p w:rsidR="00924B8D" w:rsidRDefault="00924B8D" w:rsidP="00924B8D">
      <w:pPr>
        <w:spacing w:after="0"/>
        <w:ind w:left="360"/>
        <w:rPr>
          <w:b/>
          <w:bCs/>
        </w:rPr>
      </w:pPr>
    </w:p>
    <w:p w:rsidR="004864B0" w:rsidRPr="0085409A" w:rsidRDefault="004864B0" w:rsidP="004864B0">
      <w:pPr>
        <w:tabs>
          <w:tab w:val="left" w:pos="3031"/>
          <w:tab w:val="center" w:pos="4677"/>
        </w:tabs>
        <w:jc w:val="center"/>
        <w:rPr>
          <w:rFonts w:ascii="Times New Roman" w:hAnsi="Times New Roman" w:cs="Times New Roman"/>
          <w:b/>
          <w:bCs/>
          <w:sz w:val="24"/>
          <w:szCs w:val="24"/>
        </w:rPr>
      </w:pPr>
      <w:r w:rsidRPr="0085409A">
        <w:rPr>
          <w:rFonts w:ascii="Times New Roman" w:hAnsi="Times New Roman" w:cs="Times New Roman"/>
          <w:b/>
          <w:bCs/>
          <w:sz w:val="24"/>
          <w:szCs w:val="24"/>
        </w:rPr>
        <w:t>Практическое занятие №15</w:t>
      </w:r>
    </w:p>
    <w:p w:rsidR="004864B0" w:rsidRPr="0085409A" w:rsidRDefault="004864B0" w:rsidP="004864B0">
      <w:pPr>
        <w:rPr>
          <w:rFonts w:ascii="Times New Roman" w:hAnsi="Times New Roman" w:cs="Times New Roman"/>
          <w:b/>
          <w:bCs/>
          <w:sz w:val="24"/>
          <w:szCs w:val="24"/>
        </w:rPr>
      </w:pPr>
      <w:r w:rsidRPr="0085409A">
        <w:rPr>
          <w:rFonts w:ascii="Times New Roman" w:hAnsi="Times New Roman" w:cs="Times New Roman"/>
          <w:b/>
          <w:sz w:val="24"/>
          <w:szCs w:val="24"/>
        </w:rPr>
        <w:t xml:space="preserve">Тема :     Пигменты и наполнители     </w:t>
      </w:r>
    </w:p>
    <w:p w:rsidR="004864B0" w:rsidRPr="00463534" w:rsidRDefault="004864B0" w:rsidP="004864B0">
      <w:pPr>
        <w:pStyle w:val="a3"/>
        <w:spacing w:before="0" w:beforeAutospacing="0" w:after="0" w:afterAutospacing="0" w:line="276" w:lineRule="auto"/>
        <w:jc w:val="both"/>
        <w:rPr>
          <w:b/>
          <w:bCs/>
        </w:rPr>
      </w:pPr>
      <w:r w:rsidRPr="004565E4">
        <w:rPr>
          <w:b/>
          <w:bCs/>
          <w:iCs/>
        </w:rPr>
        <w:t>Цели</w:t>
      </w:r>
      <w:r w:rsidRPr="004565E4">
        <w:rPr>
          <w:b/>
          <w:bCs/>
        </w:rPr>
        <w:t>:</w:t>
      </w:r>
      <w:r>
        <w:rPr>
          <w:b/>
          <w:bCs/>
        </w:rPr>
        <w:t xml:space="preserve"> </w:t>
      </w:r>
      <w:r w:rsidRPr="009531EB">
        <w:t>закрепить знания учащихся</w:t>
      </w:r>
      <w:r>
        <w:t xml:space="preserve"> п</w:t>
      </w:r>
      <w:r w:rsidRPr="009531EB">
        <w:t>риемам</w:t>
      </w:r>
      <w:r>
        <w:t xml:space="preserve"> применения пигментов и наполнителей     </w:t>
      </w:r>
      <w:r w:rsidRPr="00463534">
        <w:rPr>
          <w:b/>
          <w:bCs/>
          <w:iCs/>
        </w:rPr>
        <w:t>Информационные источники:</w:t>
      </w:r>
      <w:r w:rsidRPr="00463534">
        <w:rPr>
          <w:b/>
          <w:bCs/>
        </w:rPr>
        <w:t xml:space="preserve"> </w:t>
      </w:r>
    </w:p>
    <w:p w:rsidR="004864B0" w:rsidRPr="00463534" w:rsidRDefault="004864B0" w:rsidP="004864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lastRenderedPageBreak/>
        <w:t>Интернет источники</w:t>
      </w:r>
      <w:r w:rsidRPr="00463534">
        <w:rPr>
          <w:rFonts w:ascii="Times New Roman" w:hAnsi="Times New Roman" w:cs="Times New Roman"/>
          <w:b/>
          <w:bCs/>
          <w:sz w:val="24"/>
          <w:szCs w:val="24"/>
        </w:rPr>
        <w:t xml:space="preserve"> </w:t>
      </w:r>
    </w:p>
    <w:p w:rsidR="004864B0" w:rsidRPr="00463534" w:rsidRDefault="004864B0" w:rsidP="004864B0">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p>
    <w:p w:rsidR="004864B0" w:rsidRPr="00ED0797" w:rsidRDefault="004864B0" w:rsidP="004864B0">
      <w:pPr>
        <w:tabs>
          <w:tab w:val="left" w:pos="851"/>
          <w:tab w:val="num" w:pos="993"/>
        </w:tabs>
        <w:spacing w:after="120" w:line="240" w:lineRule="auto"/>
        <w:jc w:val="center"/>
        <w:rPr>
          <w:rFonts w:ascii="Times New Roman" w:hAnsi="Times New Roman" w:cs="Times New Roman"/>
          <w:b/>
          <w:sz w:val="24"/>
          <w:szCs w:val="24"/>
        </w:rPr>
      </w:pPr>
      <w:r>
        <w:rPr>
          <w:b/>
          <w:bCs/>
          <w:iCs/>
        </w:rPr>
        <w:t xml:space="preserve"> </w:t>
      </w:r>
      <w:r w:rsidRPr="000F5F44">
        <w:rPr>
          <w:rFonts w:ascii="Times New Roman" w:hAnsi="Times New Roman" w:cs="Times New Roman"/>
          <w:b/>
          <w:sz w:val="24"/>
          <w:szCs w:val="24"/>
        </w:rPr>
        <w:t xml:space="preserve"> </w:t>
      </w:r>
      <w:r w:rsidRPr="00ED0797">
        <w:rPr>
          <w:rFonts w:ascii="Times New Roman" w:hAnsi="Times New Roman" w:cs="Times New Roman"/>
          <w:b/>
          <w:sz w:val="24"/>
          <w:szCs w:val="24"/>
        </w:rPr>
        <w:t>Обеспеченность занятия (средства обучения):</w:t>
      </w:r>
    </w:p>
    <w:p w:rsidR="004864B0" w:rsidRPr="00237C01" w:rsidRDefault="004864B0" w:rsidP="004864B0">
      <w:pPr>
        <w:tabs>
          <w:tab w:val="left" w:pos="885"/>
        </w:tabs>
        <w:spacing w:after="0" w:line="240" w:lineRule="auto"/>
        <w:ind w:left="284"/>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4864B0" w:rsidRPr="00237C01" w:rsidRDefault="004864B0" w:rsidP="004864B0">
      <w:pPr>
        <w:tabs>
          <w:tab w:val="num" w:pos="851"/>
          <w:tab w:val="left" w:pos="885"/>
        </w:tabs>
        <w:spacing w:after="0" w:line="240" w:lineRule="auto"/>
        <w:ind w:left="284"/>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4864B0" w:rsidRPr="00337C38" w:rsidRDefault="004864B0" w:rsidP="004864B0">
      <w:pPr>
        <w:pStyle w:val="a3"/>
        <w:spacing w:before="0" w:beforeAutospacing="0" w:after="0" w:afterAutospacing="0" w:line="276" w:lineRule="auto"/>
        <w:ind w:left="284"/>
        <w:rPr>
          <w:b/>
          <w:bCs/>
          <w:iCs/>
        </w:rPr>
      </w:pPr>
      <w:r w:rsidRPr="00237C01">
        <w:t>3.Рабочая тетрадь с теоретическим материалом (конспекты</w:t>
      </w:r>
      <w:r>
        <w:t>)</w:t>
      </w:r>
    </w:p>
    <w:p w:rsidR="004864B0" w:rsidRPr="00337C38" w:rsidRDefault="004864B0" w:rsidP="004864B0">
      <w:pPr>
        <w:pStyle w:val="a3"/>
        <w:spacing w:before="0" w:beforeAutospacing="0" w:after="0" w:afterAutospacing="0" w:line="276" w:lineRule="auto"/>
        <w:jc w:val="center"/>
        <w:rPr>
          <w:b/>
          <w:bCs/>
          <w:iCs/>
        </w:rPr>
      </w:pPr>
    </w:p>
    <w:p w:rsidR="003E6D04" w:rsidRPr="0080628E" w:rsidRDefault="003E6D04" w:rsidP="003E6D04">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4864B0" w:rsidRDefault="004864B0" w:rsidP="004864B0">
      <w:pPr>
        <w:pStyle w:val="a3"/>
        <w:spacing w:before="0" w:beforeAutospacing="0" w:after="0" w:afterAutospacing="0" w:line="276" w:lineRule="auto"/>
      </w:pPr>
      <w:r>
        <w:t>Пигменты Общие сведения. Пигменты, или сухие краски, — это тонкоизмельченные цветные неорганические или органические вещества, нерастворимые в воде и дисперсных средах, способные создавать с пленкообразующим (олифой, лаком, смолой) защитное, декоративное или декоративно-защитное покрытие. Пигменты применяют для изготовления окрасочных составов, а также для окрашивания пластмасс, бумаги, резины (табл. 12). Пигменты отличаются от растворимых красителей не</w:t>
      </w:r>
      <w:r>
        <w:softHyphen/>
        <w:t xml:space="preserve"> растворимостью в воде, растворителях и окрашиваемых</w:t>
      </w:r>
      <w:r w:rsidRPr="00D72746">
        <w:t xml:space="preserve"> </w:t>
      </w:r>
      <w:r>
        <w:t>материалах.</w:t>
      </w:r>
    </w:p>
    <w:p w:rsidR="004864B0" w:rsidRDefault="004864B0" w:rsidP="004864B0">
      <w:pPr>
        <w:pStyle w:val="a3"/>
        <w:spacing w:before="0" w:beforeAutospacing="0" w:after="0" w:afterAutospacing="0" w:line="276" w:lineRule="auto"/>
      </w:pPr>
      <w:r w:rsidRPr="00D72746">
        <w:rPr>
          <w:b/>
        </w:rPr>
        <w:t>Виды</w:t>
      </w:r>
      <w:r>
        <w:t xml:space="preserve">. По происхождению пигменты бывают природные (неорганические), синтетические (неорганические и органические) и металлические. </w:t>
      </w:r>
    </w:p>
    <w:p w:rsidR="004864B0" w:rsidRDefault="004864B0" w:rsidP="004864B0">
      <w:pPr>
        <w:pStyle w:val="a3"/>
        <w:spacing w:before="0" w:beforeAutospacing="0" w:after="0" w:afterAutospacing="0" w:line="276" w:lineRule="auto"/>
      </w:pPr>
      <w:r w:rsidRPr="00D72746">
        <w:rPr>
          <w:b/>
        </w:rPr>
        <w:t>Пигменты делят</w:t>
      </w:r>
      <w:r>
        <w:t xml:space="preserve"> также на корпусные, дающие непросвечивающиеся покрытия, и лессировочные — прозрачные пленки. Корпусные пигменты придают поверхности заданный тон, лессировочные — обеспечивают под</w:t>
      </w:r>
      <w:r>
        <w:softHyphen/>
        <w:t xml:space="preserve"> цветку (например, природную сиену применяют при разделке поверхностей под текстуру древесины)</w:t>
      </w:r>
    </w:p>
    <w:p w:rsidR="004864B0" w:rsidRDefault="004864B0" w:rsidP="004864B0">
      <w:pPr>
        <w:pStyle w:val="a3"/>
        <w:spacing w:before="0" w:beforeAutospacing="0" w:after="0" w:afterAutospacing="0" w:line="276" w:lineRule="auto"/>
      </w:pPr>
      <w:r>
        <w:t xml:space="preserve"> </w:t>
      </w:r>
      <w:r w:rsidRPr="00D72746">
        <w:rPr>
          <w:b/>
        </w:rPr>
        <w:t>По цвету</w:t>
      </w:r>
      <w:r>
        <w:t xml:space="preserve"> различают белые, черные, желтые, красные, зеленые, синие, коричневые пигменты. Каждая цветовая группа содержит пигменты различных оттенков (напри</w:t>
      </w:r>
      <w:r>
        <w:softHyphen/>
        <w:t xml:space="preserve"> мер, охра и золотистая охра желтого цвета с различным оттенком). </w:t>
      </w:r>
    </w:p>
    <w:p w:rsidR="004864B0" w:rsidRDefault="004864B0" w:rsidP="004864B0">
      <w:pPr>
        <w:pStyle w:val="a3"/>
        <w:spacing w:before="0" w:beforeAutospacing="0" w:after="0" w:afterAutospacing="0" w:line="276" w:lineRule="auto"/>
      </w:pPr>
      <w:r w:rsidRPr="00D72746">
        <w:rPr>
          <w:b/>
        </w:rPr>
        <w:t>Свойства.</w:t>
      </w:r>
      <w:r>
        <w:t xml:space="preserve"> Укрывистостъ — свойство лакокрасочного материала при равномерном нанесении на одноцветную поверхность делать невидимым ее цвет или при нанесении на черно-белую подложку уменьшать контрастность между черной и белой поверхностями до исчезновения разницы между ними. Количественно укрывистность выражают в граммах краски, необходимой для того, чтобы сделать невидимым цвет закрываемой поверхности площадью 1 м2. </w:t>
      </w:r>
    </w:p>
    <w:p w:rsidR="004864B0" w:rsidRDefault="004864B0" w:rsidP="004864B0">
      <w:pPr>
        <w:pStyle w:val="a3"/>
        <w:spacing w:before="0" w:beforeAutospacing="0" w:after="0" w:afterAutospacing="0" w:line="276" w:lineRule="auto"/>
      </w:pPr>
      <w:r w:rsidRPr="00D72746">
        <w:rPr>
          <w:b/>
        </w:rPr>
        <w:t>Дисперсность</w:t>
      </w:r>
      <w:r>
        <w:t>, или тонкость помола, пигмента в маляр</w:t>
      </w:r>
      <w:r>
        <w:softHyphen/>
        <w:t xml:space="preserve"> ных работах имеет большое значение: чем тоньше помол пигмента (определенная степень дисперсности), тем луч</w:t>
      </w:r>
      <w:r>
        <w:softHyphen/>
        <w:t xml:space="preserve"> ше окрашивается поверхность и тем выше красящая способность и укрывистость пигмента. </w:t>
      </w:r>
      <w:r w:rsidRPr="0029144E">
        <w:rPr>
          <w:b/>
        </w:rPr>
        <w:t>Маслоемкостъ</w:t>
      </w:r>
      <w:r>
        <w:t xml:space="preserve"> пигмента характеризуется количеством масла (в см3 или г), которое необходимо добавить к 100 г пигмента, чтобы получить однородную пасту. </w:t>
      </w:r>
      <w:r w:rsidRPr="0029144E">
        <w:rPr>
          <w:b/>
        </w:rPr>
        <w:t xml:space="preserve">Антикоррозионная </w:t>
      </w:r>
      <w:r>
        <w:t xml:space="preserve">(пассивирующая) </w:t>
      </w:r>
      <w:r w:rsidRPr="0029144E">
        <w:rPr>
          <w:b/>
        </w:rPr>
        <w:t>стойкость</w:t>
      </w:r>
      <w:r>
        <w:t xml:space="preserve"> — свой</w:t>
      </w:r>
      <w:r>
        <w:softHyphen/>
        <w:t xml:space="preserve"> ство пигмента в сочетании со связующими образовывать покрытия, надежно защищающие металлические поверх</w:t>
      </w:r>
      <w:r>
        <w:softHyphen/>
        <w:t xml:space="preserve"> ности от оксидирования (коррозии). </w:t>
      </w:r>
    </w:p>
    <w:p w:rsidR="004864B0" w:rsidRDefault="004864B0" w:rsidP="004864B0">
      <w:pPr>
        <w:pStyle w:val="a3"/>
        <w:spacing w:before="0" w:beforeAutospacing="0" w:after="0" w:afterAutospacing="0" w:line="276" w:lineRule="auto"/>
      </w:pPr>
      <w:r w:rsidRPr="00D6755B">
        <w:rPr>
          <w:b/>
        </w:rPr>
        <w:t>Красящая способность</w:t>
      </w:r>
      <w:r>
        <w:t xml:space="preserve"> — свойство пигмента передавать при смешении другому пигменту свой цвет.</w:t>
      </w:r>
    </w:p>
    <w:p w:rsidR="004864B0" w:rsidRDefault="004864B0" w:rsidP="004864B0">
      <w:pPr>
        <w:pStyle w:val="a3"/>
        <w:spacing w:before="0" w:beforeAutospacing="0" w:after="0" w:afterAutospacing="0" w:line="276" w:lineRule="auto"/>
        <w:rPr>
          <w:b/>
        </w:rPr>
      </w:pPr>
      <w:r w:rsidRPr="00D6755B">
        <w:rPr>
          <w:b/>
        </w:rPr>
        <w:t>Наполнители</w:t>
      </w:r>
    </w:p>
    <w:p w:rsidR="004864B0" w:rsidRDefault="004864B0" w:rsidP="004864B0">
      <w:pPr>
        <w:pStyle w:val="a3"/>
        <w:spacing w:before="0" w:beforeAutospacing="0" w:after="0" w:afterAutospacing="0" w:line="276" w:lineRule="auto"/>
      </w:pPr>
      <w:r w:rsidRPr="00D6755B">
        <w:rPr>
          <w:b/>
        </w:rPr>
        <w:lastRenderedPageBreak/>
        <w:t xml:space="preserve"> Наполнителями</w:t>
      </w:r>
      <w:r>
        <w:t xml:space="preserve"> называют дисперсные неорганические природные или синтетические вещества, нерастворимые в воде и растворителях, а также в дисперсных средах. Наполнители повышают адгезию пигментов с основа</w:t>
      </w:r>
      <w:r>
        <w:softHyphen/>
        <w:t xml:space="preserve"> нием, придают лакокрасочным покрытиям прочность, водо-, огне-, кислото-, щелоче- и атмосферостойкость, блеск или матовость, ускоряют высыхание пленки. С вве</w:t>
      </w:r>
      <w:r>
        <w:softHyphen/>
        <w:t xml:space="preserve"> дением наполнителей снижается расход пигмента. </w:t>
      </w:r>
    </w:p>
    <w:p w:rsidR="004864B0" w:rsidRDefault="004864B0" w:rsidP="004864B0">
      <w:pPr>
        <w:pStyle w:val="a3"/>
        <w:spacing w:before="0" w:beforeAutospacing="0" w:after="0" w:afterAutospacing="0" w:line="276" w:lineRule="auto"/>
        <w:jc w:val="center"/>
      </w:pPr>
      <w:r w:rsidRPr="00D6755B">
        <w:rPr>
          <w:b/>
        </w:rPr>
        <w:t>Контрольные вопросы</w:t>
      </w:r>
    </w:p>
    <w:p w:rsidR="004864B0" w:rsidRDefault="004864B0" w:rsidP="004864B0">
      <w:pPr>
        <w:pStyle w:val="a3"/>
        <w:spacing w:before="0" w:beforeAutospacing="0" w:after="0" w:afterAutospacing="0" w:line="276" w:lineRule="auto"/>
      </w:pPr>
      <w:r>
        <w:t xml:space="preserve">1. Классификация связующих для водных красок. </w:t>
      </w:r>
    </w:p>
    <w:p w:rsidR="004864B0" w:rsidRDefault="004864B0" w:rsidP="004864B0">
      <w:pPr>
        <w:pStyle w:val="a3"/>
        <w:spacing w:before="0" w:beforeAutospacing="0" w:after="0" w:afterAutospacing="0" w:line="276" w:lineRule="auto"/>
      </w:pPr>
      <w:r>
        <w:t xml:space="preserve">2. Назовите свойства цемента и его марки. </w:t>
      </w:r>
    </w:p>
    <w:p w:rsidR="004864B0" w:rsidRDefault="004864B0" w:rsidP="004864B0">
      <w:pPr>
        <w:pStyle w:val="a3"/>
        <w:spacing w:before="0" w:beforeAutospacing="0" w:after="0" w:afterAutospacing="0" w:line="276" w:lineRule="auto"/>
      </w:pPr>
      <w:r>
        <w:t xml:space="preserve">3. Расскажите о свойствах и применении поливинил- ацетатной дисперсии. </w:t>
      </w:r>
    </w:p>
    <w:p w:rsidR="004864B0" w:rsidRDefault="004864B0" w:rsidP="004864B0">
      <w:pPr>
        <w:pStyle w:val="a3"/>
        <w:spacing w:before="0" w:beforeAutospacing="0" w:after="0" w:afterAutospacing="0" w:line="276" w:lineRule="auto"/>
      </w:pPr>
      <w:r>
        <w:t xml:space="preserve">4. Чем отличаются красители от пигментов? </w:t>
      </w:r>
    </w:p>
    <w:p w:rsidR="004864B0" w:rsidRDefault="004864B0" w:rsidP="004864B0">
      <w:pPr>
        <w:pStyle w:val="a3"/>
        <w:spacing w:before="0" w:beforeAutospacing="0" w:after="0" w:afterAutospacing="0" w:line="276" w:lineRule="auto"/>
      </w:pPr>
      <w:r>
        <w:t xml:space="preserve">5. Охарактеризуйте свойства пигментов. </w:t>
      </w:r>
    </w:p>
    <w:p w:rsidR="004864B0" w:rsidRDefault="004864B0" w:rsidP="004864B0">
      <w:pPr>
        <w:pStyle w:val="a3"/>
        <w:spacing w:before="0" w:beforeAutospacing="0" w:after="0" w:afterAutospacing="0" w:line="276" w:lineRule="auto"/>
      </w:pPr>
      <w:r>
        <w:t>6. По каким признакам классифицируются пигменты?</w:t>
      </w:r>
    </w:p>
    <w:p w:rsidR="004864B0" w:rsidRDefault="004864B0" w:rsidP="004864B0">
      <w:pPr>
        <w:pStyle w:val="a3"/>
        <w:spacing w:before="0" w:beforeAutospacing="0" w:after="0" w:afterAutospacing="0" w:line="276" w:lineRule="auto"/>
      </w:pPr>
    </w:p>
    <w:p w:rsidR="004864B0" w:rsidRPr="00F4653C" w:rsidRDefault="004864B0" w:rsidP="004864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bCs/>
          <w:sz w:val="24"/>
          <w:szCs w:val="24"/>
        </w:rPr>
      </w:pPr>
      <w:r w:rsidRPr="000B48F5">
        <w:rPr>
          <w:rFonts w:ascii="Times New Roman" w:hAnsi="Times New Roman" w:cs="Times New Roman"/>
          <w:b/>
          <w:bCs/>
          <w:sz w:val="24"/>
          <w:szCs w:val="24"/>
        </w:rPr>
        <w:t>Ход практической работы:</w:t>
      </w:r>
    </w:p>
    <w:p w:rsidR="004864B0" w:rsidRDefault="004864B0" w:rsidP="004864B0">
      <w:pPr>
        <w:pStyle w:val="a3"/>
        <w:spacing w:before="0" w:beforeAutospacing="0" w:after="0" w:afterAutospacing="0" w:line="276" w:lineRule="auto"/>
      </w:pPr>
      <w:r>
        <w:rPr>
          <w:b/>
        </w:rPr>
        <w:t xml:space="preserve"> </w:t>
      </w:r>
    </w:p>
    <w:p w:rsidR="004864B0" w:rsidRDefault="004864B0" w:rsidP="004864B0">
      <w:pPr>
        <w:pStyle w:val="a3"/>
        <w:spacing w:before="0" w:beforeAutospacing="0" w:after="0" w:afterAutospacing="0" w:line="276" w:lineRule="auto"/>
        <w:rPr>
          <w:rStyle w:val="apple-converted-space"/>
        </w:rPr>
      </w:pPr>
      <w:r w:rsidRPr="00FA27D7">
        <w:rPr>
          <w:b/>
        </w:rPr>
        <w:t>Задание№</w:t>
      </w:r>
      <w:r>
        <w:rPr>
          <w:b/>
        </w:rPr>
        <w:t>1</w:t>
      </w:r>
      <w:r w:rsidRPr="00EF4212">
        <w:rPr>
          <w:rStyle w:val="apple-converted-space"/>
        </w:rPr>
        <w:t xml:space="preserve"> </w:t>
      </w:r>
    </w:p>
    <w:p w:rsidR="004864B0" w:rsidRDefault="004864B0" w:rsidP="004864B0">
      <w:pPr>
        <w:pStyle w:val="a3"/>
        <w:spacing w:before="0" w:beforeAutospacing="0" w:after="0" w:afterAutospacing="0" w:line="276" w:lineRule="auto"/>
      </w:pPr>
      <w:r>
        <w:t>П</w:t>
      </w:r>
      <w:r w:rsidRPr="0080628E">
        <w:t xml:space="preserve">ользуясь рекомендуемой литературой </w:t>
      </w:r>
      <w:r>
        <w:t>в т</w:t>
      </w:r>
      <w:r w:rsidRPr="00ED0797">
        <w:t>етрад</w:t>
      </w:r>
      <w:r>
        <w:t>и</w:t>
      </w:r>
      <w:r w:rsidRPr="00ED0797">
        <w:t xml:space="preserve"> для практических работ</w:t>
      </w:r>
      <w:r w:rsidRPr="0025024C">
        <w:rPr>
          <w:rStyle w:val="apple-converted-space"/>
        </w:rPr>
        <w:t xml:space="preserve"> </w:t>
      </w:r>
      <w:r>
        <w:rPr>
          <w:rStyle w:val="apple-converted-space"/>
        </w:rPr>
        <w:t>в</w:t>
      </w:r>
      <w:r w:rsidRPr="00C7345E">
        <w:rPr>
          <w:rStyle w:val="apple-converted-space"/>
        </w:rPr>
        <w:t>ыполнить</w:t>
      </w:r>
      <w:r w:rsidRPr="0080628E">
        <w:t xml:space="preserve">  </w:t>
      </w:r>
      <w:r>
        <w:t xml:space="preserve">и </w:t>
      </w:r>
      <w:r w:rsidRPr="0080628E">
        <w:t>заполнить таблицу</w:t>
      </w:r>
      <w:r>
        <w:t xml:space="preserve"> № 13 «Пигменты и наполнители»</w:t>
      </w:r>
    </w:p>
    <w:p w:rsidR="004864B0" w:rsidRPr="0025024C" w:rsidRDefault="004864B0" w:rsidP="006243E4">
      <w:pPr>
        <w:pStyle w:val="a3"/>
        <w:spacing w:before="0" w:beforeAutospacing="0" w:after="0" w:afterAutospacing="0" w:line="276" w:lineRule="auto"/>
        <w:rPr>
          <w:b/>
        </w:rPr>
      </w:pPr>
      <w:r w:rsidRPr="006243E4">
        <w:t>Таблица № 13</w:t>
      </w:r>
      <w:r w:rsidR="006243E4">
        <w:t xml:space="preserve"> </w:t>
      </w:r>
      <w:r w:rsidRPr="006243E4">
        <w:t>Пигменты и наполнители</w:t>
      </w:r>
    </w:p>
    <w:tbl>
      <w:tblPr>
        <w:tblStyle w:val="a4"/>
        <w:tblW w:w="0" w:type="auto"/>
        <w:tblLook w:val="04A0"/>
      </w:tblPr>
      <w:tblGrid>
        <w:gridCol w:w="1828"/>
        <w:gridCol w:w="2019"/>
        <w:gridCol w:w="1883"/>
        <w:gridCol w:w="1986"/>
        <w:gridCol w:w="1855"/>
      </w:tblGrid>
      <w:tr w:rsidR="004864B0" w:rsidTr="00907106">
        <w:tc>
          <w:tcPr>
            <w:tcW w:w="1914" w:type="dxa"/>
          </w:tcPr>
          <w:p w:rsidR="004864B0" w:rsidRPr="0079599D" w:rsidRDefault="004864B0" w:rsidP="00907106">
            <w:pPr>
              <w:pStyle w:val="a3"/>
              <w:spacing w:before="0" w:beforeAutospacing="0" w:after="0" w:afterAutospacing="0" w:line="276" w:lineRule="auto"/>
              <w:jc w:val="center"/>
              <w:rPr>
                <w:b/>
              </w:rPr>
            </w:pPr>
          </w:p>
          <w:p w:rsidR="004864B0" w:rsidRPr="0079599D" w:rsidRDefault="004864B0" w:rsidP="00907106">
            <w:pPr>
              <w:pStyle w:val="a3"/>
              <w:spacing w:before="0" w:beforeAutospacing="0" w:after="0" w:afterAutospacing="0" w:line="276" w:lineRule="auto"/>
              <w:jc w:val="center"/>
              <w:rPr>
                <w:b/>
                <w:bCs/>
              </w:rPr>
            </w:pPr>
            <w:r w:rsidRPr="0079599D">
              <w:rPr>
                <w:b/>
              </w:rPr>
              <w:t>Материал</w:t>
            </w:r>
          </w:p>
        </w:tc>
        <w:tc>
          <w:tcPr>
            <w:tcW w:w="1914" w:type="dxa"/>
          </w:tcPr>
          <w:p w:rsidR="004864B0" w:rsidRPr="0079599D" w:rsidRDefault="004864B0" w:rsidP="00907106">
            <w:pPr>
              <w:pStyle w:val="a3"/>
              <w:spacing w:before="0" w:beforeAutospacing="0" w:after="0" w:afterAutospacing="0" w:line="276" w:lineRule="auto"/>
              <w:jc w:val="center"/>
              <w:rPr>
                <w:b/>
              </w:rPr>
            </w:pPr>
          </w:p>
          <w:p w:rsidR="004864B0" w:rsidRPr="0079599D" w:rsidRDefault="004864B0" w:rsidP="00907106">
            <w:pPr>
              <w:pStyle w:val="a3"/>
              <w:spacing w:before="0" w:beforeAutospacing="0" w:after="0" w:afterAutospacing="0" w:line="276" w:lineRule="auto"/>
              <w:jc w:val="center"/>
              <w:rPr>
                <w:b/>
                <w:bCs/>
              </w:rPr>
            </w:pPr>
            <w:r w:rsidRPr="0079599D">
              <w:rPr>
                <w:b/>
              </w:rPr>
              <w:t>Характеристика</w:t>
            </w:r>
          </w:p>
        </w:tc>
        <w:tc>
          <w:tcPr>
            <w:tcW w:w="1914" w:type="dxa"/>
          </w:tcPr>
          <w:p w:rsidR="004864B0" w:rsidRPr="0079599D" w:rsidRDefault="004864B0" w:rsidP="00907106">
            <w:pPr>
              <w:pStyle w:val="a3"/>
              <w:spacing w:before="0" w:beforeAutospacing="0" w:after="0" w:afterAutospacing="0" w:line="276" w:lineRule="auto"/>
              <w:jc w:val="center"/>
              <w:rPr>
                <w:b/>
                <w:bCs/>
              </w:rPr>
            </w:pPr>
            <w:r w:rsidRPr="0079599D">
              <w:rPr>
                <w:b/>
              </w:rPr>
              <w:t>Составы в которых применяются пигменты.</w:t>
            </w:r>
          </w:p>
        </w:tc>
        <w:tc>
          <w:tcPr>
            <w:tcW w:w="1914" w:type="dxa"/>
          </w:tcPr>
          <w:p w:rsidR="004864B0" w:rsidRPr="0079599D" w:rsidRDefault="004864B0" w:rsidP="00907106">
            <w:pPr>
              <w:pStyle w:val="a3"/>
              <w:spacing w:before="0" w:beforeAutospacing="0" w:after="0" w:afterAutospacing="0" w:line="276" w:lineRule="auto"/>
              <w:jc w:val="center"/>
              <w:rPr>
                <w:b/>
              </w:rPr>
            </w:pPr>
          </w:p>
          <w:p w:rsidR="004864B0" w:rsidRPr="0079599D" w:rsidRDefault="004864B0" w:rsidP="00907106">
            <w:pPr>
              <w:pStyle w:val="a3"/>
              <w:spacing w:before="0" w:beforeAutospacing="0" w:after="0" w:afterAutospacing="0" w:line="276" w:lineRule="auto"/>
              <w:jc w:val="center"/>
              <w:rPr>
                <w:b/>
                <w:bCs/>
              </w:rPr>
            </w:pPr>
            <w:r w:rsidRPr="0079599D">
              <w:rPr>
                <w:b/>
              </w:rPr>
              <w:t>Отличительные особенности</w:t>
            </w:r>
          </w:p>
        </w:tc>
        <w:tc>
          <w:tcPr>
            <w:tcW w:w="1915" w:type="dxa"/>
          </w:tcPr>
          <w:p w:rsidR="004864B0" w:rsidRPr="0079599D" w:rsidRDefault="004864B0" w:rsidP="00907106">
            <w:pPr>
              <w:pStyle w:val="a3"/>
              <w:spacing w:before="0" w:beforeAutospacing="0" w:after="0" w:afterAutospacing="0" w:line="276" w:lineRule="auto"/>
              <w:jc w:val="center"/>
              <w:rPr>
                <w:b/>
              </w:rPr>
            </w:pPr>
          </w:p>
          <w:p w:rsidR="004864B0" w:rsidRPr="0079599D" w:rsidRDefault="004864B0" w:rsidP="00907106">
            <w:pPr>
              <w:pStyle w:val="a3"/>
              <w:spacing w:before="0" w:beforeAutospacing="0" w:after="0" w:afterAutospacing="0" w:line="276" w:lineRule="auto"/>
              <w:jc w:val="center"/>
              <w:rPr>
                <w:b/>
                <w:bCs/>
              </w:rPr>
            </w:pPr>
            <w:r w:rsidRPr="0079599D">
              <w:rPr>
                <w:b/>
              </w:rPr>
              <w:t>Назначение</w:t>
            </w:r>
          </w:p>
        </w:tc>
      </w:tr>
      <w:tr w:rsidR="004864B0" w:rsidTr="00907106">
        <w:tc>
          <w:tcPr>
            <w:tcW w:w="9571" w:type="dxa"/>
            <w:gridSpan w:val="5"/>
          </w:tcPr>
          <w:p w:rsidR="004864B0" w:rsidRPr="0079599D" w:rsidRDefault="004864B0" w:rsidP="00907106">
            <w:pPr>
              <w:pStyle w:val="a3"/>
              <w:spacing w:before="0" w:beforeAutospacing="0" w:after="0" w:afterAutospacing="0" w:line="276" w:lineRule="auto"/>
              <w:jc w:val="center"/>
              <w:rPr>
                <w:b/>
              </w:rPr>
            </w:pPr>
            <w:r w:rsidRPr="0079599D">
              <w:rPr>
                <w:b/>
              </w:rPr>
              <w:t xml:space="preserve">Неорганические пигменты </w:t>
            </w:r>
          </w:p>
          <w:p w:rsidR="004864B0" w:rsidRDefault="004864B0" w:rsidP="00907106">
            <w:pPr>
              <w:pStyle w:val="a3"/>
              <w:spacing w:before="0" w:beforeAutospacing="0" w:after="0" w:afterAutospacing="0" w:line="276" w:lineRule="auto"/>
              <w:jc w:val="center"/>
              <w:rPr>
                <w:b/>
                <w:bCs/>
              </w:rPr>
            </w:pPr>
            <w:r w:rsidRPr="0079599D">
              <w:rPr>
                <w:b/>
              </w:rPr>
              <w:t>Белые</w:t>
            </w:r>
          </w:p>
        </w:tc>
      </w:tr>
      <w:tr w:rsidR="004864B0" w:rsidTr="00907106">
        <w:tc>
          <w:tcPr>
            <w:tcW w:w="1914" w:type="dxa"/>
          </w:tcPr>
          <w:p w:rsidR="004864B0" w:rsidRDefault="004864B0" w:rsidP="00907106">
            <w:pPr>
              <w:pStyle w:val="a3"/>
              <w:spacing w:before="0" w:beforeAutospacing="0" w:after="0" w:afterAutospacing="0" w:line="276" w:lineRule="auto"/>
              <w:rPr>
                <w:b/>
                <w:bCs/>
              </w:rPr>
            </w:pPr>
          </w:p>
        </w:tc>
        <w:tc>
          <w:tcPr>
            <w:tcW w:w="1914" w:type="dxa"/>
          </w:tcPr>
          <w:p w:rsidR="004864B0" w:rsidRDefault="004864B0" w:rsidP="00907106">
            <w:pPr>
              <w:pStyle w:val="a3"/>
              <w:spacing w:before="0" w:beforeAutospacing="0" w:after="0" w:afterAutospacing="0" w:line="276" w:lineRule="auto"/>
              <w:rPr>
                <w:b/>
                <w:bCs/>
              </w:rPr>
            </w:pPr>
          </w:p>
        </w:tc>
        <w:tc>
          <w:tcPr>
            <w:tcW w:w="1914" w:type="dxa"/>
          </w:tcPr>
          <w:p w:rsidR="004864B0" w:rsidRDefault="004864B0" w:rsidP="00907106">
            <w:pPr>
              <w:pStyle w:val="a3"/>
              <w:spacing w:before="0" w:beforeAutospacing="0" w:after="0" w:afterAutospacing="0" w:line="276" w:lineRule="auto"/>
              <w:rPr>
                <w:b/>
                <w:bCs/>
              </w:rPr>
            </w:pPr>
          </w:p>
        </w:tc>
        <w:tc>
          <w:tcPr>
            <w:tcW w:w="1914" w:type="dxa"/>
          </w:tcPr>
          <w:p w:rsidR="004864B0" w:rsidRDefault="004864B0" w:rsidP="00907106">
            <w:pPr>
              <w:pStyle w:val="a3"/>
              <w:spacing w:before="0" w:beforeAutospacing="0" w:after="0" w:afterAutospacing="0" w:line="276" w:lineRule="auto"/>
              <w:rPr>
                <w:b/>
                <w:bCs/>
              </w:rPr>
            </w:pPr>
          </w:p>
        </w:tc>
        <w:tc>
          <w:tcPr>
            <w:tcW w:w="1915" w:type="dxa"/>
          </w:tcPr>
          <w:p w:rsidR="004864B0" w:rsidRDefault="004864B0" w:rsidP="00907106">
            <w:pPr>
              <w:pStyle w:val="a3"/>
              <w:spacing w:before="0" w:beforeAutospacing="0" w:after="0" w:afterAutospacing="0" w:line="276" w:lineRule="auto"/>
              <w:rPr>
                <w:b/>
                <w:bCs/>
              </w:rPr>
            </w:pPr>
          </w:p>
        </w:tc>
      </w:tr>
    </w:tbl>
    <w:p w:rsidR="004864B0" w:rsidRDefault="004864B0" w:rsidP="004864B0">
      <w:pPr>
        <w:pStyle w:val="a3"/>
        <w:spacing w:before="0" w:beforeAutospacing="0" w:after="0" w:afterAutospacing="0" w:line="276" w:lineRule="auto"/>
        <w:rPr>
          <w:b/>
          <w:bCs/>
        </w:rPr>
      </w:pPr>
    </w:p>
    <w:p w:rsidR="004864B0" w:rsidRDefault="004864B0" w:rsidP="004864B0">
      <w:pPr>
        <w:pStyle w:val="a3"/>
        <w:spacing w:before="0" w:beforeAutospacing="0" w:after="0" w:afterAutospacing="0" w:line="276" w:lineRule="auto"/>
        <w:rPr>
          <w:rStyle w:val="apple-converted-space"/>
        </w:rPr>
      </w:pPr>
      <w:r w:rsidRPr="004864B0">
        <w:rPr>
          <w:b/>
        </w:rPr>
        <w:t>Задание№2</w:t>
      </w:r>
      <w:r w:rsidRPr="004864B0">
        <w:rPr>
          <w:rStyle w:val="apple-converted-space"/>
        </w:rPr>
        <w:t xml:space="preserve"> </w:t>
      </w:r>
    </w:p>
    <w:p w:rsidR="004864B0" w:rsidRPr="004864B0" w:rsidRDefault="004864B0" w:rsidP="004864B0">
      <w:pPr>
        <w:pStyle w:val="a3"/>
        <w:spacing w:before="0" w:beforeAutospacing="0" w:after="0" w:afterAutospacing="0" w:line="276" w:lineRule="auto"/>
        <w:rPr>
          <w:rStyle w:val="apple-converted-space"/>
        </w:rPr>
      </w:pPr>
      <w:r w:rsidRPr="004864B0">
        <w:rPr>
          <w:rStyle w:val="apple-converted-space"/>
        </w:rPr>
        <w:t>Выполнить самостоятельно по</w:t>
      </w:r>
      <w:r w:rsidRPr="004864B0">
        <w:t xml:space="preserve"> таблице № 13</w:t>
      </w:r>
    </w:p>
    <w:p w:rsidR="004864B0" w:rsidRPr="004864B0" w:rsidRDefault="004864B0" w:rsidP="004864B0">
      <w:pPr>
        <w:pStyle w:val="a3"/>
        <w:spacing w:before="0" w:beforeAutospacing="0" w:after="0" w:afterAutospacing="0" w:line="276" w:lineRule="auto"/>
      </w:pPr>
      <w:r w:rsidRPr="004864B0">
        <w:t>Дать характеристику пигменту, составы в которых применяются  данный пигмент, отличительные особенности и назначение пигмента.</w:t>
      </w:r>
    </w:p>
    <w:p w:rsidR="004864B0" w:rsidRPr="004864B0" w:rsidRDefault="004864B0" w:rsidP="00A91E57">
      <w:pPr>
        <w:pStyle w:val="a3"/>
        <w:tabs>
          <w:tab w:val="left" w:pos="1134"/>
        </w:tabs>
        <w:spacing w:before="0" w:beforeAutospacing="0" w:after="0" w:afterAutospacing="0" w:line="276" w:lineRule="auto"/>
      </w:pPr>
      <w:r w:rsidRPr="004864B0">
        <w:t>Материал:</w:t>
      </w:r>
      <w:r w:rsidR="00A91E57">
        <w:t>1</w:t>
      </w:r>
      <w:r w:rsidRPr="004864B0">
        <w:t xml:space="preserve">.Свинцовая сухая зелень (ГОСТ 19487-74) </w:t>
      </w:r>
    </w:p>
    <w:p w:rsidR="004864B0" w:rsidRPr="004864B0" w:rsidRDefault="004864B0" w:rsidP="00A91E57">
      <w:pPr>
        <w:tabs>
          <w:tab w:val="left" w:pos="1134"/>
        </w:tabs>
        <w:spacing w:after="0"/>
        <w:ind w:left="360"/>
        <w:rPr>
          <w:rFonts w:ascii="Times New Roman" w:hAnsi="Times New Roman" w:cs="Times New Roman"/>
          <w:sz w:val="24"/>
          <w:szCs w:val="24"/>
        </w:rPr>
      </w:pPr>
      <w:r w:rsidRPr="004864B0">
        <w:rPr>
          <w:rFonts w:ascii="Times New Roman" w:hAnsi="Times New Roman" w:cs="Times New Roman"/>
          <w:sz w:val="24"/>
          <w:szCs w:val="24"/>
        </w:rPr>
        <w:t xml:space="preserve">            2.Железная лазурь (ГОСТ 21121-75)</w:t>
      </w:r>
    </w:p>
    <w:p w:rsidR="004864B0" w:rsidRPr="004864B0" w:rsidRDefault="004864B0" w:rsidP="00A91E57">
      <w:pPr>
        <w:tabs>
          <w:tab w:val="left" w:pos="1134"/>
        </w:tabs>
        <w:spacing w:after="0"/>
        <w:ind w:left="360"/>
        <w:rPr>
          <w:rFonts w:ascii="Times New Roman" w:hAnsi="Times New Roman" w:cs="Times New Roman"/>
          <w:sz w:val="24"/>
          <w:szCs w:val="24"/>
        </w:rPr>
      </w:pPr>
      <w:r w:rsidRPr="004864B0">
        <w:rPr>
          <w:rFonts w:ascii="Times New Roman" w:hAnsi="Times New Roman" w:cs="Times New Roman"/>
          <w:sz w:val="24"/>
          <w:szCs w:val="24"/>
        </w:rPr>
        <w:t xml:space="preserve">            3.Оранжевый прочный пигмент (ТУ 6-14-667 83)</w:t>
      </w:r>
    </w:p>
    <w:p w:rsidR="004864B0" w:rsidRPr="004864B0" w:rsidRDefault="004864B0" w:rsidP="00A91E57">
      <w:pPr>
        <w:pStyle w:val="a3"/>
        <w:tabs>
          <w:tab w:val="left" w:pos="1134"/>
        </w:tabs>
        <w:spacing w:before="0" w:beforeAutospacing="0" w:after="0" w:afterAutospacing="0" w:line="276" w:lineRule="auto"/>
      </w:pPr>
    </w:p>
    <w:p w:rsidR="004864B0" w:rsidRPr="004864B0" w:rsidRDefault="004864B0" w:rsidP="004864B0">
      <w:pPr>
        <w:pStyle w:val="a3"/>
        <w:spacing w:before="0" w:beforeAutospacing="0" w:after="0" w:afterAutospacing="0" w:line="276" w:lineRule="auto"/>
      </w:pPr>
    </w:p>
    <w:p w:rsidR="00A91E57" w:rsidRDefault="00A91E57" w:rsidP="00A91E57">
      <w:pPr>
        <w:jc w:val="center"/>
        <w:rPr>
          <w:rFonts w:ascii="Times New Roman" w:hAnsi="Times New Roman" w:cs="Times New Roman"/>
          <w:b/>
          <w:bCs/>
          <w:sz w:val="24"/>
          <w:szCs w:val="24"/>
        </w:rPr>
      </w:pPr>
      <w:r w:rsidRPr="001419DB">
        <w:rPr>
          <w:rFonts w:ascii="Times New Roman" w:hAnsi="Times New Roman" w:cs="Times New Roman"/>
          <w:b/>
          <w:bCs/>
          <w:sz w:val="24"/>
          <w:szCs w:val="24"/>
        </w:rPr>
        <w:t>Практическое занятие №1</w:t>
      </w:r>
      <w:r>
        <w:rPr>
          <w:rFonts w:ascii="Times New Roman" w:hAnsi="Times New Roman" w:cs="Times New Roman"/>
          <w:b/>
          <w:bCs/>
          <w:sz w:val="24"/>
          <w:szCs w:val="24"/>
        </w:rPr>
        <w:t xml:space="preserve">6   </w:t>
      </w:r>
    </w:p>
    <w:p w:rsidR="00A91E57" w:rsidRPr="00A91E57" w:rsidRDefault="00A91E57" w:rsidP="00A91E57">
      <w:pPr>
        <w:pStyle w:val="1"/>
        <w:spacing w:before="0"/>
        <w:rPr>
          <w:rFonts w:ascii="Times New Roman" w:hAnsi="Times New Roman" w:cs="Times New Roman"/>
          <w:color w:val="auto"/>
          <w:sz w:val="24"/>
          <w:szCs w:val="24"/>
        </w:rPr>
      </w:pPr>
      <w:r w:rsidRPr="00A91E57">
        <w:rPr>
          <w:rFonts w:ascii="Times New Roman" w:hAnsi="Times New Roman" w:cs="Times New Roman"/>
          <w:color w:val="auto"/>
          <w:sz w:val="24"/>
          <w:szCs w:val="24"/>
        </w:rPr>
        <w:t>Тема :</w:t>
      </w:r>
      <w:r w:rsidRPr="00A91E57">
        <w:rPr>
          <w:rFonts w:ascii="Times New Roman" w:hAnsi="Times New Roman" w:cs="Times New Roman"/>
          <w:sz w:val="24"/>
          <w:szCs w:val="24"/>
        </w:rPr>
        <w:t xml:space="preserve"> </w:t>
      </w:r>
      <w:r w:rsidRPr="00A91E57">
        <w:rPr>
          <w:rFonts w:ascii="Times New Roman" w:hAnsi="Times New Roman" w:cs="Times New Roman"/>
          <w:color w:val="auto"/>
          <w:sz w:val="24"/>
          <w:szCs w:val="24"/>
        </w:rPr>
        <w:t>Инструменты, применяемые в малярных работах</w:t>
      </w:r>
    </w:p>
    <w:p w:rsidR="00A91E57" w:rsidRPr="00A91E57" w:rsidRDefault="00A91E57" w:rsidP="00A91E57">
      <w:pPr>
        <w:spacing w:after="0" w:line="240" w:lineRule="auto"/>
        <w:jc w:val="center"/>
        <w:rPr>
          <w:rFonts w:ascii="Times New Roman" w:hAnsi="Times New Roman" w:cs="Times New Roman"/>
          <w:b/>
          <w:bCs/>
          <w:sz w:val="24"/>
          <w:szCs w:val="24"/>
        </w:rPr>
      </w:pPr>
    </w:p>
    <w:p w:rsidR="00A91E57" w:rsidRPr="00A91E57" w:rsidRDefault="00A91E57" w:rsidP="00A91E57">
      <w:pPr>
        <w:pStyle w:val="1"/>
        <w:spacing w:before="0"/>
        <w:rPr>
          <w:rFonts w:ascii="Times New Roman" w:hAnsi="Times New Roman" w:cs="Times New Roman"/>
          <w:b w:val="0"/>
          <w:color w:val="auto"/>
          <w:sz w:val="24"/>
          <w:szCs w:val="24"/>
        </w:rPr>
      </w:pPr>
      <w:r w:rsidRPr="00A91E57">
        <w:rPr>
          <w:rFonts w:ascii="Times New Roman" w:hAnsi="Times New Roman" w:cs="Times New Roman"/>
          <w:bCs w:val="0"/>
          <w:iCs/>
          <w:color w:val="auto"/>
          <w:sz w:val="24"/>
          <w:szCs w:val="24"/>
        </w:rPr>
        <w:t>Цели:</w:t>
      </w:r>
      <w:r w:rsidRPr="00A91E57">
        <w:rPr>
          <w:rFonts w:ascii="Times New Roman" w:hAnsi="Times New Roman" w:cs="Times New Roman"/>
        </w:rPr>
        <w:t xml:space="preserve"> </w:t>
      </w:r>
      <w:r w:rsidRPr="00A91E57">
        <w:rPr>
          <w:rFonts w:ascii="Times New Roman" w:hAnsi="Times New Roman" w:cs="Times New Roman"/>
          <w:b w:val="0"/>
          <w:color w:val="auto"/>
          <w:sz w:val="24"/>
          <w:szCs w:val="24"/>
        </w:rPr>
        <w:t>закрепить знания учащихся принципам работы инструментов, применяемых в малярных работах.</w:t>
      </w:r>
    </w:p>
    <w:p w:rsidR="00A91E57" w:rsidRPr="00463534" w:rsidRDefault="00A91E57" w:rsidP="00A91E57">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A91E57" w:rsidRPr="00463534" w:rsidRDefault="00A91E57" w:rsidP="00A91E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A91E57" w:rsidRPr="00463534" w:rsidRDefault="00A91E57" w:rsidP="00A91E57">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lastRenderedPageBreak/>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A91E57" w:rsidRPr="00337C38" w:rsidRDefault="00A91E57" w:rsidP="00A91E57">
      <w:pPr>
        <w:pStyle w:val="a3"/>
        <w:tabs>
          <w:tab w:val="left" w:pos="3664"/>
        </w:tabs>
        <w:spacing w:before="0" w:beforeAutospacing="0" w:after="0" w:afterAutospacing="0" w:line="276" w:lineRule="auto"/>
        <w:jc w:val="both"/>
        <w:rPr>
          <w:b/>
          <w:bCs/>
          <w:iCs/>
        </w:rPr>
      </w:pPr>
      <w:r>
        <w:rPr>
          <w:b/>
          <w:bCs/>
          <w:iCs/>
        </w:rPr>
        <w:tab/>
      </w:r>
    </w:p>
    <w:p w:rsidR="00A91E57" w:rsidRPr="00ED0797" w:rsidRDefault="00A91E57" w:rsidP="00A91E57">
      <w:pPr>
        <w:tabs>
          <w:tab w:val="left" w:pos="851"/>
          <w:tab w:val="num" w:pos="993"/>
        </w:tabs>
        <w:spacing w:after="120" w:line="240" w:lineRule="auto"/>
        <w:jc w:val="center"/>
        <w:rPr>
          <w:rFonts w:ascii="Times New Roman" w:hAnsi="Times New Roman" w:cs="Times New Roman"/>
          <w:b/>
          <w:sz w:val="24"/>
          <w:szCs w:val="24"/>
        </w:rPr>
      </w:pPr>
      <w:r>
        <w:rPr>
          <w:b/>
          <w:bCs/>
          <w:iCs/>
        </w:rPr>
        <w:t xml:space="preserve"> </w:t>
      </w:r>
      <w:r w:rsidRPr="000F5F44">
        <w:rPr>
          <w:rFonts w:ascii="Times New Roman" w:hAnsi="Times New Roman" w:cs="Times New Roman"/>
          <w:b/>
          <w:sz w:val="24"/>
          <w:szCs w:val="24"/>
        </w:rPr>
        <w:t xml:space="preserve"> </w:t>
      </w:r>
      <w:r w:rsidRPr="00ED0797">
        <w:rPr>
          <w:rFonts w:ascii="Times New Roman" w:hAnsi="Times New Roman" w:cs="Times New Roman"/>
          <w:b/>
          <w:sz w:val="24"/>
          <w:szCs w:val="24"/>
        </w:rPr>
        <w:t>Обеспеченность занятия (средства обучения):</w:t>
      </w:r>
    </w:p>
    <w:p w:rsidR="00A91E57" w:rsidRPr="00237C01" w:rsidRDefault="00A91E57" w:rsidP="00A91E57">
      <w:pPr>
        <w:tabs>
          <w:tab w:val="left" w:pos="885"/>
        </w:tabs>
        <w:spacing w:after="0" w:line="240" w:lineRule="auto"/>
        <w:ind w:left="284"/>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A91E57" w:rsidRPr="00237C01" w:rsidRDefault="00A91E57" w:rsidP="00A91E57">
      <w:pPr>
        <w:tabs>
          <w:tab w:val="num" w:pos="851"/>
          <w:tab w:val="left" w:pos="885"/>
        </w:tabs>
        <w:spacing w:after="0" w:line="240" w:lineRule="auto"/>
        <w:ind w:left="284"/>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A91E57" w:rsidRDefault="00A91E57" w:rsidP="00A91E57">
      <w:pPr>
        <w:pStyle w:val="a3"/>
        <w:spacing w:before="0" w:beforeAutospacing="0" w:after="0" w:afterAutospacing="0" w:line="276" w:lineRule="auto"/>
        <w:ind w:left="284"/>
      </w:pPr>
      <w:r w:rsidRPr="00237C01">
        <w:t>3.Рабочая тетрадь с теоретическим материалом (конспекты</w:t>
      </w:r>
      <w:r>
        <w:t>)</w:t>
      </w:r>
    </w:p>
    <w:p w:rsidR="00415DB9" w:rsidRPr="00337C38" w:rsidRDefault="00415DB9" w:rsidP="00A91E57">
      <w:pPr>
        <w:pStyle w:val="a3"/>
        <w:spacing w:before="0" w:beforeAutospacing="0" w:after="0" w:afterAutospacing="0" w:line="276" w:lineRule="auto"/>
        <w:ind w:left="284"/>
        <w:rPr>
          <w:b/>
          <w:bCs/>
          <w:iCs/>
        </w:rPr>
      </w:pPr>
    </w:p>
    <w:p w:rsidR="00415DB9" w:rsidRPr="0080628E" w:rsidRDefault="00415DB9" w:rsidP="00415DB9">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A91E57" w:rsidRPr="00486851" w:rsidRDefault="00A91E57" w:rsidP="00A91E57">
      <w:pPr>
        <w:pStyle w:val="a3"/>
        <w:rPr>
          <w:color w:val="000000"/>
        </w:rPr>
      </w:pPr>
      <w:r w:rsidRPr="00486851">
        <w:rPr>
          <w:color w:val="000000"/>
        </w:rPr>
        <w:t xml:space="preserve">Основные малярные инструменты показаны на рис. </w:t>
      </w:r>
      <w:r>
        <w:rPr>
          <w:color w:val="000000"/>
        </w:rPr>
        <w:t>4</w:t>
      </w:r>
      <w:r w:rsidRPr="00486851">
        <w:rPr>
          <w:color w:val="000000"/>
        </w:rPr>
        <w:t>. Для нанесения лакокрасочных покрытий применяются различные кисти, валики, краскопульты (краскораспылители), пульверизаторы.</w:t>
      </w:r>
    </w:p>
    <w:p w:rsidR="00924B8D" w:rsidRPr="00924B8D" w:rsidRDefault="00A91E57" w:rsidP="00A91E57">
      <w:pPr>
        <w:pStyle w:val="a3"/>
        <w:spacing w:before="0" w:beforeAutospacing="0" w:after="0" w:afterAutospacing="0" w:line="276" w:lineRule="auto"/>
        <w:jc w:val="both"/>
        <w:rPr>
          <w:color w:val="222222"/>
        </w:rPr>
      </w:pPr>
      <w:r w:rsidRPr="00A91E57">
        <w:rPr>
          <w:bCs/>
          <w:noProof/>
        </w:rPr>
        <w:drawing>
          <wp:inline distT="0" distB="0" distL="0" distR="0">
            <wp:extent cx="3021862" cy="2900988"/>
            <wp:effectExtent l="19050" t="0" r="7088" b="0"/>
            <wp:docPr id="10" name="Рисунок 1" descr="Инструменты для малярных рабо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Инструменты для малярных работ"/>
                    <pic:cNvPicPr>
                      <a:picLocks noChangeAspect="1" noChangeArrowheads="1"/>
                    </pic:cNvPicPr>
                  </pic:nvPicPr>
                  <pic:blipFill>
                    <a:blip r:embed="rId21" cstate="print"/>
                    <a:srcRect/>
                    <a:stretch>
                      <a:fillRect/>
                    </a:stretch>
                  </pic:blipFill>
                  <pic:spPr bwMode="auto">
                    <a:xfrm>
                      <a:off x="0" y="0"/>
                      <a:ext cx="3025843" cy="2904809"/>
                    </a:xfrm>
                    <a:prstGeom prst="rect">
                      <a:avLst/>
                    </a:prstGeom>
                    <a:noFill/>
                    <a:ln w="9525">
                      <a:noFill/>
                      <a:miter lim="800000"/>
                      <a:headEnd/>
                      <a:tailEnd/>
                    </a:ln>
                  </pic:spPr>
                </pic:pic>
              </a:graphicData>
            </a:graphic>
          </wp:inline>
        </w:drawing>
      </w:r>
    </w:p>
    <w:p w:rsidR="00A91E57" w:rsidRDefault="00A91E57" w:rsidP="00A91E57">
      <w:pPr>
        <w:pStyle w:val="a3"/>
        <w:jc w:val="center"/>
      </w:pPr>
      <w:r w:rsidRPr="00486851">
        <w:t xml:space="preserve">Рис. </w:t>
      </w:r>
      <w:r>
        <w:t>4</w:t>
      </w:r>
      <w:r w:rsidRPr="00486851">
        <w:t>. Инструменты для малярных работ:</w:t>
      </w:r>
      <w:r w:rsidRPr="00486851">
        <w:br/>
        <w:t>1 - маховая кисть; 2 - флейцевая кисть; 3 - кисть-макловица; 4 - кисть-ручник; 5 - филеночная кисть; 6 - кисть-торцовка; 7 - стальные щетки; 8 - валик; 9 - металлический шпатель</w:t>
      </w:r>
    </w:p>
    <w:p w:rsidR="00A91E57" w:rsidRDefault="00A91E57" w:rsidP="00A91E57">
      <w:pPr>
        <w:pStyle w:val="a3"/>
        <w:rPr>
          <w:color w:val="000000"/>
        </w:rPr>
      </w:pPr>
      <w:r w:rsidRPr="00B640C6">
        <w:rPr>
          <w:b/>
          <w:bCs/>
          <w:color w:val="000000"/>
        </w:rPr>
        <w:t>Малярные валики</w:t>
      </w:r>
      <w:r w:rsidRPr="00B640C6">
        <w:rPr>
          <w:color w:val="000000"/>
        </w:rPr>
        <w:t xml:space="preserve"> используются для окраски больших площадей — стен, потолков и других поверхностей масляной, масляно-эмалевой и другими неводными красками, а также латексными (водно-дисперсионными). Производительность труда при окраске валиком в 3-4 раза выше, чем при работе кистью, особенно при окраске шероховатых поверхностей. К недостаткам можно отнести то, что при окраске валиком выше расход краски, чем при работе кистью. Рабочая часть валика — деревянный, металлический или пластмассовый цилиндр длиной 10—25 см и диаметром 4—7 см, обтянутый резиновой губкой, поролоном или мехом с коротким ворсом (рис. </w:t>
      </w:r>
      <w:r>
        <w:rPr>
          <w:color w:val="000000"/>
        </w:rPr>
        <w:t>5</w:t>
      </w:r>
      <w:r w:rsidRPr="00B640C6">
        <w:rPr>
          <w:color w:val="000000"/>
        </w:rPr>
        <w:t>).</w:t>
      </w:r>
    </w:p>
    <w:p w:rsidR="00A91E57" w:rsidRDefault="00A91E57" w:rsidP="00A91E57">
      <w:pPr>
        <w:pStyle w:val="a3"/>
        <w:rPr>
          <w:color w:val="000000"/>
        </w:rPr>
      </w:pPr>
      <w:r w:rsidRPr="00A91E57">
        <w:rPr>
          <w:noProof/>
          <w:color w:val="000000"/>
        </w:rPr>
        <w:lastRenderedPageBreak/>
        <w:drawing>
          <wp:inline distT="0" distB="0" distL="0" distR="0">
            <wp:extent cx="3129930" cy="2429022"/>
            <wp:effectExtent l="19050" t="0" r="0" b="0"/>
            <wp:docPr id="24" name="Рисунок 6" descr="Вал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Валик"/>
                    <pic:cNvPicPr>
                      <a:picLocks noChangeAspect="1" noChangeArrowheads="1"/>
                    </pic:cNvPicPr>
                  </pic:nvPicPr>
                  <pic:blipFill>
                    <a:blip r:embed="rId22" cstate="print"/>
                    <a:srcRect/>
                    <a:stretch>
                      <a:fillRect/>
                    </a:stretch>
                  </pic:blipFill>
                  <pic:spPr bwMode="auto">
                    <a:xfrm>
                      <a:off x="0" y="0"/>
                      <a:ext cx="3137132" cy="2434611"/>
                    </a:xfrm>
                    <a:prstGeom prst="rect">
                      <a:avLst/>
                    </a:prstGeom>
                    <a:noFill/>
                    <a:ln w="9525">
                      <a:noFill/>
                      <a:miter lim="800000"/>
                      <a:headEnd/>
                      <a:tailEnd/>
                    </a:ln>
                  </pic:spPr>
                </pic:pic>
              </a:graphicData>
            </a:graphic>
          </wp:inline>
        </w:drawing>
      </w:r>
    </w:p>
    <w:p w:rsidR="00A91E57" w:rsidRDefault="00A91E57" w:rsidP="000F7333">
      <w:pPr>
        <w:pStyle w:val="a3"/>
        <w:jc w:val="center"/>
      </w:pPr>
      <w:r w:rsidRPr="00A91E57">
        <w:t>Рис. 4. Валик:</w:t>
      </w:r>
      <w:r w:rsidRPr="00A91E57">
        <w:rPr>
          <w:color w:val="0000FF"/>
        </w:rPr>
        <w:br/>
      </w:r>
      <w:r w:rsidRPr="00A91E57">
        <w:t>1 - общий вид; 2 - ось с шайбой и гайкой; 3 - металлическая вздувка; 4 - ванночка с сеткой; 5 - лист стали с отверстиями; 6 - ведро с сеткой</w:t>
      </w:r>
    </w:p>
    <w:p w:rsidR="009044F8" w:rsidRDefault="009044F8" w:rsidP="000F7333">
      <w:pPr>
        <w:pStyle w:val="a3"/>
        <w:jc w:val="center"/>
      </w:pPr>
    </w:p>
    <w:p w:rsidR="000F7333" w:rsidRDefault="000F7333" w:rsidP="000F7333">
      <w:pPr>
        <w:pStyle w:val="a3"/>
        <w:spacing w:before="0" w:beforeAutospacing="0" w:after="0" w:afterAutospacing="0"/>
        <w:rPr>
          <w:color w:val="000000"/>
        </w:rPr>
      </w:pPr>
      <w:r w:rsidRPr="000F7333">
        <w:rPr>
          <w:noProof/>
        </w:rPr>
        <w:drawing>
          <wp:inline distT="0" distB="0" distL="0" distR="0">
            <wp:extent cx="3742660" cy="1469511"/>
            <wp:effectExtent l="19050" t="0" r="0" b="0"/>
            <wp:docPr id="17" name="Рисунок 17" descr="http://stroy-server.ru/gallery/illustrirovanoe_malyar/image1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troy-server.ru/gallery/illustrirovanoe_malyar/image115.gif"/>
                    <pic:cNvPicPr>
                      <a:picLocks noChangeAspect="1" noChangeArrowheads="1"/>
                    </pic:cNvPicPr>
                  </pic:nvPicPr>
                  <pic:blipFill>
                    <a:blip r:embed="rId23" cstate="print"/>
                    <a:srcRect/>
                    <a:stretch>
                      <a:fillRect/>
                    </a:stretch>
                  </pic:blipFill>
                  <pic:spPr bwMode="auto">
                    <a:xfrm>
                      <a:off x="0" y="0"/>
                      <a:ext cx="3742660" cy="1469511"/>
                    </a:xfrm>
                    <a:prstGeom prst="rect">
                      <a:avLst/>
                    </a:prstGeom>
                    <a:noFill/>
                    <a:ln w="9525">
                      <a:noFill/>
                      <a:miter lim="800000"/>
                      <a:headEnd/>
                      <a:tailEnd/>
                    </a:ln>
                  </pic:spPr>
                </pic:pic>
              </a:graphicData>
            </a:graphic>
          </wp:inline>
        </w:drawing>
      </w:r>
    </w:p>
    <w:p w:rsidR="009044F8" w:rsidRDefault="000F7333" w:rsidP="000F7333">
      <w:pPr>
        <w:pStyle w:val="a3"/>
        <w:spacing w:before="0" w:beforeAutospacing="0" w:after="0" w:afterAutospacing="0"/>
        <w:rPr>
          <w:color w:val="414141"/>
        </w:rPr>
      </w:pPr>
      <w:r w:rsidRPr="000F7333">
        <w:rPr>
          <w:color w:val="414141"/>
        </w:rPr>
        <w:t xml:space="preserve">Рис. </w:t>
      </w:r>
      <w:r>
        <w:rPr>
          <w:color w:val="414141"/>
        </w:rPr>
        <w:t xml:space="preserve"> </w:t>
      </w:r>
      <w:r w:rsidRPr="000F7333">
        <w:rPr>
          <w:color w:val="414141"/>
        </w:rPr>
        <w:t>5. Валики</w:t>
      </w:r>
    </w:p>
    <w:p w:rsidR="000F7333" w:rsidRPr="000F7333" w:rsidRDefault="000F7333" w:rsidP="000F7333">
      <w:pPr>
        <w:pStyle w:val="a3"/>
        <w:spacing w:before="0" w:beforeAutospacing="0" w:after="0" w:afterAutospacing="0"/>
        <w:rPr>
          <w:color w:val="000000"/>
        </w:rPr>
      </w:pPr>
      <w:r w:rsidRPr="000F7333">
        <w:rPr>
          <w:color w:val="414141"/>
        </w:rPr>
        <w:br/>
        <w:t>а – поролоновый; б – меховой с короткой ручкой; угловой с меховым покрытием; в – то же, с длинной ручкой;</w:t>
      </w:r>
    </w:p>
    <w:p w:rsidR="00924B8D" w:rsidRDefault="000F7333" w:rsidP="00924B8D">
      <w:pPr>
        <w:spacing w:after="0" w:line="240" w:lineRule="auto"/>
        <w:rPr>
          <w:rFonts w:ascii="Times New Roman" w:hAnsi="Times New Roman" w:cs="Times New Roman"/>
          <w:sz w:val="24"/>
          <w:szCs w:val="24"/>
          <w:shd w:val="clear" w:color="auto" w:fill="FFFFFF"/>
        </w:rPr>
      </w:pPr>
      <w:r w:rsidRPr="000F7333">
        <w:rPr>
          <w:rFonts w:ascii="Times New Roman" w:hAnsi="Times New Roman" w:cs="Times New Roman"/>
          <w:noProof/>
          <w:sz w:val="24"/>
          <w:szCs w:val="24"/>
          <w:shd w:val="clear" w:color="auto" w:fill="FFFFFF"/>
          <w:lang w:eastAsia="ru-RU"/>
        </w:rPr>
        <w:drawing>
          <wp:inline distT="0" distB="0" distL="0" distR="0">
            <wp:extent cx="4053220" cy="1331288"/>
            <wp:effectExtent l="19050" t="0" r="4430" b="0"/>
            <wp:docPr id="13" name="Рисунок 13" descr="http://stroy-server.ru/gallery/illustrirovanoe_malyar/image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troy-server.ru/gallery/illustrirovanoe_malyar/image111.gif"/>
                    <pic:cNvPicPr>
                      <a:picLocks noChangeAspect="1" noChangeArrowheads="1"/>
                    </pic:cNvPicPr>
                  </pic:nvPicPr>
                  <pic:blipFill>
                    <a:blip r:embed="rId24" cstate="print"/>
                    <a:srcRect/>
                    <a:stretch>
                      <a:fillRect/>
                    </a:stretch>
                  </pic:blipFill>
                  <pic:spPr bwMode="auto">
                    <a:xfrm>
                      <a:off x="0" y="0"/>
                      <a:ext cx="4053220" cy="1331288"/>
                    </a:xfrm>
                    <a:prstGeom prst="rect">
                      <a:avLst/>
                    </a:prstGeom>
                    <a:noFill/>
                    <a:ln w="9525">
                      <a:noFill/>
                      <a:miter lim="800000"/>
                      <a:headEnd/>
                      <a:tailEnd/>
                    </a:ln>
                  </pic:spPr>
                </pic:pic>
              </a:graphicData>
            </a:graphic>
          </wp:inline>
        </w:drawing>
      </w:r>
    </w:p>
    <w:p w:rsidR="009044F8" w:rsidRDefault="000F7333" w:rsidP="000F7333">
      <w:pPr>
        <w:pStyle w:val="a3"/>
        <w:shd w:val="clear" w:color="auto" w:fill="FFFFFF"/>
        <w:spacing w:before="0" w:beforeAutospacing="0" w:after="0" w:afterAutospacing="0"/>
        <w:rPr>
          <w:color w:val="414141"/>
        </w:rPr>
      </w:pPr>
      <w:r w:rsidRPr="000F7333">
        <w:rPr>
          <w:color w:val="414141"/>
        </w:rPr>
        <w:t xml:space="preserve">Рис. </w:t>
      </w:r>
      <w:r>
        <w:rPr>
          <w:color w:val="414141"/>
        </w:rPr>
        <w:t>6</w:t>
      </w:r>
      <w:r w:rsidRPr="000F7333">
        <w:rPr>
          <w:color w:val="414141"/>
        </w:rPr>
        <w:t>. Кисти</w:t>
      </w:r>
    </w:p>
    <w:p w:rsidR="000F7333" w:rsidRDefault="000F7333" w:rsidP="000F7333">
      <w:pPr>
        <w:pStyle w:val="a3"/>
        <w:shd w:val="clear" w:color="auto" w:fill="FFFFFF"/>
        <w:spacing w:before="0" w:beforeAutospacing="0" w:after="0" w:afterAutospacing="0"/>
        <w:rPr>
          <w:shd w:val="clear" w:color="auto" w:fill="FFFFFF"/>
        </w:rPr>
      </w:pPr>
      <w:r w:rsidRPr="000F7333">
        <w:rPr>
          <w:color w:val="414141"/>
        </w:rPr>
        <w:br/>
        <w:t>а – маховая; б – макловица; в – ручники круглый и плоский</w:t>
      </w:r>
    </w:p>
    <w:p w:rsidR="000F7333" w:rsidRDefault="000F7333" w:rsidP="00924B8D">
      <w:pPr>
        <w:spacing w:after="0" w:line="240" w:lineRule="auto"/>
        <w:rPr>
          <w:rFonts w:ascii="Times New Roman" w:hAnsi="Times New Roman" w:cs="Times New Roman"/>
          <w:sz w:val="24"/>
          <w:szCs w:val="24"/>
          <w:shd w:val="clear" w:color="auto" w:fill="FFFFFF"/>
        </w:rPr>
      </w:pPr>
      <w:r w:rsidRPr="000F7333">
        <w:rPr>
          <w:rFonts w:ascii="Times New Roman" w:hAnsi="Times New Roman" w:cs="Times New Roman"/>
          <w:noProof/>
          <w:sz w:val="24"/>
          <w:szCs w:val="24"/>
          <w:shd w:val="clear" w:color="auto" w:fill="FFFFFF"/>
          <w:lang w:eastAsia="ru-RU"/>
        </w:rPr>
        <w:drawing>
          <wp:inline distT="0" distB="0" distL="0" distR="0">
            <wp:extent cx="4457700" cy="1057275"/>
            <wp:effectExtent l="19050" t="0" r="0" b="0"/>
            <wp:docPr id="15" name="Рисунок 15" descr="http://stroy-server.ru/gallery/illustrirovanoe_malyar/image1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troy-server.ru/gallery/illustrirovanoe_malyar/image113.gif"/>
                    <pic:cNvPicPr>
                      <a:picLocks noChangeAspect="1" noChangeArrowheads="1"/>
                    </pic:cNvPicPr>
                  </pic:nvPicPr>
                  <pic:blipFill>
                    <a:blip r:embed="rId25" cstate="print"/>
                    <a:srcRect/>
                    <a:stretch>
                      <a:fillRect/>
                    </a:stretch>
                  </pic:blipFill>
                  <pic:spPr bwMode="auto">
                    <a:xfrm>
                      <a:off x="0" y="0"/>
                      <a:ext cx="4457700" cy="1057275"/>
                    </a:xfrm>
                    <a:prstGeom prst="rect">
                      <a:avLst/>
                    </a:prstGeom>
                    <a:noFill/>
                    <a:ln w="9525">
                      <a:noFill/>
                      <a:miter lim="800000"/>
                      <a:headEnd/>
                      <a:tailEnd/>
                    </a:ln>
                  </pic:spPr>
                </pic:pic>
              </a:graphicData>
            </a:graphic>
          </wp:inline>
        </w:drawing>
      </w:r>
    </w:p>
    <w:p w:rsidR="000F7333" w:rsidRDefault="000F7333" w:rsidP="000F7333">
      <w:pPr>
        <w:pStyle w:val="a3"/>
        <w:shd w:val="clear" w:color="auto" w:fill="FFFFFF"/>
        <w:spacing w:before="0" w:beforeAutospacing="0" w:after="0" w:afterAutospacing="0"/>
        <w:rPr>
          <w:color w:val="414141"/>
        </w:rPr>
      </w:pPr>
      <w:r w:rsidRPr="000F7333">
        <w:rPr>
          <w:color w:val="414141"/>
        </w:rPr>
        <w:t xml:space="preserve">Рис. </w:t>
      </w:r>
      <w:r>
        <w:rPr>
          <w:color w:val="414141"/>
        </w:rPr>
        <w:t>7</w:t>
      </w:r>
      <w:r w:rsidRPr="000F7333">
        <w:rPr>
          <w:color w:val="414141"/>
        </w:rPr>
        <w:t>. Кисти трафаретные [а, 6] и филеночная (в)</w:t>
      </w:r>
    </w:p>
    <w:p w:rsidR="000F7333" w:rsidRDefault="000F7333" w:rsidP="000F7333">
      <w:pPr>
        <w:pStyle w:val="a3"/>
        <w:shd w:val="clear" w:color="auto" w:fill="FFFFFF"/>
        <w:spacing w:before="0" w:beforeAutospacing="0" w:after="0" w:afterAutospacing="0"/>
        <w:rPr>
          <w:color w:val="414141"/>
        </w:rPr>
      </w:pPr>
      <w:r w:rsidRPr="000F7333">
        <w:rPr>
          <w:noProof/>
          <w:color w:val="414141"/>
        </w:rPr>
        <w:lastRenderedPageBreak/>
        <w:drawing>
          <wp:inline distT="0" distB="0" distL="0" distR="0">
            <wp:extent cx="3968159" cy="1275180"/>
            <wp:effectExtent l="19050" t="0" r="0" b="0"/>
            <wp:docPr id="16" name="Рисунок 16" descr="http://stroy-server.ru/gallery/illustrirovanoe_malyar/image1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troy-server.ru/gallery/illustrirovanoe_malyar/image114.gif"/>
                    <pic:cNvPicPr>
                      <a:picLocks noChangeAspect="1" noChangeArrowheads="1"/>
                    </pic:cNvPicPr>
                  </pic:nvPicPr>
                  <pic:blipFill>
                    <a:blip r:embed="rId26" cstate="print"/>
                    <a:srcRect/>
                    <a:stretch>
                      <a:fillRect/>
                    </a:stretch>
                  </pic:blipFill>
                  <pic:spPr bwMode="auto">
                    <a:xfrm>
                      <a:off x="0" y="0"/>
                      <a:ext cx="3973022" cy="1276743"/>
                    </a:xfrm>
                    <a:prstGeom prst="rect">
                      <a:avLst/>
                    </a:prstGeom>
                    <a:noFill/>
                    <a:ln w="9525">
                      <a:noFill/>
                      <a:miter lim="800000"/>
                      <a:headEnd/>
                      <a:tailEnd/>
                    </a:ln>
                  </pic:spPr>
                </pic:pic>
              </a:graphicData>
            </a:graphic>
          </wp:inline>
        </w:drawing>
      </w:r>
    </w:p>
    <w:p w:rsidR="000F7333" w:rsidRDefault="000F7333" w:rsidP="000F7333">
      <w:pPr>
        <w:pStyle w:val="a3"/>
        <w:shd w:val="clear" w:color="auto" w:fill="FFFFFF"/>
        <w:spacing w:before="0" w:beforeAutospacing="0" w:after="0" w:afterAutospacing="0"/>
        <w:rPr>
          <w:color w:val="414141"/>
        </w:rPr>
      </w:pPr>
      <w:r w:rsidRPr="000F7333">
        <w:rPr>
          <w:color w:val="414141"/>
        </w:rPr>
        <w:t xml:space="preserve">Рис. </w:t>
      </w:r>
      <w:r>
        <w:rPr>
          <w:color w:val="414141"/>
        </w:rPr>
        <w:t>7</w:t>
      </w:r>
      <w:r w:rsidRPr="000F7333">
        <w:rPr>
          <w:color w:val="414141"/>
        </w:rPr>
        <w:t>. Кисти для отделки окрасочного слоя а – щетка-торцовка; б, а – плоский и круглый флейцы</w:t>
      </w:r>
    </w:p>
    <w:p w:rsidR="009044F8" w:rsidRDefault="009044F8" w:rsidP="000F7333">
      <w:pPr>
        <w:pStyle w:val="a3"/>
        <w:shd w:val="clear" w:color="auto" w:fill="FFFFFF"/>
        <w:spacing w:before="0" w:beforeAutospacing="0" w:after="0" w:afterAutospacing="0"/>
        <w:rPr>
          <w:color w:val="414141"/>
        </w:rPr>
      </w:pPr>
    </w:p>
    <w:p w:rsidR="00CA3D97" w:rsidRDefault="00CA3D97" w:rsidP="000F7333">
      <w:pPr>
        <w:pStyle w:val="a3"/>
        <w:shd w:val="clear" w:color="auto" w:fill="FFFFFF"/>
        <w:spacing w:before="0" w:beforeAutospacing="0" w:after="0" w:afterAutospacing="0"/>
        <w:rPr>
          <w:color w:val="414141"/>
        </w:rPr>
      </w:pPr>
      <w:r w:rsidRPr="00CA3D97">
        <w:rPr>
          <w:noProof/>
          <w:color w:val="414141"/>
        </w:rPr>
        <w:drawing>
          <wp:inline distT="0" distB="0" distL="0" distR="0">
            <wp:extent cx="2016484" cy="2016484"/>
            <wp:effectExtent l="19050" t="0" r="2816" b="0"/>
            <wp:docPr id="12" name="Рисунок 11" descr="http://stroy-server.ru/gallery/illustrirovanoe_malyar/image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troy-server.ru/gallery/illustrirovanoe_malyar/image109.gif"/>
                    <pic:cNvPicPr>
                      <a:picLocks noChangeAspect="1" noChangeArrowheads="1"/>
                    </pic:cNvPicPr>
                  </pic:nvPicPr>
                  <pic:blipFill>
                    <a:blip r:embed="rId27" cstate="print"/>
                    <a:srcRect/>
                    <a:stretch>
                      <a:fillRect/>
                    </a:stretch>
                  </pic:blipFill>
                  <pic:spPr bwMode="auto">
                    <a:xfrm>
                      <a:off x="0" y="0"/>
                      <a:ext cx="2015818" cy="2015818"/>
                    </a:xfrm>
                    <a:prstGeom prst="rect">
                      <a:avLst/>
                    </a:prstGeom>
                    <a:noFill/>
                    <a:ln w="9525">
                      <a:noFill/>
                      <a:miter lim="800000"/>
                      <a:headEnd/>
                      <a:tailEnd/>
                    </a:ln>
                  </pic:spPr>
                </pic:pic>
              </a:graphicData>
            </a:graphic>
          </wp:inline>
        </w:drawing>
      </w:r>
    </w:p>
    <w:p w:rsidR="006243E4" w:rsidRDefault="006243E4" w:rsidP="000F7333">
      <w:pPr>
        <w:pStyle w:val="a3"/>
        <w:shd w:val="clear" w:color="auto" w:fill="FFFFFF"/>
        <w:spacing w:before="0" w:beforeAutospacing="0" w:after="0" w:afterAutospacing="0"/>
        <w:rPr>
          <w:color w:val="414141"/>
        </w:rPr>
      </w:pPr>
    </w:p>
    <w:p w:rsidR="00CA3D97" w:rsidRPr="006243E4" w:rsidRDefault="00CA3D97" w:rsidP="000F7333">
      <w:pPr>
        <w:pStyle w:val="a3"/>
        <w:shd w:val="clear" w:color="auto" w:fill="FFFFFF"/>
        <w:spacing w:before="0" w:beforeAutospacing="0" w:after="0" w:afterAutospacing="0"/>
      </w:pPr>
      <w:r w:rsidRPr="006243E4">
        <w:t>Рис. 8. Шпатель</w:t>
      </w:r>
      <w:r w:rsidRPr="006243E4">
        <w:br/>
        <w:t>а — деревянный; б — стальной; s — резиновый; г — пластмассовый</w:t>
      </w:r>
    </w:p>
    <w:p w:rsidR="00CA3D97" w:rsidRPr="006243E4" w:rsidRDefault="00CA3D97" w:rsidP="000F7333">
      <w:pPr>
        <w:pStyle w:val="a3"/>
        <w:shd w:val="clear" w:color="auto" w:fill="FFFFFF"/>
        <w:spacing w:before="0" w:beforeAutospacing="0" w:after="0" w:afterAutospacing="0"/>
      </w:pPr>
    </w:p>
    <w:p w:rsidR="00CA3D97" w:rsidRPr="006243E4" w:rsidRDefault="00CA3D97" w:rsidP="00CA3D97">
      <w:pPr>
        <w:spacing w:after="0" w:line="240" w:lineRule="auto"/>
        <w:rPr>
          <w:rFonts w:ascii="Times New Roman" w:hAnsi="Times New Roman" w:cs="Times New Roman"/>
          <w:spacing w:val="3"/>
          <w:sz w:val="24"/>
          <w:szCs w:val="24"/>
          <w:shd w:val="clear" w:color="auto" w:fill="FFFFFF"/>
        </w:rPr>
      </w:pPr>
      <w:r w:rsidRPr="006243E4">
        <w:rPr>
          <w:rStyle w:val="a5"/>
          <w:rFonts w:ascii="Times New Roman" w:hAnsi="Times New Roman" w:cs="Times New Roman"/>
          <w:spacing w:val="3"/>
          <w:sz w:val="24"/>
          <w:szCs w:val="24"/>
          <w:shd w:val="clear" w:color="auto" w:fill="FFFFFF"/>
        </w:rPr>
        <w:t>Кисти-флейцы</w:t>
      </w:r>
      <w:r w:rsidRPr="006243E4">
        <w:rPr>
          <w:rFonts w:ascii="Times New Roman" w:hAnsi="Times New Roman" w:cs="Times New Roman"/>
          <w:spacing w:val="3"/>
          <w:sz w:val="24"/>
          <w:szCs w:val="24"/>
          <w:shd w:val="clear" w:color="auto" w:fill="FFFFFF"/>
        </w:rPr>
        <w:t> – это плоские, более специализированные кисти. С их помощью красят небольшие поверхности и разглаживают краску после грубых кистей. И все. Ширина метелки бывает от 3-х см (для труднодоступных мест) до 12 см. Лучшими флейцевыми кистями считают кисти из барсучьего меха.</w:t>
      </w:r>
    </w:p>
    <w:p w:rsidR="00CA3D97" w:rsidRPr="006243E4" w:rsidRDefault="00CA3D97" w:rsidP="00CA3D97">
      <w:pPr>
        <w:spacing w:after="0" w:line="240" w:lineRule="auto"/>
        <w:rPr>
          <w:rFonts w:ascii="Times New Roman" w:hAnsi="Times New Roman" w:cs="Times New Roman"/>
          <w:spacing w:val="3"/>
          <w:sz w:val="24"/>
          <w:szCs w:val="24"/>
          <w:shd w:val="clear" w:color="auto" w:fill="FFFFFF"/>
        </w:rPr>
      </w:pPr>
      <w:r w:rsidRPr="006243E4">
        <w:rPr>
          <w:rStyle w:val="a5"/>
          <w:rFonts w:ascii="Times New Roman" w:hAnsi="Times New Roman" w:cs="Times New Roman"/>
          <w:spacing w:val="3"/>
          <w:sz w:val="24"/>
          <w:szCs w:val="24"/>
          <w:shd w:val="clear" w:color="auto" w:fill="FFFFFF"/>
        </w:rPr>
        <w:t>Кисть-макловица</w:t>
      </w:r>
      <w:r w:rsidRPr="006243E4">
        <w:rPr>
          <w:rFonts w:ascii="Times New Roman" w:hAnsi="Times New Roman" w:cs="Times New Roman"/>
          <w:spacing w:val="3"/>
          <w:sz w:val="24"/>
          <w:szCs w:val="24"/>
          <w:shd w:val="clear" w:color="auto" w:fill="FFFFFF"/>
        </w:rPr>
        <w:t> – используют для побелки потолка или намазывания клея на обои. Размеры ее внушительны. Ширина метелки порой достигает 18 см, а длина щетины – 11 см. Макловица бывает прямоугольной и круглой, съемной и прикрепленной к колодке. А также из свиной щетины, конского волоса или капрона.</w:t>
      </w:r>
    </w:p>
    <w:p w:rsidR="00CA3D97" w:rsidRPr="006243E4" w:rsidRDefault="00CA3D97" w:rsidP="00CA3D97">
      <w:pPr>
        <w:pStyle w:val="a3"/>
        <w:shd w:val="clear" w:color="auto" w:fill="FFFFFF"/>
        <w:spacing w:before="0" w:beforeAutospacing="0" w:after="0" w:afterAutospacing="0"/>
        <w:rPr>
          <w:spacing w:val="3"/>
        </w:rPr>
      </w:pPr>
      <w:r w:rsidRPr="006243E4">
        <w:rPr>
          <w:rStyle w:val="a5"/>
          <w:spacing w:val="3"/>
        </w:rPr>
        <w:t>Торцевая кисть</w:t>
      </w:r>
      <w:r w:rsidRPr="006243E4">
        <w:rPr>
          <w:spacing w:val="3"/>
        </w:rPr>
        <w:t> – напоминает прямоугольную макловицу. Только ручка ее закреплена не перпендикулярно, а параллельно метелке. С помощью торцевой кисти не красят, а создают шероховатую фактуру поверхностей. Для постучите кистью по еще невысохшей краске – результат не разочарует!</w:t>
      </w:r>
    </w:p>
    <w:p w:rsidR="00CA3D97" w:rsidRPr="006243E4" w:rsidRDefault="00CA3D97" w:rsidP="00CA3D97">
      <w:pPr>
        <w:pStyle w:val="a3"/>
        <w:shd w:val="clear" w:color="auto" w:fill="FFFFFF"/>
        <w:spacing w:before="0" w:beforeAutospacing="0" w:after="0" w:afterAutospacing="0"/>
        <w:rPr>
          <w:spacing w:val="3"/>
        </w:rPr>
      </w:pPr>
      <w:r w:rsidRPr="006243E4">
        <w:rPr>
          <w:rStyle w:val="a5"/>
          <w:spacing w:val="3"/>
        </w:rPr>
        <w:t>Маховая кисть</w:t>
      </w:r>
      <w:r w:rsidRPr="006243E4">
        <w:rPr>
          <w:spacing w:val="3"/>
        </w:rPr>
        <w:t> – это, по сути, большая флейцевая кисть. Диаметр метелки – 7-9 см. Фронт работ тот же, что у двойника. Плюс размывка стен и потолков.</w:t>
      </w:r>
    </w:p>
    <w:p w:rsidR="00CA3D97" w:rsidRPr="006243E4" w:rsidRDefault="00CA3D97" w:rsidP="00CA3D97">
      <w:pPr>
        <w:spacing w:after="0" w:line="240" w:lineRule="auto"/>
        <w:rPr>
          <w:rFonts w:ascii="Times New Roman" w:hAnsi="Times New Roman" w:cs="Times New Roman"/>
          <w:spacing w:val="3"/>
          <w:sz w:val="24"/>
          <w:szCs w:val="24"/>
          <w:shd w:val="clear" w:color="auto" w:fill="FFFFFF"/>
        </w:rPr>
      </w:pPr>
      <w:r w:rsidRPr="006243E4">
        <w:rPr>
          <w:rStyle w:val="a5"/>
          <w:rFonts w:ascii="Times New Roman" w:hAnsi="Times New Roman" w:cs="Times New Roman"/>
          <w:spacing w:val="3"/>
          <w:sz w:val="24"/>
          <w:szCs w:val="24"/>
          <w:shd w:val="clear" w:color="auto" w:fill="FFFFFF"/>
        </w:rPr>
        <w:t>Филеночные кисти</w:t>
      </w:r>
      <w:r w:rsidRPr="006243E4">
        <w:rPr>
          <w:rFonts w:ascii="Times New Roman" w:hAnsi="Times New Roman" w:cs="Times New Roman"/>
          <w:spacing w:val="3"/>
          <w:sz w:val="24"/>
          <w:szCs w:val="24"/>
          <w:shd w:val="clear" w:color="auto" w:fill="FFFFFF"/>
        </w:rPr>
        <w:t> – от слова «филёнка», т.е. узкая полоса, прямая линия. Пролезет туда, куда не пролез ручник. Бывают круглыми, с длиной волоса до 4 см, и плоскими, до 1 см.</w:t>
      </w:r>
    </w:p>
    <w:p w:rsidR="00CA3D97" w:rsidRPr="006243E4" w:rsidRDefault="00CA3D97" w:rsidP="00CA3D97">
      <w:pPr>
        <w:spacing w:after="0" w:line="240" w:lineRule="auto"/>
        <w:rPr>
          <w:rFonts w:ascii="Times New Roman" w:hAnsi="Times New Roman" w:cs="Times New Roman"/>
          <w:spacing w:val="3"/>
          <w:sz w:val="24"/>
          <w:szCs w:val="24"/>
          <w:shd w:val="clear" w:color="auto" w:fill="FFFFFF"/>
        </w:rPr>
      </w:pPr>
      <w:r w:rsidRPr="006243E4">
        <w:rPr>
          <w:rStyle w:val="a5"/>
          <w:rFonts w:ascii="Times New Roman" w:hAnsi="Times New Roman" w:cs="Times New Roman"/>
          <w:spacing w:val="3"/>
          <w:sz w:val="24"/>
          <w:szCs w:val="24"/>
          <w:shd w:val="clear" w:color="auto" w:fill="FFFFFF"/>
        </w:rPr>
        <w:t>Мочальная кисть</w:t>
      </w:r>
      <w:r w:rsidRPr="006243E4">
        <w:rPr>
          <w:rFonts w:ascii="Times New Roman" w:hAnsi="Times New Roman" w:cs="Times New Roman"/>
          <w:spacing w:val="3"/>
          <w:sz w:val="24"/>
          <w:szCs w:val="24"/>
          <w:shd w:val="clear" w:color="auto" w:fill="FFFFFF"/>
        </w:rPr>
        <w:t> – делают из коры липы. Служит для нанесения побелки на фасады домов, стволы деревьев, заборы и т.д. Раньше использовалась и для внутренних работ – ей белили печи и стены в доме.</w:t>
      </w:r>
    </w:p>
    <w:p w:rsidR="00CA3D97" w:rsidRPr="006243E4" w:rsidRDefault="00CA3D97" w:rsidP="00CA3D97">
      <w:pPr>
        <w:spacing w:after="0" w:line="240" w:lineRule="auto"/>
        <w:rPr>
          <w:rFonts w:ascii="Times New Roman" w:hAnsi="Times New Roman" w:cs="Times New Roman"/>
          <w:spacing w:val="3"/>
          <w:sz w:val="24"/>
          <w:szCs w:val="24"/>
          <w:shd w:val="clear" w:color="auto" w:fill="FFFFFF"/>
        </w:rPr>
      </w:pPr>
      <w:r w:rsidRPr="006243E4">
        <w:rPr>
          <w:rStyle w:val="a5"/>
          <w:rFonts w:ascii="Times New Roman" w:hAnsi="Times New Roman" w:cs="Times New Roman"/>
          <w:spacing w:val="3"/>
          <w:sz w:val="24"/>
          <w:szCs w:val="24"/>
          <w:shd w:val="clear" w:color="auto" w:fill="FFFFFF"/>
        </w:rPr>
        <w:t>Валики</w:t>
      </w:r>
      <w:r w:rsidRPr="006243E4">
        <w:rPr>
          <w:rFonts w:ascii="Times New Roman" w:hAnsi="Times New Roman" w:cs="Times New Roman"/>
          <w:spacing w:val="3"/>
          <w:sz w:val="24"/>
          <w:szCs w:val="24"/>
          <w:shd w:val="clear" w:color="auto" w:fill="FFFFFF"/>
        </w:rPr>
        <w:t> – делятся на меховые, велюровые (для эмалей и масляных красок), поролоновые (лаков, грунтовок и красок на водной основе), и фактурные – для текстурных отделочных материалов. Меховые валики бывают длинноворсовыми, которые хорошо закрашивают неровные поверхности, и с короткой стрижкой – для гладких поверхностей.</w:t>
      </w:r>
    </w:p>
    <w:p w:rsidR="00CA3D97" w:rsidRPr="006243E4" w:rsidRDefault="00CA3D97" w:rsidP="00CA3D97">
      <w:pPr>
        <w:spacing w:after="0" w:line="240" w:lineRule="auto"/>
        <w:rPr>
          <w:rFonts w:ascii="Times New Roman" w:hAnsi="Times New Roman" w:cs="Times New Roman"/>
          <w:spacing w:val="3"/>
          <w:sz w:val="24"/>
          <w:szCs w:val="24"/>
          <w:shd w:val="clear" w:color="auto" w:fill="FFFFFF"/>
        </w:rPr>
      </w:pPr>
      <w:r w:rsidRPr="006243E4">
        <w:rPr>
          <w:rStyle w:val="a5"/>
          <w:rFonts w:ascii="Times New Roman" w:hAnsi="Times New Roman" w:cs="Times New Roman"/>
          <w:spacing w:val="3"/>
          <w:sz w:val="24"/>
          <w:szCs w:val="24"/>
          <w:shd w:val="clear" w:color="auto" w:fill="FFFFFF"/>
        </w:rPr>
        <w:t>Обойный нож</w:t>
      </w:r>
      <w:r w:rsidRPr="006243E4">
        <w:rPr>
          <w:rFonts w:ascii="Times New Roman" w:hAnsi="Times New Roman" w:cs="Times New Roman"/>
          <w:spacing w:val="3"/>
          <w:sz w:val="24"/>
          <w:szCs w:val="24"/>
          <w:shd w:val="clear" w:color="auto" w:fill="FFFFFF"/>
        </w:rPr>
        <w:t> – состоит из корпуса и выдвигающегося лезвия. Бывает, что в обойме несколько лезвий. А бывает, что одно, но его можно заменить новым. Впрочем, никто</w:t>
      </w:r>
      <w:r w:rsidRPr="00DB3718">
        <w:rPr>
          <w:rFonts w:ascii="Times New Roman" w:hAnsi="Times New Roman" w:cs="Times New Roman"/>
          <w:color w:val="555555"/>
          <w:spacing w:val="3"/>
          <w:sz w:val="24"/>
          <w:szCs w:val="24"/>
          <w:shd w:val="clear" w:color="auto" w:fill="FFFFFF"/>
        </w:rPr>
        <w:t xml:space="preserve"> </w:t>
      </w:r>
      <w:r w:rsidRPr="006243E4">
        <w:rPr>
          <w:rFonts w:ascii="Times New Roman" w:hAnsi="Times New Roman" w:cs="Times New Roman"/>
          <w:spacing w:val="3"/>
          <w:sz w:val="24"/>
          <w:szCs w:val="24"/>
          <w:shd w:val="clear" w:color="auto" w:fill="FFFFFF"/>
        </w:rPr>
        <w:lastRenderedPageBreak/>
        <w:t>этого не делает, так как инструмент стоит копейки. Служит для резки обоев, картона, плотной бумаги и т.д.</w:t>
      </w:r>
    </w:p>
    <w:p w:rsidR="00CA3D97" w:rsidRPr="006243E4" w:rsidRDefault="00CA3D97" w:rsidP="00CA3D97">
      <w:pPr>
        <w:spacing w:after="0" w:line="240" w:lineRule="auto"/>
        <w:rPr>
          <w:rFonts w:ascii="Times New Roman" w:hAnsi="Times New Roman" w:cs="Times New Roman"/>
          <w:spacing w:val="3"/>
          <w:sz w:val="24"/>
          <w:szCs w:val="24"/>
          <w:shd w:val="clear" w:color="auto" w:fill="FFFFFF"/>
        </w:rPr>
      </w:pPr>
      <w:r w:rsidRPr="006243E4">
        <w:rPr>
          <w:rStyle w:val="a5"/>
          <w:rFonts w:ascii="Times New Roman" w:hAnsi="Times New Roman" w:cs="Times New Roman"/>
          <w:spacing w:val="3"/>
          <w:sz w:val="24"/>
          <w:szCs w:val="24"/>
          <w:shd w:val="clear" w:color="auto" w:fill="FFFFFF"/>
        </w:rPr>
        <w:t>Стальные шпатели</w:t>
      </w:r>
      <w:r w:rsidRPr="006243E4">
        <w:rPr>
          <w:rFonts w:ascii="Times New Roman" w:hAnsi="Times New Roman" w:cs="Times New Roman"/>
          <w:spacing w:val="3"/>
          <w:sz w:val="24"/>
          <w:szCs w:val="24"/>
          <w:shd w:val="clear" w:color="auto" w:fill="FFFFFF"/>
        </w:rPr>
        <w:t> – это больше штукатурный инструмент, которым наносят и разравнивают шпатлевку/плиточный клей. Но также он будет не лишним при поклейке обоев и нанесении декоративной штукатурки.</w:t>
      </w:r>
    </w:p>
    <w:p w:rsidR="00CA3D97" w:rsidRPr="006243E4" w:rsidRDefault="00CA3D97" w:rsidP="00CA3D97">
      <w:pPr>
        <w:spacing w:after="0" w:line="240" w:lineRule="auto"/>
        <w:rPr>
          <w:rFonts w:ascii="Times New Roman" w:hAnsi="Times New Roman" w:cs="Times New Roman"/>
          <w:spacing w:val="3"/>
          <w:sz w:val="24"/>
          <w:szCs w:val="24"/>
          <w:shd w:val="clear" w:color="auto" w:fill="FFFFFF"/>
        </w:rPr>
      </w:pPr>
      <w:r w:rsidRPr="006243E4">
        <w:rPr>
          <w:rStyle w:val="a5"/>
          <w:rFonts w:ascii="Times New Roman" w:hAnsi="Times New Roman" w:cs="Times New Roman"/>
          <w:spacing w:val="3"/>
          <w:sz w:val="24"/>
          <w:szCs w:val="24"/>
          <w:shd w:val="clear" w:color="auto" w:fill="FFFFFF"/>
        </w:rPr>
        <w:t>Смесительная насадка</w:t>
      </w:r>
      <w:r w:rsidRPr="006243E4">
        <w:rPr>
          <w:rFonts w:ascii="Times New Roman" w:hAnsi="Times New Roman" w:cs="Times New Roman"/>
          <w:spacing w:val="3"/>
          <w:sz w:val="24"/>
          <w:szCs w:val="24"/>
          <w:shd w:val="clear" w:color="auto" w:fill="FFFFFF"/>
        </w:rPr>
        <w:t> – с ее помощью смешивают несколько разноцветных красок, размешивают лаки и т.д. Внешне она бывает похожа на сферу, лопасть моторной лодки или спираль стремя ветвями и спасательным кругом на конце.</w:t>
      </w:r>
    </w:p>
    <w:p w:rsidR="00CA3D97" w:rsidRPr="006243E4" w:rsidRDefault="00CA3D97" w:rsidP="00CA3D97">
      <w:pPr>
        <w:spacing w:after="0" w:line="240" w:lineRule="auto"/>
        <w:rPr>
          <w:rFonts w:ascii="Times New Roman" w:hAnsi="Times New Roman" w:cs="Times New Roman"/>
          <w:spacing w:val="3"/>
          <w:sz w:val="24"/>
          <w:szCs w:val="24"/>
          <w:shd w:val="clear" w:color="auto" w:fill="FFFFFF"/>
        </w:rPr>
      </w:pPr>
      <w:r w:rsidRPr="006243E4">
        <w:rPr>
          <w:rStyle w:val="a5"/>
          <w:rFonts w:ascii="Times New Roman" w:hAnsi="Times New Roman" w:cs="Times New Roman"/>
          <w:spacing w:val="3"/>
          <w:sz w:val="24"/>
          <w:szCs w:val="24"/>
          <w:shd w:val="clear" w:color="auto" w:fill="FFFFFF"/>
        </w:rPr>
        <w:t>Ванночка для краски</w:t>
      </w:r>
      <w:r w:rsidRPr="006243E4">
        <w:rPr>
          <w:rFonts w:ascii="Times New Roman" w:hAnsi="Times New Roman" w:cs="Times New Roman"/>
          <w:spacing w:val="3"/>
          <w:sz w:val="24"/>
          <w:szCs w:val="24"/>
          <w:shd w:val="clear" w:color="auto" w:fill="FFFFFF"/>
        </w:rPr>
        <w:t> – небольшой резервуар. Состоит из двух зон — углубления, куда наливают краску. И сетки, на которой отжимают валик от этой самой краски. Для этого просто катают валик по сетке взад-вперед.</w:t>
      </w:r>
    </w:p>
    <w:p w:rsidR="000F7333" w:rsidRDefault="000F7333" w:rsidP="00924B8D">
      <w:pPr>
        <w:spacing w:after="0" w:line="240" w:lineRule="auto"/>
        <w:rPr>
          <w:rFonts w:ascii="Times New Roman" w:hAnsi="Times New Roman" w:cs="Times New Roman"/>
          <w:sz w:val="24"/>
          <w:szCs w:val="24"/>
          <w:shd w:val="clear" w:color="auto" w:fill="FFFFFF"/>
        </w:rPr>
      </w:pPr>
    </w:p>
    <w:p w:rsidR="00CA3D97" w:rsidRDefault="00CA3D97" w:rsidP="00CA3D97">
      <w:pPr>
        <w:pStyle w:val="a3"/>
        <w:spacing w:before="0" w:beforeAutospacing="0" w:after="0" w:afterAutospacing="0" w:line="276" w:lineRule="auto"/>
        <w:jc w:val="center"/>
        <w:rPr>
          <w:b/>
        </w:rPr>
      </w:pPr>
      <w:r w:rsidRPr="00ED0797">
        <w:rPr>
          <w:b/>
        </w:rPr>
        <w:t>За</w:t>
      </w:r>
      <w:r>
        <w:rPr>
          <w:b/>
        </w:rPr>
        <w:t>дания для практической работы.</w:t>
      </w:r>
    </w:p>
    <w:p w:rsidR="00CA3D97" w:rsidRDefault="00CA3D97" w:rsidP="00924B8D">
      <w:pPr>
        <w:spacing w:after="0" w:line="240" w:lineRule="auto"/>
        <w:rPr>
          <w:rFonts w:ascii="Times New Roman" w:hAnsi="Times New Roman" w:cs="Times New Roman"/>
          <w:sz w:val="24"/>
          <w:szCs w:val="24"/>
          <w:shd w:val="clear" w:color="auto" w:fill="FFFFFF"/>
        </w:rPr>
      </w:pPr>
    </w:p>
    <w:p w:rsidR="00CA3D97" w:rsidRDefault="00CA3D97" w:rsidP="006243E4">
      <w:pPr>
        <w:spacing w:after="0" w:line="240" w:lineRule="auto"/>
        <w:ind w:left="-142"/>
        <w:rPr>
          <w:rFonts w:ascii="Times New Roman" w:hAnsi="Times New Roman" w:cs="Times New Roman"/>
          <w:bCs/>
          <w:sz w:val="24"/>
          <w:szCs w:val="24"/>
        </w:rPr>
      </w:pPr>
      <w:r w:rsidRPr="00924B8D">
        <w:rPr>
          <w:rFonts w:ascii="Times New Roman" w:hAnsi="Times New Roman" w:cs="Times New Roman"/>
          <w:b/>
          <w:bCs/>
          <w:sz w:val="24"/>
          <w:szCs w:val="24"/>
        </w:rPr>
        <w:t>Задание№1:</w:t>
      </w:r>
      <w:r w:rsidRPr="00924B8D">
        <w:rPr>
          <w:rFonts w:ascii="Times New Roman" w:hAnsi="Times New Roman" w:cs="Times New Roman"/>
          <w:sz w:val="24"/>
          <w:szCs w:val="24"/>
        </w:rPr>
        <w:t xml:space="preserve"> пользуясь рекомендуемой литературой в тетради для практических работ  </w:t>
      </w:r>
      <w:r w:rsidRPr="00924B8D">
        <w:rPr>
          <w:rFonts w:ascii="Times New Roman" w:hAnsi="Times New Roman" w:cs="Times New Roman"/>
          <w:bCs/>
          <w:sz w:val="24"/>
          <w:szCs w:val="24"/>
        </w:rPr>
        <w:t>выполнить р</w:t>
      </w:r>
      <w:r w:rsidRPr="00924B8D">
        <w:rPr>
          <w:rFonts w:ascii="Times New Roman" w:hAnsi="Times New Roman" w:cs="Times New Roman"/>
          <w:sz w:val="24"/>
          <w:szCs w:val="24"/>
        </w:rPr>
        <w:t xml:space="preserve">ис. </w:t>
      </w:r>
      <w:r>
        <w:rPr>
          <w:rFonts w:ascii="Times New Roman" w:hAnsi="Times New Roman" w:cs="Times New Roman"/>
          <w:sz w:val="24"/>
          <w:szCs w:val="24"/>
        </w:rPr>
        <w:t>4;</w:t>
      </w:r>
      <w:r w:rsidRPr="00CA3D97">
        <w:rPr>
          <w:rFonts w:ascii="Times New Roman" w:hAnsi="Times New Roman" w:cs="Times New Roman"/>
          <w:bCs/>
          <w:sz w:val="24"/>
          <w:szCs w:val="24"/>
        </w:rPr>
        <w:t xml:space="preserve"> </w:t>
      </w:r>
      <w:r w:rsidRPr="00924B8D">
        <w:rPr>
          <w:rFonts w:ascii="Times New Roman" w:hAnsi="Times New Roman" w:cs="Times New Roman"/>
          <w:bCs/>
          <w:sz w:val="24"/>
          <w:szCs w:val="24"/>
        </w:rPr>
        <w:t>р</w:t>
      </w:r>
      <w:r w:rsidRPr="00924B8D">
        <w:rPr>
          <w:rFonts w:ascii="Times New Roman" w:hAnsi="Times New Roman" w:cs="Times New Roman"/>
          <w:sz w:val="24"/>
          <w:szCs w:val="24"/>
        </w:rPr>
        <w:t xml:space="preserve">ис. </w:t>
      </w:r>
      <w:r>
        <w:rPr>
          <w:rFonts w:ascii="Times New Roman" w:hAnsi="Times New Roman" w:cs="Times New Roman"/>
          <w:sz w:val="24"/>
          <w:szCs w:val="24"/>
        </w:rPr>
        <w:t>5;</w:t>
      </w:r>
      <w:r w:rsidRPr="00CA3D97">
        <w:rPr>
          <w:rFonts w:ascii="Times New Roman" w:hAnsi="Times New Roman" w:cs="Times New Roman"/>
          <w:bCs/>
          <w:sz w:val="24"/>
          <w:szCs w:val="24"/>
        </w:rPr>
        <w:t xml:space="preserve"> </w:t>
      </w:r>
      <w:r w:rsidRPr="00924B8D">
        <w:rPr>
          <w:rFonts w:ascii="Times New Roman" w:hAnsi="Times New Roman" w:cs="Times New Roman"/>
          <w:bCs/>
          <w:sz w:val="24"/>
          <w:szCs w:val="24"/>
        </w:rPr>
        <w:t>р</w:t>
      </w:r>
      <w:r w:rsidRPr="00924B8D">
        <w:rPr>
          <w:rFonts w:ascii="Times New Roman" w:hAnsi="Times New Roman" w:cs="Times New Roman"/>
          <w:sz w:val="24"/>
          <w:szCs w:val="24"/>
        </w:rPr>
        <w:t xml:space="preserve">ис. </w:t>
      </w:r>
      <w:r>
        <w:rPr>
          <w:rFonts w:ascii="Times New Roman" w:hAnsi="Times New Roman" w:cs="Times New Roman"/>
          <w:sz w:val="24"/>
          <w:szCs w:val="24"/>
        </w:rPr>
        <w:t>6;</w:t>
      </w:r>
      <w:r w:rsidRPr="00CA3D97">
        <w:rPr>
          <w:rFonts w:ascii="Times New Roman" w:hAnsi="Times New Roman" w:cs="Times New Roman"/>
          <w:bCs/>
          <w:sz w:val="24"/>
          <w:szCs w:val="24"/>
        </w:rPr>
        <w:t xml:space="preserve"> </w:t>
      </w:r>
      <w:r w:rsidRPr="00924B8D">
        <w:rPr>
          <w:rFonts w:ascii="Times New Roman" w:hAnsi="Times New Roman" w:cs="Times New Roman"/>
          <w:bCs/>
          <w:sz w:val="24"/>
          <w:szCs w:val="24"/>
        </w:rPr>
        <w:t>р</w:t>
      </w:r>
      <w:r w:rsidRPr="00924B8D">
        <w:rPr>
          <w:rFonts w:ascii="Times New Roman" w:hAnsi="Times New Roman" w:cs="Times New Roman"/>
          <w:sz w:val="24"/>
          <w:szCs w:val="24"/>
        </w:rPr>
        <w:t xml:space="preserve">ис. </w:t>
      </w:r>
      <w:r>
        <w:rPr>
          <w:rFonts w:ascii="Times New Roman" w:hAnsi="Times New Roman" w:cs="Times New Roman"/>
          <w:sz w:val="24"/>
          <w:szCs w:val="24"/>
        </w:rPr>
        <w:t>7;</w:t>
      </w:r>
      <w:r w:rsidRPr="00CA3D97">
        <w:rPr>
          <w:rFonts w:ascii="Times New Roman" w:hAnsi="Times New Roman" w:cs="Times New Roman"/>
          <w:bCs/>
          <w:sz w:val="24"/>
          <w:szCs w:val="24"/>
        </w:rPr>
        <w:t xml:space="preserve"> </w:t>
      </w:r>
      <w:r w:rsidRPr="00924B8D">
        <w:rPr>
          <w:rFonts w:ascii="Times New Roman" w:hAnsi="Times New Roman" w:cs="Times New Roman"/>
          <w:bCs/>
          <w:sz w:val="24"/>
          <w:szCs w:val="24"/>
        </w:rPr>
        <w:t>р</w:t>
      </w:r>
      <w:r w:rsidRPr="00924B8D">
        <w:rPr>
          <w:rFonts w:ascii="Times New Roman" w:hAnsi="Times New Roman" w:cs="Times New Roman"/>
          <w:sz w:val="24"/>
          <w:szCs w:val="24"/>
        </w:rPr>
        <w:t>ис</w:t>
      </w:r>
      <w:r>
        <w:rPr>
          <w:rFonts w:ascii="Times New Roman" w:hAnsi="Times New Roman" w:cs="Times New Roman"/>
          <w:sz w:val="24"/>
          <w:szCs w:val="24"/>
        </w:rPr>
        <w:t>8;</w:t>
      </w:r>
      <w:r w:rsidRPr="00CA3D97">
        <w:rPr>
          <w:rFonts w:ascii="Times New Roman" w:hAnsi="Times New Roman" w:cs="Times New Roman"/>
          <w:bCs/>
          <w:sz w:val="24"/>
          <w:szCs w:val="24"/>
        </w:rPr>
        <w:t xml:space="preserve"> </w:t>
      </w:r>
      <w:r>
        <w:rPr>
          <w:rFonts w:ascii="Times New Roman" w:hAnsi="Times New Roman" w:cs="Times New Roman"/>
          <w:bCs/>
          <w:sz w:val="24"/>
          <w:szCs w:val="24"/>
        </w:rPr>
        <w:t xml:space="preserve"> </w:t>
      </w:r>
    </w:p>
    <w:p w:rsidR="0026410A" w:rsidRDefault="0026410A" w:rsidP="006243E4">
      <w:pPr>
        <w:spacing w:after="0" w:line="240" w:lineRule="auto"/>
        <w:ind w:left="-142"/>
        <w:rPr>
          <w:rFonts w:ascii="Times New Roman" w:hAnsi="Times New Roman" w:cs="Times New Roman"/>
          <w:bCs/>
          <w:sz w:val="24"/>
          <w:szCs w:val="24"/>
        </w:rPr>
      </w:pPr>
    </w:p>
    <w:p w:rsidR="00CA3D97" w:rsidRDefault="0026410A" w:rsidP="006243E4">
      <w:pPr>
        <w:spacing w:after="0" w:line="240" w:lineRule="auto"/>
        <w:ind w:left="-142"/>
        <w:rPr>
          <w:rFonts w:ascii="Times New Roman" w:hAnsi="Times New Roman" w:cs="Times New Roman"/>
          <w:bCs/>
          <w:sz w:val="24"/>
          <w:szCs w:val="24"/>
        </w:rPr>
      </w:pPr>
      <w:r w:rsidRPr="00924B8D">
        <w:rPr>
          <w:rFonts w:ascii="Times New Roman" w:hAnsi="Times New Roman" w:cs="Times New Roman"/>
          <w:b/>
          <w:sz w:val="24"/>
          <w:szCs w:val="24"/>
        </w:rPr>
        <w:t xml:space="preserve">Задание№2 </w:t>
      </w:r>
      <w:r w:rsidRPr="00924B8D">
        <w:rPr>
          <w:rFonts w:ascii="Times New Roman" w:hAnsi="Times New Roman" w:cs="Times New Roman"/>
          <w:sz w:val="24"/>
          <w:szCs w:val="24"/>
        </w:rPr>
        <w:t>Ответить на</w:t>
      </w:r>
      <w:r w:rsidRPr="00924B8D">
        <w:rPr>
          <w:rFonts w:ascii="Times New Roman" w:hAnsi="Times New Roman" w:cs="Times New Roman"/>
          <w:b/>
          <w:sz w:val="24"/>
          <w:szCs w:val="24"/>
        </w:rPr>
        <w:t xml:space="preserve"> </w:t>
      </w:r>
      <w:r w:rsidRPr="00924B8D">
        <w:rPr>
          <w:rFonts w:ascii="Times New Roman" w:eastAsia="Times New Roman" w:hAnsi="Times New Roman" w:cs="Times New Roman"/>
          <w:sz w:val="24"/>
          <w:szCs w:val="24"/>
          <w:lang w:eastAsia="ru-RU"/>
        </w:rPr>
        <w:t>вопрос письменно</w:t>
      </w:r>
      <w:r>
        <w:rPr>
          <w:rFonts w:ascii="Times New Roman" w:eastAsia="Times New Roman" w:hAnsi="Times New Roman" w:cs="Times New Roman"/>
          <w:sz w:val="24"/>
          <w:szCs w:val="24"/>
          <w:lang w:eastAsia="ru-RU"/>
        </w:rPr>
        <w:t>.</w:t>
      </w:r>
    </w:p>
    <w:p w:rsidR="00CA3D97" w:rsidRPr="005472D0" w:rsidRDefault="00CA3D97" w:rsidP="006243E4">
      <w:pPr>
        <w:spacing w:after="0" w:line="240" w:lineRule="auto"/>
        <w:ind w:left="-142"/>
        <w:rPr>
          <w:rFonts w:ascii="Times New Roman" w:eastAsia="Times New Roman" w:hAnsi="Times New Roman" w:cs="Times New Roman"/>
          <w:b/>
          <w:color w:val="000000"/>
          <w:sz w:val="24"/>
          <w:szCs w:val="24"/>
          <w:lang w:eastAsia="ru-RU"/>
        </w:rPr>
      </w:pPr>
      <w:r w:rsidRPr="005472D0">
        <w:rPr>
          <w:rFonts w:ascii="Times New Roman" w:eastAsia="Times New Roman" w:hAnsi="Times New Roman" w:cs="Times New Roman"/>
          <w:b/>
          <w:color w:val="000000"/>
          <w:sz w:val="24"/>
          <w:szCs w:val="24"/>
          <w:lang w:eastAsia="ru-RU"/>
        </w:rPr>
        <w:t>1.</w:t>
      </w:r>
      <w:r w:rsidRPr="005472D0">
        <w:rPr>
          <w:rFonts w:ascii="Times New Roman" w:hAnsi="Times New Roman" w:cs="Times New Roman"/>
          <w:b/>
          <w:sz w:val="24"/>
          <w:szCs w:val="24"/>
          <w:shd w:val="clear" w:color="auto" w:fill="FFFFFF"/>
        </w:rPr>
        <w:t xml:space="preserve"> Перечислите</w:t>
      </w:r>
      <w:r w:rsidRPr="005472D0">
        <w:rPr>
          <w:rFonts w:ascii="Times New Roman" w:hAnsi="Times New Roman" w:cs="Times New Roman"/>
          <w:b/>
          <w:sz w:val="24"/>
          <w:szCs w:val="24"/>
        </w:rPr>
        <w:t xml:space="preserve"> к</w:t>
      </w:r>
      <w:r w:rsidRPr="005472D0">
        <w:rPr>
          <w:rFonts w:ascii="Times New Roman" w:eastAsia="Times New Roman" w:hAnsi="Times New Roman" w:cs="Times New Roman"/>
          <w:b/>
          <w:color w:val="000000"/>
          <w:sz w:val="24"/>
          <w:szCs w:val="24"/>
          <w:lang w:eastAsia="ru-RU"/>
        </w:rPr>
        <w:t>лассификацию малярных составов</w:t>
      </w:r>
    </w:p>
    <w:p w:rsidR="00CA3D97" w:rsidRPr="00CC188A" w:rsidRDefault="00CA3D97" w:rsidP="006243E4">
      <w:pPr>
        <w:pStyle w:val="a3"/>
        <w:tabs>
          <w:tab w:val="left" w:pos="9214"/>
        </w:tabs>
        <w:spacing w:before="0" w:beforeAutospacing="0" w:after="0" w:afterAutospacing="0"/>
        <w:ind w:left="-142" w:right="284"/>
        <w:rPr>
          <w:bCs/>
          <w:color w:val="313131"/>
        </w:rPr>
      </w:pPr>
      <w:r w:rsidRPr="00044279">
        <w:rPr>
          <w:b/>
        </w:rPr>
        <w:t xml:space="preserve"> Эталон о</w:t>
      </w:r>
      <w:r w:rsidRPr="00044279">
        <w:rPr>
          <w:b/>
          <w:color w:val="000000"/>
        </w:rPr>
        <w:t>твета:</w:t>
      </w:r>
      <w:r w:rsidRPr="00657AD4">
        <w:rPr>
          <w:color w:val="000000"/>
        </w:rPr>
        <w:t xml:space="preserve"> </w:t>
      </w:r>
      <w:r w:rsidRPr="00CC188A">
        <w:rPr>
          <w:bCs/>
          <w:color w:val="313131"/>
        </w:rPr>
        <w:t>Лакокрасочные материалы различаются:</w:t>
      </w:r>
    </w:p>
    <w:p w:rsidR="00CA3D97" w:rsidRDefault="00CA3D97" w:rsidP="006243E4">
      <w:pPr>
        <w:pStyle w:val="a3"/>
        <w:tabs>
          <w:tab w:val="left" w:pos="9214"/>
        </w:tabs>
        <w:spacing w:before="0" w:beforeAutospacing="0" w:after="0" w:afterAutospacing="0"/>
        <w:ind w:left="-142" w:right="284"/>
        <w:rPr>
          <w:b/>
        </w:rPr>
      </w:pPr>
      <w:r w:rsidRPr="005472D0">
        <w:rPr>
          <w:b/>
          <w:color w:val="313131"/>
        </w:rPr>
        <w:t>По виду</w:t>
      </w:r>
      <w:r>
        <w:rPr>
          <w:color w:val="313131"/>
        </w:rPr>
        <w:t>-</w:t>
      </w:r>
      <w:r w:rsidRPr="00070915">
        <w:rPr>
          <w:color w:val="313131"/>
        </w:rPr>
        <w:t xml:space="preserve"> их подразделяют на краски, лаки, эмали, грунтовки и шпатлевки.</w:t>
      </w:r>
      <w:r w:rsidRPr="00070915">
        <w:rPr>
          <w:color w:val="313131"/>
        </w:rPr>
        <w:br/>
      </w:r>
      <w:r w:rsidRPr="005472D0">
        <w:rPr>
          <w:b/>
          <w:color w:val="313131"/>
        </w:rPr>
        <w:t>По химическому составу</w:t>
      </w:r>
      <w:r>
        <w:rPr>
          <w:b/>
          <w:color w:val="313131"/>
        </w:rPr>
        <w:t>-</w:t>
      </w:r>
      <w:r w:rsidRPr="00070915">
        <w:rPr>
          <w:color w:val="313131"/>
        </w:rPr>
        <w:t xml:space="preserve"> лакокрасочные материалы в зависимости от используемого растворителя подразделяются на масляные (МА), нитроцеллюлозные (НЦ)</w:t>
      </w:r>
      <w:r>
        <w:rPr>
          <w:color w:val="313131"/>
        </w:rPr>
        <w:t xml:space="preserve">, </w:t>
      </w:r>
      <w:r w:rsidRPr="00070915">
        <w:rPr>
          <w:color w:val="313131"/>
        </w:rPr>
        <w:t xml:space="preserve"> алкидно-акриловые (АС) и так далее в соответствии с ГОСТом.</w:t>
      </w:r>
      <w:r w:rsidRPr="00070915">
        <w:rPr>
          <w:color w:val="313131"/>
        </w:rPr>
        <w:br/>
      </w:r>
      <w:r w:rsidRPr="005472D0">
        <w:rPr>
          <w:b/>
          <w:bCs/>
          <w:color w:val="313131"/>
        </w:rPr>
        <w:t>По условиям эксплуатации</w:t>
      </w:r>
      <w:r>
        <w:rPr>
          <w:b/>
          <w:bCs/>
          <w:color w:val="313131"/>
        </w:rPr>
        <w:t>-</w:t>
      </w:r>
      <w:r w:rsidRPr="00070915">
        <w:rPr>
          <w:b/>
          <w:bCs/>
          <w:color w:val="313131"/>
        </w:rPr>
        <w:t xml:space="preserve"> </w:t>
      </w:r>
      <w:r w:rsidRPr="00CC188A">
        <w:rPr>
          <w:bCs/>
          <w:color w:val="313131"/>
        </w:rPr>
        <w:t>подразделяются на 7 групп:</w:t>
      </w:r>
      <w:r w:rsidRPr="00CC188A">
        <w:rPr>
          <w:color w:val="313131"/>
        </w:rPr>
        <w:br/>
        <w:t>1. Атмосферостойкие, А</w:t>
      </w:r>
      <w:r w:rsidRPr="00CC188A">
        <w:rPr>
          <w:color w:val="313131"/>
        </w:rPr>
        <w:br/>
      </w:r>
      <w:r w:rsidRPr="00070915">
        <w:rPr>
          <w:color w:val="313131"/>
        </w:rPr>
        <w:t>2. Стойкие внутри помещений, П</w:t>
      </w:r>
      <w:r w:rsidRPr="00070915">
        <w:rPr>
          <w:color w:val="313131"/>
        </w:rPr>
        <w:br/>
        <w:t>3. Водостойкие, В</w:t>
      </w:r>
      <w:r w:rsidRPr="00070915">
        <w:rPr>
          <w:color w:val="313131"/>
        </w:rPr>
        <w:br/>
        <w:t>4. Маслобензостойкие, М, Б</w:t>
      </w:r>
      <w:r w:rsidRPr="00070915">
        <w:rPr>
          <w:color w:val="313131"/>
        </w:rPr>
        <w:br/>
        <w:t>5. Химически стойкие, X</w:t>
      </w:r>
      <w:r w:rsidRPr="00070915">
        <w:rPr>
          <w:color w:val="313131"/>
        </w:rPr>
        <w:br/>
        <w:t>6. Термостойкие, ТО</w:t>
      </w:r>
      <w:r w:rsidRPr="00070915">
        <w:rPr>
          <w:color w:val="313131"/>
        </w:rPr>
        <w:br/>
        <w:t>7. Электроизоляционные, Э.</w:t>
      </w:r>
    </w:p>
    <w:p w:rsidR="00CA3D97" w:rsidRPr="005472D0" w:rsidRDefault="00CA3D97" w:rsidP="006243E4">
      <w:pPr>
        <w:pStyle w:val="style2"/>
        <w:shd w:val="clear" w:color="auto" w:fill="FFFFFF"/>
        <w:spacing w:before="0" w:beforeAutospacing="0" w:after="0" w:afterAutospacing="0"/>
        <w:ind w:left="-142"/>
        <w:rPr>
          <w:b/>
          <w:color w:val="313131"/>
        </w:rPr>
      </w:pPr>
      <w:r w:rsidRPr="005472D0">
        <w:rPr>
          <w:b/>
          <w:bCs/>
          <w:color w:val="313131"/>
        </w:rPr>
        <w:t>2.</w:t>
      </w:r>
      <w:r w:rsidRPr="005472D0">
        <w:rPr>
          <w:b/>
          <w:shd w:val="clear" w:color="auto" w:fill="FFFFFF"/>
        </w:rPr>
        <w:t xml:space="preserve"> Перечислите</w:t>
      </w:r>
      <w:r w:rsidRPr="005472D0">
        <w:rPr>
          <w:b/>
          <w:bCs/>
          <w:color w:val="313131"/>
        </w:rPr>
        <w:t xml:space="preserve"> вещества составляющие малярные составы:</w:t>
      </w:r>
    </w:p>
    <w:p w:rsidR="00CA3D97" w:rsidRPr="00FB06D5" w:rsidRDefault="00CA3D97" w:rsidP="006243E4">
      <w:pPr>
        <w:shd w:val="clear" w:color="auto" w:fill="FFFFFF"/>
        <w:spacing w:after="0" w:line="240" w:lineRule="auto"/>
        <w:ind w:left="-142"/>
        <w:rPr>
          <w:rFonts w:ascii="Times New Roman" w:hAnsi="Times New Roman" w:cs="Times New Roman"/>
          <w:color w:val="313131"/>
          <w:sz w:val="24"/>
          <w:szCs w:val="24"/>
        </w:rPr>
      </w:pPr>
      <w:r w:rsidRPr="00044279">
        <w:rPr>
          <w:rFonts w:ascii="Times New Roman" w:hAnsi="Times New Roman" w:cs="Times New Roman"/>
          <w:b/>
          <w:sz w:val="24"/>
          <w:szCs w:val="24"/>
        </w:rPr>
        <w:t xml:space="preserve"> </w:t>
      </w: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sz w:val="24"/>
          <w:szCs w:val="24"/>
        </w:rPr>
        <w:t xml:space="preserve"> </w:t>
      </w:r>
      <w:r w:rsidRPr="00FB06D5">
        <w:rPr>
          <w:rFonts w:ascii="Times New Roman" w:hAnsi="Times New Roman" w:cs="Times New Roman"/>
          <w:color w:val="313131"/>
          <w:sz w:val="24"/>
          <w:szCs w:val="24"/>
        </w:rPr>
        <w:t>Связующие — вещества способные образовывать после высыхания пленку.</w:t>
      </w:r>
    </w:p>
    <w:p w:rsidR="00CA3D97" w:rsidRPr="00FB06D5" w:rsidRDefault="00CA3D97" w:rsidP="006243E4">
      <w:pPr>
        <w:shd w:val="clear" w:color="auto" w:fill="FFFFFF"/>
        <w:spacing w:after="0" w:line="240" w:lineRule="auto"/>
        <w:ind w:left="-142"/>
        <w:rPr>
          <w:rFonts w:ascii="Times New Roman" w:hAnsi="Times New Roman" w:cs="Times New Roman"/>
          <w:color w:val="313131"/>
          <w:sz w:val="24"/>
          <w:szCs w:val="24"/>
        </w:rPr>
      </w:pPr>
      <w:r w:rsidRPr="00FB06D5">
        <w:rPr>
          <w:rFonts w:ascii="Times New Roman" w:hAnsi="Times New Roman" w:cs="Times New Roman"/>
          <w:color w:val="313131"/>
          <w:sz w:val="24"/>
          <w:szCs w:val="24"/>
        </w:rPr>
        <w:t>Пигмент — цветовая составляющая.</w:t>
      </w:r>
    </w:p>
    <w:p w:rsidR="00CA3D97" w:rsidRPr="00FB06D5" w:rsidRDefault="00CA3D97" w:rsidP="006243E4">
      <w:pPr>
        <w:shd w:val="clear" w:color="auto" w:fill="FFFFFF"/>
        <w:spacing w:after="0" w:line="240" w:lineRule="auto"/>
        <w:ind w:left="-142"/>
        <w:rPr>
          <w:rFonts w:ascii="Times New Roman" w:hAnsi="Times New Roman" w:cs="Times New Roman"/>
          <w:color w:val="313131"/>
          <w:sz w:val="24"/>
          <w:szCs w:val="24"/>
        </w:rPr>
      </w:pPr>
      <w:r w:rsidRPr="00FB06D5">
        <w:rPr>
          <w:rFonts w:ascii="Times New Roman" w:hAnsi="Times New Roman" w:cs="Times New Roman"/>
          <w:color w:val="313131"/>
          <w:sz w:val="24"/>
          <w:szCs w:val="24"/>
        </w:rPr>
        <w:t>Растворитель — основа на которой разводятся малярные составы.</w:t>
      </w:r>
    </w:p>
    <w:p w:rsidR="00CA3D97" w:rsidRDefault="00CA3D97" w:rsidP="006243E4">
      <w:pPr>
        <w:pStyle w:val="a3"/>
        <w:tabs>
          <w:tab w:val="left" w:pos="9214"/>
        </w:tabs>
        <w:spacing w:before="0" w:beforeAutospacing="0" w:after="0" w:afterAutospacing="0"/>
        <w:ind w:left="-142" w:right="284"/>
        <w:rPr>
          <w:color w:val="313131"/>
        </w:rPr>
      </w:pPr>
      <w:r w:rsidRPr="00FB06D5">
        <w:rPr>
          <w:color w:val="313131"/>
        </w:rPr>
        <w:t>Наполнитель — добавляется для сцепления, огнестойкости, блеска и пр</w:t>
      </w:r>
      <w:r>
        <w:rPr>
          <w:color w:val="313131"/>
        </w:rPr>
        <w:t>.</w:t>
      </w:r>
    </w:p>
    <w:p w:rsidR="00CA3D97" w:rsidRPr="005472D0" w:rsidRDefault="00CA3D97" w:rsidP="006243E4">
      <w:pPr>
        <w:shd w:val="clear" w:color="auto" w:fill="FFFFFF"/>
        <w:spacing w:after="0" w:line="240" w:lineRule="auto"/>
        <w:ind w:left="-142"/>
        <w:rPr>
          <w:rFonts w:ascii="Calibri" w:eastAsia="Times New Roman" w:hAnsi="Calibri" w:cs="Arial"/>
          <w:b/>
          <w:color w:val="000000"/>
          <w:lang w:eastAsia="ru-RU"/>
        </w:rPr>
      </w:pPr>
      <w:r w:rsidRPr="005472D0">
        <w:rPr>
          <w:rFonts w:ascii="Times New Roman" w:eastAsia="Times New Roman" w:hAnsi="Times New Roman" w:cs="Times New Roman"/>
          <w:b/>
          <w:color w:val="000000"/>
          <w:sz w:val="24"/>
          <w:szCs w:val="24"/>
          <w:lang w:eastAsia="ru-RU"/>
        </w:rPr>
        <w:t>3. Какие цвета относятся к ахроматическим и хроматическим?</w:t>
      </w:r>
    </w:p>
    <w:p w:rsidR="00CA3D97" w:rsidRDefault="00CA3D97" w:rsidP="006243E4">
      <w:pPr>
        <w:shd w:val="clear" w:color="auto" w:fill="FFFFFF"/>
        <w:spacing w:after="0" w:line="240" w:lineRule="auto"/>
        <w:ind w:left="-142"/>
        <w:rPr>
          <w:rFonts w:ascii="Times New Roman" w:eastAsia="Times New Roman" w:hAnsi="Times New Roman" w:cs="Times New Roman"/>
          <w:color w:val="000000"/>
          <w:sz w:val="24"/>
          <w:szCs w:val="24"/>
          <w:lang w:eastAsia="ru-RU"/>
        </w:rPr>
      </w:pP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sidRPr="00347DE3">
        <w:rPr>
          <w:rFonts w:ascii="Times New Roman" w:eastAsia="Times New Roman" w:hAnsi="Times New Roman" w:cs="Times New Roman"/>
          <w:color w:val="000000"/>
          <w:sz w:val="24"/>
          <w:szCs w:val="24"/>
          <w:lang w:eastAsia="ru-RU"/>
        </w:rPr>
        <w:t>К ахроматическим относятся белый и черный, а также все серые которые получают смешением в разных пропорциях белого и черного. Хроматическими цветами называют цветные.</w:t>
      </w:r>
    </w:p>
    <w:p w:rsidR="00CA3D97" w:rsidRPr="006243E4" w:rsidRDefault="00CA3D97" w:rsidP="006243E4">
      <w:pPr>
        <w:shd w:val="clear" w:color="auto" w:fill="FFFFFF"/>
        <w:spacing w:after="0" w:line="240" w:lineRule="auto"/>
        <w:ind w:left="-142"/>
        <w:rPr>
          <w:rFonts w:ascii="Times New Roman" w:eastAsia="Times New Roman" w:hAnsi="Times New Roman" w:cs="Times New Roman"/>
          <w:b/>
          <w:color w:val="000000"/>
          <w:sz w:val="24"/>
          <w:szCs w:val="24"/>
          <w:lang w:eastAsia="ru-RU"/>
        </w:rPr>
      </w:pPr>
      <w:r w:rsidRPr="006243E4">
        <w:rPr>
          <w:rFonts w:ascii="Times New Roman" w:eastAsia="Times New Roman" w:hAnsi="Times New Roman" w:cs="Times New Roman"/>
          <w:b/>
          <w:color w:val="000000"/>
          <w:sz w:val="24"/>
          <w:szCs w:val="24"/>
          <w:lang w:eastAsia="ru-RU"/>
        </w:rPr>
        <w:t xml:space="preserve">4. </w:t>
      </w:r>
      <w:r w:rsidRPr="006243E4">
        <w:rPr>
          <w:rFonts w:ascii="Times New Roman" w:hAnsi="Times New Roman" w:cs="Times New Roman"/>
          <w:b/>
          <w:sz w:val="24"/>
          <w:szCs w:val="24"/>
          <w:shd w:val="clear" w:color="auto" w:fill="FFFFFF"/>
        </w:rPr>
        <w:t>Перечислите</w:t>
      </w:r>
      <w:r w:rsidRPr="006243E4">
        <w:rPr>
          <w:rFonts w:ascii="Times New Roman" w:eastAsia="Times New Roman" w:hAnsi="Times New Roman" w:cs="Times New Roman"/>
          <w:b/>
          <w:color w:val="000000"/>
          <w:sz w:val="24"/>
          <w:szCs w:val="24"/>
          <w:lang w:eastAsia="ru-RU"/>
        </w:rPr>
        <w:t xml:space="preserve"> классификация пигментов?</w:t>
      </w:r>
    </w:p>
    <w:p w:rsidR="00CA3D97" w:rsidRPr="00657AD4" w:rsidRDefault="00CA3D97" w:rsidP="006243E4">
      <w:pPr>
        <w:shd w:val="clear" w:color="auto" w:fill="FFFFFF"/>
        <w:spacing w:after="0" w:line="240" w:lineRule="auto"/>
        <w:ind w:left="-142"/>
        <w:rPr>
          <w:rFonts w:ascii="Calibri" w:eastAsia="Times New Roman" w:hAnsi="Calibri" w:cs="Times New Roman"/>
          <w:color w:val="000000"/>
          <w:lang w:eastAsia="ru-RU"/>
        </w:rPr>
      </w:pPr>
      <w:r w:rsidRPr="006243E4">
        <w:rPr>
          <w:rFonts w:ascii="Times New Roman" w:eastAsia="Times New Roman" w:hAnsi="Times New Roman" w:cs="Times New Roman"/>
          <w:b/>
          <w:sz w:val="24"/>
          <w:szCs w:val="24"/>
        </w:rPr>
        <w:t>Эталон о</w:t>
      </w:r>
      <w:r w:rsidRPr="006243E4">
        <w:rPr>
          <w:rFonts w:ascii="Times New Roman" w:eastAsia="Times New Roman" w:hAnsi="Times New Roman" w:cs="Times New Roman"/>
          <w:b/>
          <w:color w:val="000000"/>
          <w:sz w:val="24"/>
          <w:szCs w:val="24"/>
          <w:lang w:eastAsia="ru-RU"/>
        </w:rPr>
        <w:t>твета:</w:t>
      </w:r>
      <w:r w:rsidRPr="006243E4">
        <w:rPr>
          <w:rFonts w:ascii="Times New Roman" w:eastAsia="Times New Roman" w:hAnsi="Times New Roman" w:cs="Times New Roman"/>
          <w:color w:val="000000"/>
          <w:sz w:val="24"/>
          <w:szCs w:val="24"/>
          <w:lang w:eastAsia="ru-RU"/>
        </w:rPr>
        <w:t xml:space="preserve"> Природные (мел, графит, охра);</w:t>
      </w:r>
      <w:r w:rsidRPr="00657AD4">
        <w:rPr>
          <w:rFonts w:ascii="Times New Roman" w:eastAsia="Times New Roman" w:hAnsi="Times New Roman" w:cs="Times New Roman"/>
          <w:color w:val="000000"/>
          <w:sz w:val="24"/>
          <w:szCs w:val="24"/>
          <w:lang w:eastAsia="ru-RU"/>
        </w:rPr>
        <w:t xml:space="preserve"> металлические порошки (пудра алюминиевая, бронза золотистая);</w:t>
      </w:r>
      <w:r>
        <w:rPr>
          <w:rFonts w:ascii="Times New Roman" w:eastAsia="Times New Roman" w:hAnsi="Times New Roman" w:cs="Times New Roman"/>
          <w:color w:val="000000"/>
          <w:sz w:val="24"/>
          <w:szCs w:val="24"/>
          <w:lang w:eastAsia="ru-RU"/>
        </w:rPr>
        <w:t xml:space="preserve"> </w:t>
      </w:r>
      <w:r w:rsidRPr="00657AD4">
        <w:rPr>
          <w:rFonts w:ascii="Times New Roman" w:eastAsia="Times New Roman" w:hAnsi="Times New Roman" w:cs="Times New Roman"/>
          <w:color w:val="000000"/>
          <w:sz w:val="24"/>
          <w:szCs w:val="24"/>
          <w:lang w:eastAsia="ru-RU"/>
        </w:rPr>
        <w:t>искусственные неорганические(белила цинковые, известь, сажа, охра жженая);</w:t>
      </w:r>
      <w:r>
        <w:rPr>
          <w:rFonts w:ascii="Times New Roman" w:eastAsia="Times New Roman" w:hAnsi="Times New Roman" w:cs="Times New Roman"/>
          <w:color w:val="000000"/>
          <w:sz w:val="24"/>
          <w:szCs w:val="24"/>
          <w:lang w:eastAsia="ru-RU"/>
        </w:rPr>
        <w:t xml:space="preserve"> </w:t>
      </w:r>
      <w:r w:rsidRPr="00657AD4">
        <w:rPr>
          <w:rFonts w:ascii="Times New Roman" w:eastAsia="Times New Roman" w:hAnsi="Times New Roman" w:cs="Times New Roman"/>
          <w:color w:val="000000"/>
          <w:sz w:val="24"/>
          <w:szCs w:val="24"/>
          <w:lang w:eastAsia="ru-RU"/>
        </w:rPr>
        <w:t>органические (пигмент желтый, пигмент голубой, лак бордо и т.д.)</w:t>
      </w:r>
    </w:p>
    <w:p w:rsidR="00CA3D97" w:rsidRDefault="00CA3D97" w:rsidP="006243E4">
      <w:pPr>
        <w:pStyle w:val="a3"/>
        <w:tabs>
          <w:tab w:val="left" w:pos="9214"/>
        </w:tabs>
        <w:spacing w:before="0" w:beforeAutospacing="0" w:after="0" w:afterAutospacing="0"/>
        <w:ind w:left="-142" w:right="284"/>
      </w:pPr>
    </w:p>
    <w:p w:rsidR="0026410A" w:rsidRDefault="0026410A" w:rsidP="006243E4">
      <w:pPr>
        <w:pStyle w:val="a3"/>
        <w:tabs>
          <w:tab w:val="left" w:pos="9214"/>
        </w:tabs>
        <w:spacing w:before="0" w:beforeAutospacing="0" w:after="0" w:afterAutospacing="0"/>
        <w:ind w:left="-142" w:right="284"/>
      </w:pPr>
    </w:p>
    <w:p w:rsidR="006243E4" w:rsidRDefault="006243E4" w:rsidP="00CA3D97">
      <w:pPr>
        <w:pStyle w:val="a3"/>
        <w:tabs>
          <w:tab w:val="left" w:pos="9214"/>
        </w:tabs>
        <w:spacing w:before="0" w:beforeAutospacing="0" w:after="0" w:afterAutospacing="0"/>
        <w:ind w:right="284"/>
      </w:pPr>
    </w:p>
    <w:p w:rsidR="006243E4" w:rsidRDefault="006243E4" w:rsidP="00CA3D97">
      <w:pPr>
        <w:pStyle w:val="a3"/>
        <w:tabs>
          <w:tab w:val="left" w:pos="9214"/>
        </w:tabs>
        <w:spacing w:before="0" w:beforeAutospacing="0" w:after="0" w:afterAutospacing="0"/>
        <w:ind w:right="284"/>
      </w:pPr>
    </w:p>
    <w:p w:rsidR="006243E4" w:rsidRDefault="006243E4" w:rsidP="00CA3D97">
      <w:pPr>
        <w:pStyle w:val="a3"/>
        <w:tabs>
          <w:tab w:val="left" w:pos="9214"/>
        </w:tabs>
        <w:spacing w:before="0" w:beforeAutospacing="0" w:after="0" w:afterAutospacing="0"/>
        <w:ind w:right="284"/>
      </w:pPr>
    </w:p>
    <w:p w:rsidR="0026410A" w:rsidRDefault="0026410A" w:rsidP="0026410A">
      <w:pPr>
        <w:jc w:val="center"/>
        <w:rPr>
          <w:rFonts w:ascii="Times New Roman" w:hAnsi="Times New Roman" w:cs="Times New Roman"/>
          <w:b/>
          <w:bCs/>
          <w:sz w:val="24"/>
          <w:szCs w:val="24"/>
        </w:rPr>
      </w:pPr>
      <w:r w:rsidRPr="001419DB">
        <w:rPr>
          <w:rFonts w:ascii="Times New Roman" w:hAnsi="Times New Roman" w:cs="Times New Roman"/>
          <w:b/>
          <w:bCs/>
          <w:sz w:val="24"/>
          <w:szCs w:val="24"/>
        </w:rPr>
        <w:lastRenderedPageBreak/>
        <w:t>Практическое занятие №1</w:t>
      </w:r>
      <w:r>
        <w:rPr>
          <w:rFonts w:ascii="Times New Roman" w:hAnsi="Times New Roman" w:cs="Times New Roman"/>
          <w:b/>
          <w:bCs/>
          <w:sz w:val="24"/>
          <w:szCs w:val="24"/>
        </w:rPr>
        <w:t xml:space="preserve">7  </w:t>
      </w:r>
    </w:p>
    <w:p w:rsidR="0026410A" w:rsidRDefault="0026410A" w:rsidP="0026410A">
      <w:pPr>
        <w:spacing w:after="0" w:line="240" w:lineRule="auto"/>
        <w:jc w:val="center"/>
        <w:rPr>
          <w:rFonts w:ascii="Times New Roman" w:hAnsi="Times New Roman" w:cs="Times New Roman"/>
          <w:b/>
          <w:i/>
          <w:sz w:val="24"/>
          <w:szCs w:val="24"/>
        </w:rPr>
      </w:pPr>
      <w:r w:rsidRPr="00595266">
        <w:rPr>
          <w:rFonts w:ascii="Times New Roman" w:hAnsi="Times New Roman" w:cs="Times New Roman"/>
          <w:b/>
          <w:sz w:val="28"/>
          <w:szCs w:val="28"/>
        </w:rPr>
        <w:t xml:space="preserve">Тема </w:t>
      </w:r>
      <w:r w:rsidRPr="001E7F2A">
        <w:rPr>
          <w:rFonts w:ascii="Times New Roman" w:hAnsi="Times New Roman" w:cs="Times New Roman"/>
          <w:b/>
          <w:sz w:val="28"/>
          <w:szCs w:val="28"/>
        </w:rPr>
        <w:t xml:space="preserve">: </w:t>
      </w:r>
      <w:r w:rsidRPr="001E7F2A">
        <w:rPr>
          <w:rFonts w:ascii="Times New Roman" w:hAnsi="Times New Roman" w:cs="Times New Roman"/>
          <w:sz w:val="24"/>
          <w:szCs w:val="24"/>
        </w:rPr>
        <w:t xml:space="preserve"> </w:t>
      </w:r>
      <w:r w:rsidRPr="001E7F2A">
        <w:rPr>
          <w:rFonts w:ascii="Times New Roman" w:hAnsi="Times New Roman" w:cs="Times New Roman"/>
          <w:b/>
          <w:sz w:val="24"/>
          <w:szCs w:val="24"/>
        </w:rPr>
        <w:t>П</w:t>
      </w:r>
      <w:r w:rsidRPr="001E7F2A">
        <w:rPr>
          <w:rFonts w:ascii="Times New Roman" w:hAnsi="Times New Roman" w:cs="Times New Roman"/>
          <w:b/>
          <w:bCs/>
          <w:sz w:val="24"/>
          <w:szCs w:val="24"/>
        </w:rPr>
        <w:t>оследовательность технологических операций</w:t>
      </w:r>
      <w:r w:rsidRPr="001E7F2A">
        <w:rPr>
          <w:rFonts w:ascii="Times New Roman" w:hAnsi="Times New Roman" w:cs="Times New Roman"/>
          <w:b/>
          <w:sz w:val="24"/>
          <w:szCs w:val="24"/>
          <w:shd w:val="clear" w:color="auto" w:fill="FFFFFF"/>
        </w:rPr>
        <w:t xml:space="preserve"> при подготовке и окраске поверхностей водными  составами внутри помещений</w:t>
      </w:r>
      <w:r w:rsidRPr="001E7F2A">
        <w:rPr>
          <w:rFonts w:ascii="Times New Roman" w:hAnsi="Times New Roman" w:cs="Times New Roman"/>
          <w:b/>
          <w:i/>
          <w:sz w:val="24"/>
          <w:szCs w:val="24"/>
        </w:rPr>
        <w:t>»</w:t>
      </w:r>
    </w:p>
    <w:p w:rsidR="0026410A" w:rsidRPr="00600D12" w:rsidRDefault="0026410A" w:rsidP="0026410A">
      <w:pPr>
        <w:spacing w:after="0" w:line="240" w:lineRule="auto"/>
        <w:jc w:val="center"/>
        <w:rPr>
          <w:rFonts w:ascii="Times New Roman" w:hAnsi="Times New Roman" w:cs="Times New Roman"/>
          <w:b/>
          <w:bCs/>
          <w:sz w:val="24"/>
          <w:szCs w:val="24"/>
        </w:rPr>
      </w:pPr>
    </w:p>
    <w:p w:rsidR="0026410A" w:rsidRPr="001E7F2A" w:rsidRDefault="0026410A" w:rsidP="0026410A">
      <w:pPr>
        <w:pStyle w:val="a3"/>
        <w:shd w:val="clear" w:color="auto" w:fill="FFFFFF"/>
        <w:spacing w:before="0" w:beforeAutospacing="0" w:after="0" w:afterAutospacing="0"/>
        <w:textAlignment w:val="baseline"/>
      </w:pPr>
      <w:r w:rsidRPr="004565E4">
        <w:rPr>
          <w:b/>
          <w:bCs/>
          <w:iCs/>
        </w:rPr>
        <w:t>Цели</w:t>
      </w:r>
      <w:r w:rsidRPr="004565E4">
        <w:rPr>
          <w:b/>
          <w:bCs/>
        </w:rPr>
        <w:t>:</w:t>
      </w:r>
      <w:r w:rsidRPr="004565E4">
        <w:t xml:space="preserve"> </w:t>
      </w:r>
      <w:r w:rsidRPr="001E7F2A">
        <w:t>закрепить знания учащихся   выполнять технологическую п</w:t>
      </w:r>
      <w:r w:rsidRPr="001E7F2A">
        <w:rPr>
          <w:bCs/>
        </w:rPr>
        <w:t xml:space="preserve">оследовательность </w:t>
      </w:r>
      <w:r w:rsidRPr="001E7F2A">
        <w:t>подготовки поверхностей под окрашивание</w:t>
      </w:r>
      <w:r w:rsidRPr="001E7F2A">
        <w:rPr>
          <w:shd w:val="clear" w:color="auto" w:fill="FFFFFF"/>
        </w:rPr>
        <w:t xml:space="preserve"> водными  составами внутри помещений</w:t>
      </w:r>
      <w:r w:rsidRPr="001E7F2A">
        <w:t>.</w:t>
      </w:r>
    </w:p>
    <w:p w:rsidR="0026410A" w:rsidRPr="001E7F2A" w:rsidRDefault="0026410A" w:rsidP="0026410A">
      <w:pPr>
        <w:tabs>
          <w:tab w:val="left" w:pos="851"/>
        </w:tabs>
        <w:spacing w:after="0" w:line="240" w:lineRule="auto"/>
        <w:ind w:firstLine="567"/>
        <w:rPr>
          <w:rFonts w:ascii="Times New Roman" w:hAnsi="Times New Roman" w:cs="Times New Roman"/>
          <w:b/>
          <w:sz w:val="24"/>
          <w:szCs w:val="24"/>
        </w:rPr>
      </w:pPr>
    </w:p>
    <w:p w:rsidR="0026410A" w:rsidRPr="00463534" w:rsidRDefault="0026410A" w:rsidP="0026410A">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26410A" w:rsidRPr="00463534" w:rsidRDefault="0026410A" w:rsidP="0026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26410A" w:rsidRPr="00463534" w:rsidRDefault="0026410A" w:rsidP="0026410A">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26410A" w:rsidRPr="00337C38" w:rsidRDefault="0026410A" w:rsidP="0026410A">
      <w:pPr>
        <w:pStyle w:val="a3"/>
        <w:spacing w:before="0" w:beforeAutospacing="0" w:after="0" w:afterAutospacing="0" w:line="276" w:lineRule="auto"/>
        <w:jc w:val="both"/>
        <w:rPr>
          <w:b/>
          <w:bCs/>
          <w:iCs/>
        </w:rPr>
      </w:pPr>
    </w:p>
    <w:p w:rsidR="0026410A" w:rsidRPr="00ED0797" w:rsidRDefault="0026410A" w:rsidP="0026410A">
      <w:pPr>
        <w:tabs>
          <w:tab w:val="left" w:pos="851"/>
          <w:tab w:val="num" w:pos="993"/>
        </w:tabs>
        <w:spacing w:after="120" w:line="240" w:lineRule="auto"/>
        <w:jc w:val="center"/>
        <w:rPr>
          <w:rFonts w:ascii="Times New Roman" w:hAnsi="Times New Roman" w:cs="Times New Roman"/>
          <w:b/>
          <w:sz w:val="24"/>
          <w:szCs w:val="24"/>
        </w:rPr>
      </w:pPr>
      <w:r w:rsidRPr="00ED0797">
        <w:rPr>
          <w:rFonts w:ascii="Times New Roman" w:hAnsi="Times New Roman" w:cs="Times New Roman"/>
          <w:b/>
          <w:sz w:val="24"/>
          <w:szCs w:val="24"/>
        </w:rPr>
        <w:t>Обеспеченность занятия (средства обучения):</w:t>
      </w:r>
    </w:p>
    <w:p w:rsidR="0026410A" w:rsidRPr="00237C01" w:rsidRDefault="0026410A" w:rsidP="0026410A">
      <w:pPr>
        <w:tabs>
          <w:tab w:val="left" w:pos="885"/>
        </w:tabs>
        <w:spacing w:after="0" w:line="240" w:lineRule="auto"/>
        <w:ind w:left="284"/>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26410A" w:rsidRPr="00237C01" w:rsidRDefault="0026410A" w:rsidP="0026410A">
      <w:pPr>
        <w:tabs>
          <w:tab w:val="num" w:pos="851"/>
          <w:tab w:val="left" w:pos="885"/>
        </w:tabs>
        <w:spacing w:after="0" w:line="240" w:lineRule="auto"/>
        <w:ind w:left="284"/>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26410A" w:rsidRDefault="0026410A" w:rsidP="0026410A">
      <w:pPr>
        <w:pStyle w:val="a3"/>
        <w:spacing w:before="0" w:beforeAutospacing="0" w:after="0" w:afterAutospacing="0" w:line="276" w:lineRule="auto"/>
        <w:ind w:left="284"/>
        <w:rPr>
          <w:b/>
          <w:bCs/>
          <w:iCs/>
        </w:rPr>
      </w:pPr>
      <w:r w:rsidRPr="00237C01">
        <w:t>3.Рабочая тетрадь с теоретическим материалом (конспекты</w:t>
      </w:r>
      <w:r>
        <w:t>)</w:t>
      </w:r>
    </w:p>
    <w:p w:rsidR="0026410A" w:rsidRPr="00337C38" w:rsidRDefault="0026410A" w:rsidP="0026410A">
      <w:pPr>
        <w:pStyle w:val="a3"/>
        <w:spacing w:before="0" w:beforeAutospacing="0" w:after="0" w:afterAutospacing="0" w:line="276" w:lineRule="auto"/>
        <w:jc w:val="center"/>
        <w:rPr>
          <w:b/>
          <w:bCs/>
          <w:iCs/>
        </w:rPr>
      </w:pPr>
    </w:p>
    <w:p w:rsidR="00415DB9" w:rsidRPr="0080628E" w:rsidRDefault="00415DB9" w:rsidP="00415DB9">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26410A" w:rsidRDefault="0026410A" w:rsidP="0026410A">
      <w:pPr>
        <w:pStyle w:val="a3"/>
        <w:spacing w:before="0" w:beforeAutospacing="0" w:after="0" w:afterAutospacing="0" w:line="276" w:lineRule="auto"/>
      </w:pPr>
      <w:r>
        <w:t xml:space="preserve">  Связующие для водных составов по происхождению делят на неорганические и органические. К неорганическим связующим относят цемент, из</w:t>
      </w:r>
      <w:r>
        <w:softHyphen/>
        <w:t xml:space="preserve"> весть, растворимое стекло, их изготовляют на основе минеральных материалов. Органические связующие в зависимости от происхождения материалов, из которых их изготовляют, подразделяются на животные, растительные и синтетические. К животным связующим относят клеи: костный, мездровый, рыбий и казеиновый; к растительным — различные крахмалы, декстрины, муку; к синтетическим связующим — полимерные клеи: карбоксиметилцеллю лозу (К М Ц ) и метилцеллюлозу (М Ц ). Клеи КМ Ц и М Ц — это водные растворы натриевой соли эфира целлюлозы. Водные связующие твердеют как за счет испарения содержащейся в них воды, так и за счет химических процессов — карбонизации, гидратации, кристаллизации и др.</w:t>
      </w:r>
    </w:p>
    <w:p w:rsidR="0026410A" w:rsidRDefault="0026410A" w:rsidP="0026410A">
      <w:pPr>
        <w:pStyle w:val="a3"/>
        <w:spacing w:before="0" w:beforeAutospacing="0" w:after="0" w:afterAutospacing="0" w:line="276" w:lineRule="auto"/>
      </w:pPr>
      <w:r>
        <w:t>От вида поверхности, окрасочного состава и категории окрасочных работ зависят число и последовательность операций по подготовке, обработке и окрашиванию внутренних поверхностей водными составами (табл. 14).</w:t>
      </w:r>
    </w:p>
    <w:p w:rsidR="0026410A" w:rsidRDefault="0026410A" w:rsidP="0026410A">
      <w:pPr>
        <w:pStyle w:val="a3"/>
        <w:spacing w:before="0" w:beforeAutospacing="0" w:after="0" w:afterAutospacing="0" w:line="276" w:lineRule="auto"/>
      </w:pPr>
    </w:p>
    <w:p w:rsidR="0026410A" w:rsidRPr="009044F8" w:rsidRDefault="0026410A" w:rsidP="0026410A">
      <w:pPr>
        <w:pStyle w:val="a3"/>
        <w:spacing w:before="0" w:beforeAutospacing="0" w:after="0" w:afterAutospacing="0" w:line="276" w:lineRule="auto"/>
        <w:rPr>
          <w:color w:val="000000"/>
          <w:shd w:val="clear" w:color="auto" w:fill="FFFFFF"/>
        </w:rPr>
      </w:pPr>
      <w:r w:rsidRPr="009044F8">
        <w:t>Таблица № 14</w:t>
      </w:r>
    </w:p>
    <w:p w:rsidR="0026410A" w:rsidRPr="009044F8" w:rsidRDefault="0026410A" w:rsidP="0026410A">
      <w:pPr>
        <w:rPr>
          <w:rFonts w:ascii="Times New Roman" w:hAnsi="Times New Roman" w:cs="Times New Roman"/>
          <w:sz w:val="24"/>
          <w:szCs w:val="24"/>
        </w:rPr>
      </w:pPr>
      <w:r w:rsidRPr="009044F8">
        <w:rPr>
          <w:rFonts w:ascii="Times New Roman" w:hAnsi="Times New Roman" w:cs="Times New Roman"/>
          <w:color w:val="000000"/>
          <w:sz w:val="24"/>
          <w:szCs w:val="24"/>
          <w:shd w:val="clear" w:color="auto" w:fill="FFFFFF"/>
        </w:rPr>
        <w:t>Подготовка поверхности под</w:t>
      </w:r>
      <w:r w:rsidRPr="009044F8">
        <w:rPr>
          <w:rStyle w:val="apple-converted-space"/>
          <w:rFonts w:ascii="Times New Roman" w:hAnsi="Times New Roman" w:cs="Times New Roman"/>
          <w:color w:val="000000"/>
          <w:sz w:val="24"/>
          <w:szCs w:val="24"/>
          <w:shd w:val="clear" w:color="auto" w:fill="FFFFFF"/>
        </w:rPr>
        <w:t> </w:t>
      </w:r>
      <w:r w:rsidRPr="009044F8">
        <w:rPr>
          <w:rFonts w:ascii="Times New Roman" w:hAnsi="Times New Roman" w:cs="Times New Roman"/>
          <w:bCs/>
          <w:color w:val="000000"/>
          <w:sz w:val="24"/>
          <w:szCs w:val="24"/>
          <w:shd w:val="clear" w:color="auto" w:fill="FFFFFF"/>
        </w:rPr>
        <w:t>окраску</w:t>
      </w:r>
      <w:r w:rsidRPr="009044F8">
        <w:rPr>
          <w:rStyle w:val="apple-converted-space"/>
          <w:rFonts w:ascii="Times New Roman" w:hAnsi="Times New Roman" w:cs="Times New Roman"/>
          <w:color w:val="000000"/>
          <w:sz w:val="24"/>
          <w:szCs w:val="24"/>
          <w:shd w:val="clear" w:color="auto" w:fill="FFFFFF"/>
        </w:rPr>
        <w:t> </w:t>
      </w:r>
      <w:r w:rsidRPr="009044F8">
        <w:rPr>
          <w:rFonts w:ascii="Times New Roman" w:hAnsi="Times New Roman" w:cs="Times New Roman"/>
          <w:color w:val="000000"/>
          <w:sz w:val="24"/>
          <w:szCs w:val="24"/>
          <w:shd w:val="clear" w:color="auto" w:fill="FFFFFF"/>
        </w:rPr>
        <w:t>водными</w:t>
      </w:r>
      <w:r w:rsidRPr="009044F8">
        <w:rPr>
          <w:rStyle w:val="apple-converted-space"/>
          <w:rFonts w:ascii="Times New Roman" w:hAnsi="Times New Roman" w:cs="Times New Roman"/>
          <w:color w:val="000000"/>
          <w:sz w:val="24"/>
          <w:szCs w:val="24"/>
          <w:shd w:val="clear" w:color="auto" w:fill="FFFFFF"/>
        </w:rPr>
        <w:t> </w:t>
      </w:r>
      <w:r w:rsidRPr="009044F8">
        <w:rPr>
          <w:rFonts w:ascii="Times New Roman" w:hAnsi="Times New Roman" w:cs="Times New Roman"/>
          <w:bCs/>
          <w:color w:val="000000"/>
          <w:sz w:val="24"/>
          <w:szCs w:val="24"/>
          <w:shd w:val="clear" w:color="auto" w:fill="FFFFFF"/>
        </w:rPr>
        <w:t>составами</w:t>
      </w:r>
      <w:r w:rsidRPr="009044F8">
        <w:rPr>
          <w:rStyle w:val="apple-converted-space"/>
          <w:rFonts w:ascii="Times New Roman" w:hAnsi="Times New Roman" w:cs="Times New Roman"/>
          <w:color w:val="000000"/>
          <w:sz w:val="24"/>
          <w:szCs w:val="24"/>
          <w:shd w:val="clear" w:color="auto" w:fill="FFFFFF"/>
        </w:rPr>
        <w:t> </w:t>
      </w:r>
    </w:p>
    <w:p w:rsidR="0026410A" w:rsidRDefault="0026410A" w:rsidP="0026410A">
      <w:pPr>
        <w:pStyle w:val="a3"/>
        <w:spacing w:before="0" w:beforeAutospacing="0" w:after="0" w:afterAutospacing="0" w:line="276" w:lineRule="auto"/>
      </w:pPr>
    </w:p>
    <w:p w:rsidR="0026410A" w:rsidRDefault="0026410A" w:rsidP="0026410A">
      <w:pPr>
        <w:pStyle w:val="a3"/>
        <w:spacing w:before="0" w:beforeAutospacing="0" w:after="0" w:afterAutospacing="0" w:line="276" w:lineRule="auto"/>
      </w:pPr>
      <w:r w:rsidRPr="008E76A5">
        <w:rPr>
          <w:noProof/>
        </w:rPr>
        <w:lastRenderedPageBreak/>
        <w:drawing>
          <wp:inline distT="0" distB="0" distL="0" distR="0">
            <wp:extent cx="5933330" cy="5591503"/>
            <wp:effectExtent l="19050" t="0" r="0" b="0"/>
            <wp:docPr id="14" name="Рисунок 201" descr="http://stroim-domik.ru/new_site/img/3897003924/i_0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http://stroim-domik.ru/new_site/img/3897003924/i_026.png"/>
                    <pic:cNvPicPr>
                      <a:picLocks noChangeAspect="1" noChangeArrowheads="1"/>
                    </pic:cNvPicPr>
                  </pic:nvPicPr>
                  <pic:blipFill>
                    <a:blip r:embed="rId28" cstate="print"/>
                    <a:srcRect/>
                    <a:stretch>
                      <a:fillRect/>
                    </a:stretch>
                  </pic:blipFill>
                  <pic:spPr bwMode="auto">
                    <a:xfrm>
                      <a:off x="0" y="0"/>
                      <a:ext cx="5940425" cy="5598189"/>
                    </a:xfrm>
                    <a:prstGeom prst="rect">
                      <a:avLst/>
                    </a:prstGeom>
                    <a:noFill/>
                    <a:ln w="9525">
                      <a:noFill/>
                      <a:miter lim="800000"/>
                      <a:headEnd/>
                      <a:tailEnd/>
                    </a:ln>
                  </pic:spPr>
                </pic:pic>
              </a:graphicData>
            </a:graphic>
          </wp:inline>
        </w:drawing>
      </w:r>
    </w:p>
    <w:p w:rsidR="0026410A" w:rsidRDefault="0026410A" w:rsidP="0026410A">
      <w:pPr>
        <w:pStyle w:val="a3"/>
        <w:spacing w:before="0" w:beforeAutospacing="0" w:after="0" w:afterAutospacing="0" w:line="276" w:lineRule="auto"/>
      </w:pPr>
    </w:p>
    <w:p w:rsidR="0026410A" w:rsidRPr="009416F3" w:rsidRDefault="0026410A" w:rsidP="0026410A">
      <w:pPr>
        <w:pStyle w:val="a3"/>
        <w:shd w:val="clear" w:color="auto" w:fill="FFFFFF"/>
        <w:spacing w:before="0" w:beforeAutospacing="0" w:after="0" w:afterAutospacing="0"/>
        <w:textAlignment w:val="baseline"/>
      </w:pPr>
    </w:p>
    <w:p w:rsidR="0026410A" w:rsidRPr="0026410A" w:rsidRDefault="0026410A" w:rsidP="0026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sz w:val="24"/>
          <w:szCs w:val="24"/>
        </w:rPr>
      </w:pPr>
      <w:r w:rsidRPr="0026410A">
        <w:rPr>
          <w:rFonts w:ascii="Times New Roman" w:hAnsi="Times New Roman" w:cs="Times New Roman"/>
          <w:b/>
          <w:bCs/>
          <w:sz w:val="24"/>
          <w:szCs w:val="24"/>
        </w:rPr>
        <w:t>Ход практической работы:</w:t>
      </w:r>
    </w:p>
    <w:p w:rsidR="0026410A" w:rsidRPr="0026410A" w:rsidRDefault="0026410A" w:rsidP="0026410A">
      <w:pPr>
        <w:pStyle w:val="a3"/>
        <w:spacing w:before="0" w:beforeAutospacing="0" w:after="0" w:afterAutospacing="0" w:line="276" w:lineRule="auto"/>
        <w:rPr>
          <w:b/>
          <w:bCs/>
        </w:rPr>
      </w:pPr>
    </w:p>
    <w:p w:rsidR="0026410A" w:rsidRPr="0026410A" w:rsidRDefault="0026410A" w:rsidP="0026410A">
      <w:pPr>
        <w:pStyle w:val="a3"/>
        <w:spacing w:before="0" w:beforeAutospacing="0" w:after="0" w:afterAutospacing="0" w:line="276" w:lineRule="auto"/>
        <w:rPr>
          <w:rStyle w:val="apple-converted-space"/>
        </w:rPr>
      </w:pPr>
      <w:r w:rsidRPr="0026410A">
        <w:rPr>
          <w:b/>
        </w:rPr>
        <w:t>Задание№1</w:t>
      </w:r>
      <w:r w:rsidRPr="0026410A">
        <w:rPr>
          <w:rStyle w:val="apple-converted-space"/>
        </w:rPr>
        <w:t xml:space="preserve"> </w:t>
      </w:r>
    </w:p>
    <w:p w:rsidR="0026410A" w:rsidRPr="0026410A" w:rsidRDefault="0026410A" w:rsidP="0026410A">
      <w:pPr>
        <w:pStyle w:val="a3"/>
        <w:spacing w:before="0" w:beforeAutospacing="0" w:after="0" w:afterAutospacing="0" w:line="276" w:lineRule="auto"/>
        <w:rPr>
          <w:b/>
          <w:bCs/>
        </w:rPr>
      </w:pPr>
      <w:r w:rsidRPr="0026410A">
        <w:t xml:space="preserve">Пользуясь рекомендуемой литературой в тетради для практических работ выполнить и заполнить таблицу № </w:t>
      </w:r>
      <w:r>
        <w:t>14</w:t>
      </w:r>
    </w:p>
    <w:p w:rsidR="0026410A" w:rsidRPr="0026410A" w:rsidRDefault="0026410A" w:rsidP="0026410A">
      <w:pPr>
        <w:pStyle w:val="a3"/>
        <w:spacing w:before="0" w:beforeAutospacing="0" w:after="0" w:afterAutospacing="0" w:line="276" w:lineRule="auto"/>
        <w:rPr>
          <w:b/>
          <w:bCs/>
        </w:rPr>
      </w:pPr>
      <w:r w:rsidRPr="0026410A">
        <w:rPr>
          <w:b/>
        </w:rPr>
        <w:t>Задание№2</w:t>
      </w:r>
    </w:p>
    <w:p w:rsidR="0026410A" w:rsidRPr="0026410A" w:rsidRDefault="0026410A" w:rsidP="0026410A">
      <w:pPr>
        <w:pStyle w:val="a3"/>
        <w:spacing w:before="0" w:beforeAutospacing="0" w:after="0" w:afterAutospacing="0" w:line="276" w:lineRule="auto"/>
      </w:pPr>
      <w:r w:rsidRPr="0026410A">
        <w:rPr>
          <w:rStyle w:val="apple-converted-space"/>
        </w:rPr>
        <w:t xml:space="preserve">Выполнить самостоятельно по вариантам по </w:t>
      </w:r>
      <w:r w:rsidRPr="0026410A">
        <w:t xml:space="preserve"> таблице № 1</w:t>
      </w:r>
      <w:r>
        <w:t>4</w:t>
      </w:r>
      <w:r w:rsidRPr="0026410A">
        <w:t>:</w:t>
      </w:r>
    </w:p>
    <w:p w:rsidR="0026410A" w:rsidRPr="0026410A" w:rsidRDefault="0026410A" w:rsidP="0026410A">
      <w:pPr>
        <w:pStyle w:val="a3"/>
        <w:spacing w:before="0" w:beforeAutospacing="0" w:after="0" w:afterAutospacing="0" w:line="276" w:lineRule="auto"/>
        <w:jc w:val="center"/>
        <w:rPr>
          <w:b/>
        </w:rPr>
      </w:pPr>
      <w:r w:rsidRPr="0026410A">
        <w:rPr>
          <w:rStyle w:val="apple-converted-space"/>
          <w:b/>
        </w:rPr>
        <w:t>Вариант № 1</w:t>
      </w:r>
    </w:p>
    <w:p w:rsidR="0026410A" w:rsidRPr="0026410A" w:rsidRDefault="0026410A" w:rsidP="0026410A">
      <w:pPr>
        <w:spacing w:after="0" w:line="240" w:lineRule="auto"/>
        <w:rPr>
          <w:rFonts w:ascii="Times New Roman" w:hAnsi="Times New Roman" w:cs="Times New Roman"/>
          <w:sz w:val="24"/>
          <w:szCs w:val="24"/>
        </w:rPr>
      </w:pPr>
      <w:r w:rsidRPr="0026410A">
        <w:rPr>
          <w:rFonts w:ascii="Times New Roman" w:hAnsi="Times New Roman" w:cs="Times New Roman"/>
          <w:sz w:val="24"/>
          <w:szCs w:val="24"/>
        </w:rPr>
        <w:t xml:space="preserve">1.Перечислите выполнение последовательности технологических операций при подготовке к окраске: 1.Улучшенной клеевой  </w:t>
      </w:r>
    </w:p>
    <w:p w:rsidR="0026410A" w:rsidRPr="0026410A" w:rsidRDefault="0026410A" w:rsidP="0026410A">
      <w:pPr>
        <w:spacing w:after="0" w:line="240" w:lineRule="auto"/>
        <w:rPr>
          <w:rFonts w:ascii="Times New Roman" w:hAnsi="Times New Roman" w:cs="Times New Roman"/>
          <w:sz w:val="24"/>
          <w:szCs w:val="24"/>
        </w:rPr>
      </w:pPr>
      <w:r w:rsidRPr="0026410A">
        <w:rPr>
          <w:rFonts w:ascii="Times New Roman" w:hAnsi="Times New Roman" w:cs="Times New Roman"/>
          <w:sz w:val="24"/>
          <w:szCs w:val="24"/>
        </w:rPr>
        <w:t xml:space="preserve">                  2.Эмульсионной.  </w:t>
      </w:r>
    </w:p>
    <w:p w:rsidR="0026410A" w:rsidRPr="0026410A" w:rsidRDefault="0026410A" w:rsidP="0026410A">
      <w:pPr>
        <w:spacing w:after="0"/>
        <w:jc w:val="center"/>
        <w:rPr>
          <w:rFonts w:ascii="Times New Roman" w:hAnsi="Times New Roman" w:cs="Times New Roman"/>
          <w:sz w:val="24"/>
          <w:szCs w:val="24"/>
        </w:rPr>
      </w:pPr>
      <w:r w:rsidRPr="0026410A">
        <w:rPr>
          <w:rStyle w:val="apple-converted-space"/>
          <w:rFonts w:ascii="Times New Roman" w:hAnsi="Times New Roman" w:cs="Times New Roman"/>
          <w:b/>
          <w:sz w:val="24"/>
          <w:szCs w:val="24"/>
        </w:rPr>
        <w:t>Вариант № 2</w:t>
      </w:r>
    </w:p>
    <w:p w:rsidR="0026410A" w:rsidRPr="0026410A" w:rsidRDefault="0026410A" w:rsidP="0026410A">
      <w:pPr>
        <w:spacing w:after="0" w:line="240" w:lineRule="auto"/>
        <w:rPr>
          <w:rFonts w:ascii="Times New Roman" w:hAnsi="Times New Roman" w:cs="Times New Roman"/>
          <w:sz w:val="24"/>
          <w:szCs w:val="24"/>
        </w:rPr>
      </w:pPr>
      <w:r w:rsidRPr="0026410A">
        <w:rPr>
          <w:rFonts w:ascii="Times New Roman" w:hAnsi="Times New Roman" w:cs="Times New Roman"/>
          <w:sz w:val="24"/>
          <w:szCs w:val="24"/>
        </w:rPr>
        <w:t xml:space="preserve">2. Перечислите выполнение последовательности технологических операций при подготовке к окраске:  1.Известковой   по штукатурке </w:t>
      </w:r>
    </w:p>
    <w:p w:rsidR="0026410A" w:rsidRPr="0026410A" w:rsidRDefault="0026410A" w:rsidP="0026410A">
      <w:pPr>
        <w:spacing w:after="0" w:line="240" w:lineRule="auto"/>
        <w:rPr>
          <w:rFonts w:ascii="Times New Roman" w:hAnsi="Times New Roman" w:cs="Times New Roman"/>
          <w:sz w:val="24"/>
          <w:szCs w:val="24"/>
        </w:rPr>
      </w:pPr>
      <w:r w:rsidRPr="0026410A">
        <w:rPr>
          <w:rFonts w:ascii="Times New Roman" w:hAnsi="Times New Roman" w:cs="Times New Roman"/>
          <w:sz w:val="24"/>
          <w:szCs w:val="24"/>
        </w:rPr>
        <w:t xml:space="preserve">                                         2.Улучшенной казеиновой;</w:t>
      </w:r>
    </w:p>
    <w:p w:rsidR="0026410A" w:rsidRPr="0026410A" w:rsidRDefault="0026410A" w:rsidP="0026410A">
      <w:pPr>
        <w:spacing w:after="0" w:line="240" w:lineRule="auto"/>
        <w:rPr>
          <w:rFonts w:ascii="Times New Roman" w:hAnsi="Times New Roman" w:cs="Times New Roman"/>
          <w:sz w:val="24"/>
          <w:szCs w:val="24"/>
        </w:rPr>
      </w:pPr>
    </w:p>
    <w:p w:rsidR="0026410A" w:rsidRPr="0026410A" w:rsidRDefault="0026410A" w:rsidP="0026410A">
      <w:pPr>
        <w:spacing w:after="0" w:line="240" w:lineRule="auto"/>
        <w:rPr>
          <w:rFonts w:ascii="Times New Roman" w:hAnsi="Times New Roman" w:cs="Times New Roman"/>
          <w:sz w:val="24"/>
          <w:szCs w:val="24"/>
        </w:rPr>
      </w:pPr>
    </w:p>
    <w:p w:rsidR="0026410A" w:rsidRDefault="0026410A" w:rsidP="0026410A">
      <w:pPr>
        <w:pStyle w:val="a3"/>
        <w:tabs>
          <w:tab w:val="left" w:pos="9214"/>
        </w:tabs>
        <w:spacing w:before="0" w:beforeAutospacing="0" w:after="0" w:afterAutospacing="0"/>
        <w:ind w:right="284"/>
      </w:pPr>
      <w:r w:rsidRPr="00924B8D">
        <w:rPr>
          <w:b/>
        </w:rPr>
        <w:lastRenderedPageBreak/>
        <w:t>Задание№</w:t>
      </w:r>
      <w:r>
        <w:rPr>
          <w:b/>
        </w:rPr>
        <w:t>3</w:t>
      </w:r>
      <w:r w:rsidRPr="00924B8D">
        <w:rPr>
          <w:b/>
        </w:rPr>
        <w:t xml:space="preserve"> </w:t>
      </w:r>
      <w:r w:rsidRPr="00924B8D">
        <w:t>Ответить на</w:t>
      </w:r>
      <w:r w:rsidRPr="00924B8D">
        <w:rPr>
          <w:b/>
        </w:rPr>
        <w:t xml:space="preserve"> </w:t>
      </w:r>
      <w:r w:rsidRPr="00924B8D">
        <w:t>вопрос письменно</w:t>
      </w:r>
      <w:r>
        <w:t>.</w:t>
      </w:r>
    </w:p>
    <w:p w:rsidR="0026410A" w:rsidRPr="00A96EA6" w:rsidRDefault="0026410A" w:rsidP="0026410A">
      <w:pPr>
        <w:pStyle w:val="a3"/>
        <w:shd w:val="clear" w:color="auto" w:fill="FFFFFF"/>
        <w:spacing w:before="0" w:beforeAutospacing="0" w:after="0" w:afterAutospacing="0"/>
        <w:textAlignment w:val="baseline"/>
        <w:rPr>
          <w:b/>
          <w:color w:val="92D050"/>
          <w:sz w:val="32"/>
          <w:szCs w:val="32"/>
        </w:rPr>
      </w:pPr>
      <w:r>
        <w:rPr>
          <w:b/>
        </w:rPr>
        <w:t>1</w:t>
      </w:r>
      <w:r w:rsidRPr="00A96EA6">
        <w:rPr>
          <w:b/>
        </w:rPr>
        <w:t>.</w:t>
      </w:r>
      <w:r w:rsidRPr="00A96EA6">
        <w:rPr>
          <w:b/>
          <w:color w:val="92D050"/>
          <w:sz w:val="32"/>
          <w:szCs w:val="32"/>
        </w:rPr>
        <w:t xml:space="preserve"> </w:t>
      </w:r>
      <w:r w:rsidRPr="00A96EA6">
        <w:rPr>
          <w:b/>
        </w:rPr>
        <w:t>Какими инструментами и  способами производят операцию - шпаклевание</w:t>
      </w:r>
    </w:p>
    <w:p w:rsidR="0026410A" w:rsidRPr="00444C97" w:rsidRDefault="0026410A" w:rsidP="0026410A">
      <w:pPr>
        <w:pStyle w:val="a3"/>
        <w:shd w:val="clear" w:color="auto" w:fill="FFFFFF"/>
        <w:spacing w:before="0" w:beforeAutospacing="0" w:after="0" w:afterAutospacing="0"/>
        <w:textAlignment w:val="baseline"/>
      </w:pPr>
      <w:r w:rsidRPr="0016296B">
        <w:rPr>
          <w:b/>
        </w:rPr>
        <w:t>Эталон ответа:</w:t>
      </w:r>
      <w:r>
        <w:rPr>
          <w:b/>
        </w:rPr>
        <w:t xml:space="preserve"> </w:t>
      </w:r>
      <w:r w:rsidRPr="00444C97">
        <w:t>Расшитые и огрунтованные трещины, выбоины, неровности заполняют шпаклевками с помощью металлических или резиновых шпателей.</w:t>
      </w:r>
    </w:p>
    <w:p w:rsidR="0026410A" w:rsidRDefault="0026410A" w:rsidP="0026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FF0000"/>
          <w:sz w:val="32"/>
          <w:szCs w:val="32"/>
        </w:rPr>
      </w:pPr>
      <w:r w:rsidRPr="00444C97">
        <w:rPr>
          <w:rFonts w:ascii="Times New Roman" w:hAnsi="Times New Roman" w:cs="Times New Roman"/>
          <w:sz w:val="24"/>
          <w:szCs w:val="24"/>
        </w:rPr>
        <w:t>Сначала заполняют трещины поперечными движениями шпателя, затем нанесенный слой выравнивают движениями шпателя вдоль трещин, добиваясь получения ровной и гладкой поверхности.</w:t>
      </w:r>
    </w:p>
    <w:p w:rsidR="0026410A" w:rsidRDefault="0026410A" w:rsidP="0026410A">
      <w:pPr>
        <w:pStyle w:val="a3"/>
        <w:shd w:val="clear" w:color="auto" w:fill="FFFFFF"/>
        <w:spacing w:before="0" w:beforeAutospacing="0" w:after="0" w:afterAutospacing="0"/>
        <w:textAlignment w:val="baseline"/>
        <w:rPr>
          <w:color w:val="FF0000"/>
          <w:sz w:val="32"/>
          <w:szCs w:val="32"/>
        </w:rPr>
      </w:pPr>
      <w:r>
        <w:rPr>
          <w:b/>
        </w:rPr>
        <w:t>2</w:t>
      </w:r>
      <w:r w:rsidRPr="00A96EA6">
        <w:rPr>
          <w:b/>
        </w:rPr>
        <w:t>.</w:t>
      </w:r>
      <w:r w:rsidRPr="00A96EA6">
        <w:rPr>
          <w:b/>
          <w:color w:val="FFC000"/>
          <w:sz w:val="32"/>
          <w:szCs w:val="32"/>
        </w:rPr>
        <w:t xml:space="preserve"> </w:t>
      </w:r>
      <w:r w:rsidRPr="00A96EA6">
        <w:rPr>
          <w:b/>
        </w:rPr>
        <w:t>Назовите последнюю</w:t>
      </w:r>
      <w:r w:rsidRPr="00A96EA6">
        <w:rPr>
          <w:b/>
          <w:bCs/>
        </w:rPr>
        <w:t xml:space="preserve"> технологическую операцию</w:t>
      </w:r>
      <w:r w:rsidRPr="00A96EA6">
        <w:rPr>
          <w:b/>
        </w:rPr>
        <w:t xml:space="preserve"> подготовки поверхности под окраску.</w:t>
      </w:r>
      <w:r>
        <w:t xml:space="preserve"> Ваши действия?</w:t>
      </w:r>
    </w:p>
    <w:p w:rsidR="0026410A" w:rsidRPr="00444C97" w:rsidRDefault="0026410A" w:rsidP="0026410A">
      <w:pPr>
        <w:pStyle w:val="a3"/>
        <w:shd w:val="clear" w:color="auto" w:fill="FFFFFF"/>
        <w:spacing w:before="0" w:beforeAutospacing="0" w:after="0" w:afterAutospacing="0"/>
        <w:textAlignment w:val="baseline"/>
      </w:pPr>
      <w:r w:rsidRPr="0016296B">
        <w:rPr>
          <w:b/>
        </w:rPr>
        <w:t>Эталон ответа:</w:t>
      </w:r>
      <w:r w:rsidRPr="00444C97">
        <w:rPr>
          <w:color w:val="00B0F0"/>
          <w:sz w:val="32"/>
          <w:szCs w:val="32"/>
        </w:rPr>
        <w:t xml:space="preserve"> </w:t>
      </w:r>
      <w:r w:rsidRPr="00444C97">
        <w:t>После высыхания шпатлевки ее шлифуют.</w:t>
      </w:r>
    </w:p>
    <w:p w:rsidR="0026410A" w:rsidRPr="00444C97" w:rsidRDefault="0026410A" w:rsidP="0026410A">
      <w:pPr>
        <w:pStyle w:val="a3"/>
        <w:shd w:val="clear" w:color="auto" w:fill="FFFFFF"/>
        <w:spacing w:before="0" w:beforeAutospacing="0" w:after="0" w:afterAutospacing="0"/>
        <w:textAlignment w:val="baseline"/>
      </w:pPr>
      <w:r w:rsidRPr="00444C97">
        <w:t>Отшлифованные места обеспыливают и огрунтовывают той же грунтовкой, которой была огрунтована вся поверхность.</w:t>
      </w:r>
    </w:p>
    <w:p w:rsidR="0026410A" w:rsidRPr="00444C97" w:rsidRDefault="0026410A" w:rsidP="0026410A">
      <w:pPr>
        <w:pStyle w:val="a3"/>
        <w:shd w:val="clear" w:color="auto" w:fill="FFFFFF"/>
        <w:spacing w:before="0" w:beforeAutospacing="0" w:after="0" w:afterAutospacing="0"/>
        <w:textAlignment w:val="baseline"/>
      </w:pPr>
      <w:r w:rsidRPr="00444C97">
        <w:t>После завершения выполнения всех этих подготовительных работ, поверхность окрашивается.</w:t>
      </w:r>
      <w:r w:rsidRPr="00444C97">
        <w:rPr>
          <w:rStyle w:val="apple-converted-space"/>
        </w:rPr>
        <w:t> </w:t>
      </w:r>
    </w:p>
    <w:p w:rsidR="0026410A" w:rsidRPr="0026410A" w:rsidRDefault="0026410A" w:rsidP="0026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sz w:val="24"/>
          <w:szCs w:val="24"/>
        </w:rPr>
      </w:pPr>
      <w:r w:rsidRPr="0026410A">
        <w:rPr>
          <w:rFonts w:ascii="Times New Roman" w:hAnsi="Times New Roman" w:cs="Times New Roman"/>
          <w:b/>
          <w:sz w:val="24"/>
          <w:szCs w:val="24"/>
        </w:rPr>
        <w:t>3.Какими инструментами и  приспособлениями п</w:t>
      </w:r>
      <w:r w:rsidRPr="0026410A">
        <w:rPr>
          <w:rFonts w:ascii="Times New Roman" w:eastAsia="Calibri" w:hAnsi="Times New Roman" w:cs="Times New Roman"/>
          <w:b/>
          <w:sz w:val="24"/>
          <w:szCs w:val="24"/>
        </w:rPr>
        <w:t>ольз</w:t>
      </w:r>
      <w:r w:rsidRPr="0026410A">
        <w:rPr>
          <w:rFonts w:ascii="Times New Roman" w:hAnsi="Times New Roman" w:cs="Times New Roman"/>
          <w:b/>
          <w:sz w:val="24"/>
          <w:szCs w:val="24"/>
        </w:rPr>
        <w:t>уются при  подготовке поверхности под окраску</w:t>
      </w:r>
    </w:p>
    <w:p w:rsidR="0026410A" w:rsidRPr="0026410A" w:rsidRDefault="0026410A" w:rsidP="0026410A">
      <w:pPr>
        <w:pStyle w:val="a3"/>
        <w:shd w:val="clear" w:color="auto" w:fill="FFFFFF"/>
        <w:spacing w:before="0" w:beforeAutospacing="0" w:after="0" w:afterAutospacing="0"/>
        <w:textAlignment w:val="baseline"/>
      </w:pPr>
      <w:r w:rsidRPr="0026410A">
        <w:rPr>
          <w:b/>
        </w:rPr>
        <w:t xml:space="preserve">Эталон ответа: </w:t>
      </w:r>
      <w:r w:rsidRPr="0026410A">
        <w:t>Для разравнивания шпаклевки применяют металлические и деревянные шпатели, разнообразные по форме. Применяют эти шпатели для нанесения и разравнивания шпаклевки по дереву и штукатурки. Металлическая щетка. Скребок. Зубило.Кроме этих инструментов для работы нужны нож, стамеска, стальная щетка, ведро, тазы, чашки, частое сито или марля.</w:t>
      </w:r>
    </w:p>
    <w:p w:rsidR="0026410A" w:rsidRPr="0026410A" w:rsidRDefault="0026410A" w:rsidP="0026410A">
      <w:pPr>
        <w:pStyle w:val="a3"/>
        <w:shd w:val="clear" w:color="auto" w:fill="FFFFFF"/>
        <w:spacing w:before="0" w:beforeAutospacing="0" w:after="0" w:afterAutospacing="0"/>
        <w:textAlignment w:val="baseline"/>
      </w:pPr>
    </w:p>
    <w:p w:rsidR="00CA3D97" w:rsidRDefault="00CA3D97" w:rsidP="00CA3D97">
      <w:pPr>
        <w:spacing w:after="0" w:line="240" w:lineRule="auto"/>
        <w:rPr>
          <w:rFonts w:ascii="Times New Roman" w:hAnsi="Times New Roman" w:cs="Times New Roman"/>
          <w:sz w:val="24"/>
          <w:szCs w:val="24"/>
        </w:rPr>
      </w:pPr>
    </w:p>
    <w:p w:rsidR="00EB4EB2" w:rsidRPr="00B65E03" w:rsidRDefault="00EB4EB2" w:rsidP="00EB4EB2">
      <w:pPr>
        <w:pStyle w:val="a3"/>
        <w:spacing w:before="0" w:beforeAutospacing="0" w:after="0" w:afterAutospacing="0" w:line="276" w:lineRule="auto"/>
        <w:jc w:val="center"/>
        <w:rPr>
          <w:b/>
          <w:bCs/>
        </w:rPr>
      </w:pPr>
      <w:r w:rsidRPr="0085409A">
        <w:rPr>
          <w:b/>
          <w:bCs/>
        </w:rPr>
        <w:t xml:space="preserve">ПРАКТИЧЕСКОЕ ЗАНЯТИЕ № </w:t>
      </w:r>
      <w:r>
        <w:rPr>
          <w:b/>
          <w:bCs/>
        </w:rPr>
        <w:t xml:space="preserve">   </w:t>
      </w:r>
      <w:r w:rsidRPr="00D61FDB">
        <w:rPr>
          <w:b/>
          <w:bCs/>
          <w:color w:val="FF0000"/>
        </w:rPr>
        <w:t xml:space="preserve"> </w:t>
      </w:r>
      <w:r w:rsidRPr="00B65E03">
        <w:rPr>
          <w:b/>
          <w:bCs/>
        </w:rPr>
        <w:t>18</w:t>
      </w:r>
    </w:p>
    <w:p w:rsidR="00EB4EB2" w:rsidRPr="00D61FDB" w:rsidRDefault="00EB4EB2" w:rsidP="00EB4EB2">
      <w:pPr>
        <w:pStyle w:val="a3"/>
        <w:spacing w:before="0" w:beforeAutospacing="0" w:after="0" w:afterAutospacing="0" w:line="276" w:lineRule="auto"/>
        <w:jc w:val="center"/>
        <w:rPr>
          <w:b/>
          <w:bCs/>
        </w:rPr>
      </w:pPr>
    </w:p>
    <w:p w:rsidR="00EB4EB2" w:rsidRPr="00B65E03" w:rsidRDefault="00EB4EB2" w:rsidP="00EB4EB2">
      <w:pPr>
        <w:tabs>
          <w:tab w:val="num" w:pos="720"/>
          <w:tab w:val="num" w:pos="851"/>
        </w:tabs>
        <w:spacing w:after="0" w:line="240" w:lineRule="auto"/>
        <w:jc w:val="both"/>
        <w:rPr>
          <w:rFonts w:ascii="Times New Roman" w:hAnsi="Times New Roman" w:cs="Times New Roman"/>
          <w:b/>
          <w:sz w:val="24"/>
          <w:szCs w:val="24"/>
          <w:shd w:val="clear" w:color="auto" w:fill="FFFFFF"/>
        </w:rPr>
      </w:pPr>
      <w:r w:rsidRPr="00B65E03">
        <w:rPr>
          <w:rFonts w:ascii="Times New Roman" w:hAnsi="Times New Roman" w:cs="Times New Roman"/>
          <w:b/>
          <w:bCs/>
          <w:sz w:val="24"/>
          <w:szCs w:val="24"/>
        </w:rPr>
        <w:t xml:space="preserve">Тема: </w:t>
      </w:r>
      <w:r w:rsidRPr="00B65E03">
        <w:rPr>
          <w:rFonts w:ascii="Times New Roman" w:hAnsi="Times New Roman" w:cs="Times New Roman"/>
          <w:b/>
          <w:sz w:val="24"/>
          <w:szCs w:val="24"/>
        </w:rPr>
        <w:t xml:space="preserve"> </w:t>
      </w:r>
      <w:r w:rsidRPr="00B65E03">
        <w:rPr>
          <w:rFonts w:ascii="Times New Roman" w:hAnsi="Times New Roman" w:cs="Times New Roman"/>
          <w:b/>
          <w:bCs/>
          <w:sz w:val="24"/>
          <w:szCs w:val="24"/>
        </w:rPr>
        <w:t>Технологические операции</w:t>
      </w:r>
      <w:r w:rsidRPr="00B65E03">
        <w:rPr>
          <w:rFonts w:ascii="Times New Roman" w:hAnsi="Times New Roman" w:cs="Times New Roman"/>
          <w:b/>
          <w:sz w:val="24"/>
          <w:szCs w:val="24"/>
          <w:shd w:val="clear" w:color="auto" w:fill="FFFFFF"/>
        </w:rPr>
        <w:t xml:space="preserve"> при   окраске поверхностей интерьеров водными  составами.</w:t>
      </w:r>
    </w:p>
    <w:p w:rsidR="00EB4EB2" w:rsidRPr="00B65E03" w:rsidRDefault="00EB4EB2" w:rsidP="00EB4EB2">
      <w:pPr>
        <w:tabs>
          <w:tab w:val="num" w:pos="720"/>
          <w:tab w:val="num" w:pos="851"/>
        </w:tabs>
        <w:spacing w:after="0" w:line="240" w:lineRule="auto"/>
        <w:jc w:val="both"/>
        <w:rPr>
          <w:rFonts w:ascii="Times New Roman" w:eastAsia="Times New Roman" w:hAnsi="Times New Roman" w:cs="Times New Roman"/>
          <w:color w:val="414141"/>
          <w:sz w:val="24"/>
          <w:szCs w:val="24"/>
          <w:lang w:eastAsia="ru-RU"/>
        </w:rPr>
      </w:pPr>
    </w:p>
    <w:p w:rsidR="00EB4EB2" w:rsidRPr="00B65E03" w:rsidRDefault="00EB4EB2" w:rsidP="00EB4EB2">
      <w:pPr>
        <w:tabs>
          <w:tab w:val="num" w:pos="720"/>
          <w:tab w:val="num" w:pos="851"/>
        </w:tabs>
        <w:spacing w:after="0" w:line="240" w:lineRule="auto"/>
        <w:jc w:val="both"/>
        <w:rPr>
          <w:rFonts w:ascii="Times New Roman" w:hAnsi="Times New Roman" w:cs="Times New Roman"/>
          <w:sz w:val="24"/>
          <w:szCs w:val="24"/>
          <w:shd w:val="clear" w:color="auto" w:fill="FFFFFF"/>
        </w:rPr>
      </w:pPr>
      <w:r w:rsidRPr="00B65E03">
        <w:rPr>
          <w:rFonts w:ascii="Times New Roman" w:hAnsi="Times New Roman" w:cs="Times New Roman"/>
          <w:b/>
          <w:bCs/>
          <w:iCs/>
          <w:sz w:val="24"/>
          <w:szCs w:val="24"/>
        </w:rPr>
        <w:t>Цели</w:t>
      </w:r>
      <w:r w:rsidRPr="00B65E03">
        <w:rPr>
          <w:rFonts w:ascii="Times New Roman" w:hAnsi="Times New Roman" w:cs="Times New Roman"/>
          <w:b/>
          <w:bCs/>
          <w:sz w:val="24"/>
          <w:szCs w:val="24"/>
        </w:rPr>
        <w:t>:</w:t>
      </w:r>
      <w:r w:rsidRPr="00B65E03">
        <w:rPr>
          <w:rFonts w:ascii="Times New Roman" w:hAnsi="Times New Roman" w:cs="Times New Roman"/>
          <w:sz w:val="24"/>
          <w:szCs w:val="24"/>
        </w:rPr>
        <w:t xml:space="preserve">  закрепить знания учащихся  по выполнению</w:t>
      </w:r>
      <w:r w:rsidRPr="00B65E03">
        <w:rPr>
          <w:rFonts w:ascii="Times New Roman" w:eastAsia="Times New Roman" w:hAnsi="Times New Roman" w:cs="Times New Roman"/>
          <w:b/>
          <w:bCs/>
          <w:color w:val="414141"/>
          <w:sz w:val="24"/>
          <w:szCs w:val="24"/>
          <w:lang w:eastAsia="ru-RU"/>
        </w:rPr>
        <w:t xml:space="preserve"> т</w:t>
      </w:r>
      <w:r w:rsidRPr="00B65E03">
        <w:rPr>
          <w:rFonts w:ascii="Times New Roman" w:hAnsi="Times New Roman" w:cs="Times New Roman"/>
          <w:bCs/>
          <w:sz w:val="24"/>
          <w:szCs w:val="24"/>
        </w:rPr>
        <w:t>ехнологических операций</w:t>
      </w:r>
      <w:r w:rsidRPr="00B65E03">
        <w:rPr>
          <w:rFonts w:ascii="Times New Roman" w:hAnsi="Times New Roman" w:cs="Times New Roman"/>
          <w:sz w:val="24"/>
          <w:szCs w:val="24"/>
          <w:shd w:val="clear" w:color="auto" w:fill="FFFFFF"/>
        </w:rPr>
        <w:t xml:space="preserve"> при   окраске поверхностей интерьеров водными  составами.</w:t>
      </w:r>
    </w:p>
    <w:p w:rsidR="00EB4EB2" w:rsidRPr="00B65E03" w:rsidRDefault="00EB4EB2" w:rsidP="00EB4EB2">
      <w:pPr>
        <w:tabs>
          <w:tab w:val="num" w:pos="720"/>
          <w:tab w:val="num" w:pos="851"/>
        </w:tabs>
        <w:spacing w:after="0" w:line="240" w:lineRule="auto"/>
        <w:jc w:val="both"/>
        <w:rPr>
          <w:rFonts w:ascii="Times New Roman" w:hAnsi="Times New Roman" w:cs="Times New Roman"/>
          <w:b/>
          <w:sz w:val="24"/>
          <w:szCs w:val="24"/>
          <w:shd w:val="clear" w:color="auto" w:fill="FFFFFF"/>
        </w:rPr>
      </w:pPr>
    </w:p>
    <w:p w:rsidR="00EB4EB2" w:rsidRPr="00B65E03" w:rsidRDefault="00EB4EB2" w:rsidP="00EB4EB2">
      <w:pPr>
        <w:pStyle w:val="a3"/>
        <w:spacing w:before="0" w:beforeAutospacing="0" w:after="0" w:afterAutospacing="0" w:line="276" w:lineRule="auto"/>
        <w:jc w:val="both"/>
        <w:rPr>
          <w:b/>
          <w:bCs/>
        </w:rPr>
      </w:pPr>
      <w:r w:rsidRPr="00B65E03">
        <w:rPr>
          <w:b/>
          <w:bCs/>
          <w:iCs/>
        </w:rPr>
        <w:t>Информационные источники:</w:t>
      </w:r>
      <w:r w:rsidRPr="00B65E03">
        <w:rPr>
          <w:b/>
          <w:bCs/>
        </w:rPr>
        <w:t xml:space="preserve"> </w:t>
      </w:r>
    </w:p>
    <w:p w:rsidR="00EB4EB2" w:rsidRPr="00B65E03" w:rsidRDefault="00EB4EB2" w:rsidP="00EB4E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B65E03">
        <w:rPr>
          <w:rFonts w:ascii="Times New Roman" w:hAnsi="Times New Roman" w:cs="Times New Roman"/>
          <w:bCs/>
          <w:iCs/>
          <w:sz w:val="24"/>
          <w:szCs w:val="24"/>
        </w:rPr>
        <w:t>Интернет источники</w:t>
      </w:r>
      <w:r w:rsidRPr="00B65E03">
        <w:rPr>
          <w:rFonts w:ascii="Times New Roman" w:hAnsi="Times New Roman" w:cs="Times New Roman"/>
          <w:b/>
          <w:bCs/>
          <w:sz w:val="24"/>
          <w:szCs w:val="24"/>
        </w:rPr>
        <w:t xml:space="preserve"> </w:t>
      </w:r>
    </w:p>
    <w:p w:rsidR="00EB4EB2" w:rsidRPr="00B65E03" w:rsidRDefault="00EB4EB2" w:rsidP="00EB4EB2">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B65E03">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B65E03" w:rsidRPr="00B65E03" w:rsidRDefault="00EB4EB2" w:rsidP="00B65E03">
      <w:pPr>
        <w:jc w:val="center"/>
        <w:rPr>
          <w:rFonts w:ascii="Times New Roman" w:hAnsi="Times New Roman" w:cs="Times New Roman"/>
          <w:b/>
          <w:sz w:val="24"/>
          <w:szCs w:val="24"/>
        </w:rPr>
      </w:pPr>
      <w:r w:rsidRPr="00B65E03">
        <w:rPr>
          <w:rFonts w:ascii="Times New Roman" w:hAnsi="Times New Roman" w:cs="Times New Roman"/>
          <w:b/>
          <w:sz w:val="24"/>
          <w:szCs w:val="24"/>
        </w:rPr>
        <w:t xml:space="preserve">Обеспеченность занятия </w:t>
      </w:r>
    </w:p>
    <w:p w:rsidR="00B65E03" w:rsidRPr="00B65E03" w:rsidRDefault="00B65E03" w:rsidP="00B65E03">
      <w:pPr>
        <w:jc w:val="center"/>
        <w:rPr>
          <w:rFonts w:ascii="Times New Roman" w:hAnsi="Times New Roman" w:cs="Times New Roman"/>
          <w:b/>
          <w:sz w:val="24"/>
          <w:szCs w:val="24"/>
        </w:rPr>
      </w:pPr>
      <w:r w:rsidRPr="00B65E03">
        <w:rPr>
          <w:rFonts w:ascii="Times New Roman" w:hAnsi="Times New Roman" w:cs="Times New Roman"/>
          <w:b/>
          <w:sz w:val="24"/>
          <w:szCs w:val="24"/>
        </w:rPr>
        <w:t>Обеспеченность занятия (средства обучения):</w:t>
      </w:r>
    </w:p>
    <w:p w:rsidR="00EB4EB2" w:rsidRPr="00B65E03" w:rsidRDefault="00B65E03" w:rsidP="00B65E03">
      <w:pPr>
        <w:spacing w:after="0" w:line="240" w:lineRule="auto"/>
        <w:rPr>
          <w:rFonts w:ascii="Times New Roman" w:hAnsi="Times New Roman" w:cs="Times New Roman"/>
          <w:sz w:val="24"/>
          <w:szCs w:val="24"/>
        </w:rPr>
      </w:pPr>
      <w:r w:rsidRPr="00B65E03">
        <w:rPr>
          <w:rFonts w:ascii="Times New Roman" w:hAnsi="Times New Roman" w:cs="Times New Roman"/>
          <w:sz w:val="24"/>
          <w:szCs w:val="24"/>
        </w:rPr>
        <w:t xml:space="preserve">          </w:t>
      </w:r>
      <w:r w:rsidR="00EB4EB2" w:rsidRPr="00B65E03">
        <w:rPr>
          <w:rFonts w:ascii="Times New Roman" w:hAnsi="Times New Roman" w:cs="Times New Roman"/>
          <w:sz w:val="24"/>
          <w:szCs w:val="24"/>
        </w:rPr>
        <w:t>1.Тетрадь для практических работ (в клетку, 12 листов</w:t>
      </w:r>
      <w:r w:rsidR="00EB4EB2" w:rsidRPr="00B65E03">
        <w:rPr>
          <w:rFonts w:ascii="Times New Roman" w:hAnsi="Times New Roman" w:cs="Times New Roman"/>
          <w:i/>
          <w:sz w:val="24"/>
          <w:szCs w:val="24"/>
        </w:rPr>
        <w:t>).</w:t>
      </w:r>
    </w:p>
    <w:p w:rsidR="00EB4EB2" w:rsidRPr="00B65E03" w:rsidRDefault="00EB4EB2" w:rsidP="00B65E03">
      <w:pPr>
        <w:tabs>
          <w:tab w:val="num" w:pos="851"/>
          <w:tab w:val="left" w:pos="885"/>
        </w:tabs>
        <w:spacing w:after="0" w:line="240" w:lineRule="auto"/>
        <w:ind w:left="207" w:firstLine="360"/>
        <w:rPr>
          <w:rFonts w:ascii="Times New Roman" w:hAnsi="Times New Roman" w:cs="Times New Roman"/>
          <w:sz w:val="24"/>
          <w:szCs w:val="24"/>
        </w:rPr>
      </w:pPr>
      <w:r w:rsidRPr="00B65E03">
        <w:rPr>
          <w:rFonts w:ascii="Times New Roman" w:hAnsi="Times New Roman" w:cs="Times New Roman"/>
          <w:sz w:val="24"/>
          <w:szCs w:val="24"/>
        </w:rPr>
        <w:t>2. Карандаш простой, ручка, линейка.</w:t>
      </w:r>
    </w:p>
    <w:p w:rsidR="00EB4EB2" w:rsidRPr="00B65E03" w:rsidRDefault="00EB4EB2" w:rsidP="00B65E03">
      <w:pPr>
        <w:tabs>
          <w:tab w:val="num" w:pos="851"/>
          <w:tab w:val="left" w:pos="885"/>
        </w:tabs>
        <w:spacing w:after="0" w:line="240" w:lineRule="auto"/>
        <w:ind w:left="207" w:firstLine="360"/>
        <w:rPr>
          <w:rFonts w:ascii="Times New Roman" w:hAnsi="Times New Roman" w:cs="Times New Roman"/>
          <w:sz w:val="24"/>
          <w:szCs w:val="24"/>
        </w:rPr>
      </w:pPr>
      <w:r w:rsidRPr="00B65E03">
        <w:rPr>
          <w:rFonts w:ascii="Times New Roman" w:hAnsi="Times New Roman" w:cs="Times New Roman"/>
          <w:sz w:val="24"/>
          <w:szCs w:val="24"/>
        </w:rPr>
        <w:t>3.Рабочая тетрадь с теоретическим материалом (конспекты лекций).</w:t>
      </w:r>
    </w:p>
    <w:p w:rsidR="00EB4EB2" w:rsidRPr="00B65E03" w:rsidRDefault="00EB4EB2" w:rsidP="00B65E03">
      <w:pPr>
        <w:tabs>
          <w:tab w:val="num" w:pos="851"/>
          <w:tab w:val="left" w:pos="885"/>
        </w:tabs>
        <w:spacing w:after="0" w:line="240" w:lineRule="auto"/>
        <w:ind w:left="207" w:firstLine="360"/>
        <w:rPr>
          <w:rFonts w:ascii="Times New Roman" w:hAnsi="Times New Roman" w:cs="Times New Roman"/>
          <w:sz w:val="24"/>
          <w:szCs w:val="24"/>
        </w:rPr>
      </w:pPr>
    </w:p>
    <w:p w:rsidR="00EB4EB2" w:rsidRDefault="00EB4EB2" w:rsidP="00B65E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b/>
          <w:sz w:val="24"/>
          <w:szCs w:val="24"/>
        </w:rPr>
      </w:pPr>
      <w:r w:rsidRPr="000B48F5">
        <w:rPr>
          <w:rFonts w:ascii="Times New Roman" w:hAnsi="Times New Roman" w:cs="Times New Roman"/>
          <w:b/>
          <w:bCs/>
          <w:sz w:val="24"/>
          <w:szCs w:val="24"/>
        </w:rPr>
        <w:t>Ход практической работы:</w:t>
      </w:r>
    </w:p>
    <w:p w:rsidR="00EB4EB2" w:rsidRDefault="00EB4EB2" w:rsidP="00EB4EB2">
      <w:pPr>
        <w:tabs>
          <w:tab w:val="left" w:pos="851"/>
        </w:tabs>
        <w:spacing w:after="0" w:line="240" w:lineRule="auto"/>
        <w:jc w:val="center"/>
        <w:rPr>
          <w:rFonts w:ascii="Times New Roman" w:hAnsi="Times New Roman" w:cs="Times New Roman"/>
          <w:b/>
          <w:sz w:val="24"/>
          <w:szCs w:val="24"/>
        </w:rPr>
      </w:pPr>
    </w:p>
    <w:p w:rsidR="00EB4EB2" w:rsidRPr="00B65E03" w:rsidRDefault="00EB4EB2" w:rsidP="00EB4EB2">
      <w:pPr>
        <w:tabs>
          <w:tab w:val="num" w:pos="720"/>
          <w:tab w:val="num" w:pos="851"/>
        </w:tabs>
        <w:spacing w:after="0" w:line="240" w:lineRule="auto"/>
        <w:rPr>
          <w:rFonts w:ascii="Times New Roman" w:hAnsi="Times New Roman" w:cs="Times New Roman"/>
          <w:sz w:val="24"/>
          <w:szCs w:val="24"/>
        </w:rPr>
      </w:pPr>
      <w:r w:rsidRPr="00B65E03">
        <w:rPr>
          <w:rFonts w:ascii="Times New Roman" w:hAnsi="Times New Roman" w:cs="Times New Roman"/>
          <w:b/>
          <w:sz w:val="24"/>
          <w:szCs w:val="24"/>
        </w:rPr>
        <w:t>Задание№1</w:t>
      </w:r>
      <w:r w:rsidRPr="00B65E03">
        <w:rPr>
          <w:rFonts w:ascii="Times New Roman" w:hAnsi="Times New Roman" w:cs="Times New Roman"/>
          <w:sz w:val="24"/>
          <w:szCs w:val="24"/>
        </w:rPr>
        <w:t xml:space="preserve"> </w:t>
      </w:r>
    </w:p>
    <w:p w:rsidR="00EB4EB2" w:rsidRPr="00B65E03" w:rsidRDefault="00EB4EB2" w:rsidP="00EB4EB2">
      <w:pPr>
        <w:tabs>
          <w:tab w:val="num" w:pos="720"/>
          <w:tab w:val="num" w:pos="851"/>
        </w:tabs>
        <w:spacing w:after="0" w:line="240" w:lineRule="auto"/>
        <w:rPr>
          <w:rFonts w:ascii="Times New Roman" w:hAnsi="Times New Roman" w:cs="Times New Roman"/>
          <w:sz w:val="24"/>
          <w:szCs w:val="24"/>
        </w:rPr>
      </w:pPr>
      <w:r w:rsidRPr="00B65E03">
        <w:rPr>
          <w:rFonts w:ascii="Times New Roman" w:hAnsi="Times New Roman" w:cs="Times New Roman"/>
          <w:sz w:val="24"/>
          <w:szCs w:val="24"/>
        </w:rPr>
        <w:t>Пользуясь рекомендуемой литературой в тетради для практических работ  выполнить и заполнить таблицу № 1</w:t>
      </w:r>
      <w:r w:rsidR="007266CD" w:rsidRPr="00B65E03">
        <w:rPr>
          <w:rFonts w:ascii="Times New Roman" w:hAnsi="Times New Roman" w:cs="Times New Roman"/>
          <w:sz w:val="24"/>
          <w:szCs w:val="24"/>
        </w:rPr>
        <w:t>5</w:t>
      </w:r>
      <w:r w:rsidRPr="00B65E03">
        <w:rPr>
          <w:rFonts w:ascii="Times New Roman" w:hAnsi="Times New Roman" w:cs="Times New Roman"/>
          <w:color w:val="7030A0"/>
          <w:sz w:val="36"/>
          <w:szCs w:val="36"/>
        </w:rPr>
        <w:t xml:space="preserve"> </w:t>
      </w:r>
      <w:r w:rsidRPr="00B65E03">
        <w:rPr>
          <w:rFonts w:ascii="Times New Roman" w:hAnsi="Times New Roman" w:cs="Times New Roman"/>
          <w:sz w:val="24"/>
          <w:szCs w:val="24"/>
        </w:rPr>
        <w:t>«</w:t>
      </w:r>
      <w:r w:rsidRPr="00B65E03">
        <w:rPr>
          <w:rFonts w:ascii="Times New Roman" w:hAnsi="Times New Roman" w:cs="Times New Roman"/>
          <w:bCs/>
          <w:sz w:val="24"/>
          <w:szCs w:val="24"/>
        </w:rPr>
        <w:t>Технологические операции</w:t>
      </w:r>
      <w:r w:rsidRPr="00B65E03">
        <w:rPr>
          <w:rFonts w:ascii="Times New Roman" w:hAnsi="Times New Roman" w:cs="Times New Roman"/>
          <w:sz w:val="24"/>
          <w:szCs w:val="24"/>
          <w:shd w:val="clear" w:color="auto" w:fill="FFFFFF"/>
        </w:rPr>
        <w:t xml:space="preserve"> при   окраске поверхностей интерьеров водными  составами.</w:t>
      </w:r>
      <w:r w:rsidRPr="00B65E03">
        <w:rPr>
          <w:rFonts w:ascii="Times New Roman" w:hAnsi="Times New Roman" w:cs="Times New Roman"/>
          <w:sz w:val="24"/>
          <w:szCs w:val="24"/>
        </w:rPr>
        <w:t>»</w:t>
      </w:r>
    </w:p>
    <w:p w:rsidR="00EB4EB2" w:rsidRPr="00B65E03" w:rsidRDefault="00EB4EB2" w:rsidP="00EB4EB2">
      <w:pPr>
        <w:tabs>
          <w:tab w:val="num" w:pos="720"/>
          <w:tab w:val="num" w:pos="851"/>
        </w:tabs>
        <w:spacing w:after="0" w:line="240" w:lineRule="auto"/>
        <w:rPr>
          <w:rFonts w:ascii="Times New Roman" w:hAnsi="Times New Roman" w:cs="Times New Roman"/>
          <w:sz w:val="24"/>
          <w:szCs w:val="24"/>
        </w:rPr>
      </w:pPr>
    </w:p>
    <w:p w:rsidR="00EB4EB2" w:rsidRPr="006243E4" w:rsidRDefault="00EB4EB2" w:rsidP="00EB4EB2">
      <w:pPr>
        <w:pStyle w:val="a3"/>
        <w:spacing w:before="0" w:beforeAutospacing="0" w:after="0" w:afterAutospacing="0" w:line="276" w:lineRule="auto"/>
        <w:rPr>
          <w:rFonts w:ascii="Arial" w:hAnsi="Arial" w:cs="Arial"/>
          <w:color w:val="414141"/>
          <w:sz w:val="18"/>
          <w:szCs w:val="18"/>
        </w:rPr>
      </w:pPr>
      <w:r w:rsidRPr="006243E4">
        <w:t>Таблица №  1</w:t>
      </w:r>
      <w:r w:rsidR="007266CD" w:rsidRPr="006243E4">
        <w:t>5</w:t>
      </w:r>
      <w:r w:rsidRPr="006243E4">
        <w:t xml:space="preserve"> </w:t>
      </w:r>
      <w:r w:rsidRPr="006243E4">
        <w:rPr>
          <w:bCs/>
        </w:rPr>
        <w:t>Технологические операции</w:t>
      </w:r>
      <w:r w:rsidRPr="006243E4">
        <w:rPr>
          <w:shd w:val="clear" w:color="auto" w:fill="FFFFFF"/>
        </w:rPr>
        <w:t xml:space="preserve"> при   окраске поверхностей интерьеров водными  составами</w:t>
      </w:r>
    </w:p>
    <w:p w:rsidR="00EB4EB2" w:rsidRDefault="00EB4EB2" w:rsidP="00EB4EB2">
      <w:pPr>
        <w:pStyle w:val="a3"/>
        <w:shd w:val="clear" w:color="auto" w:fill="FFFFFF"/>
        <w:spacing w:before="0" w:beforeAutospacing="0" w:after="0" w:afterAutospacing="0"/>
        <w:rPr>
          <w:rFonts w:ascii="Arial" w:hAnsi="Arial" w:cs="Arial"/>
          <w:color w:val="414141"/>
          <w:sz w:val="18"/>
          <w:szCs w:val="18"/>
        </w:rPr>
      </w:pPr>
    </w:p>
    <w:tbl>
      <w:tblPr>
        <w:tblStyle w:val="a4"/>
        <w:tblW w:w="0" w:type="auto"/>
        <w:tblLook w:val="04A0"/>
      </w:tblPr>
      <w:tblGrid>
        <w:gridCol w:w="1990"/>
        <w:gridCol w:w="721"/>
        <w:gridCol w:w="640"/>
        <w:gridCol w:w="681"/>
        <w:gridCol w:w="742"/>
        <w:gridCol w:w="741"/>
        <w:gridCol w:w="681"/>
        <w:gridCol w:w="681"/>
        <w:gridCol w:w="680"/>
        <w:gridCol w:w="681"/>
        <w:gridCol w:w="682"/>
        <w:gridCol w:w="651"/>
      </w:tblGrid>
      <w:tr w:rsidR="00EB4EB2" w:rsidTr="00907106">
        <w:tc>
          <w:tcPr>
            <w:tcW w:w="1970" w:type="dxa"/>
            <w:vMerge w:val="restart"/>
          </w:tcPr>
          <w:p w:rsidR="00EB4EB2" w:rsidRPr="00CF51E0" w:rsidRDefault="00EB4EB2" w:rsidP="00907106">
            <w:pPr>
              <w:rPr>
                <w:rFonts w:ascii="Times New Roman" w:hAnsi="Times New Roman" w:cs="Times New Roman"/>
                <w:sz w:val="24"/>
                <w:szCs w:val="24"/>
              </w:rPr>
            </w:pPr>
          </w:p>
          <w:p w:rsidR="00EB4EB2" w:rsidRPr="00CF51E0" w:rsidRDefault="00EB4EB2" w:rsidP="00907106">
            <w:pPr>
              <w:rPr>
                <w:rFonts w:ascii="Times New Roman" w:hAnsi="Times New Roman" w:cs="Times New Roman"/>
                <w:sz w:val="24"/>
                <w:szCs w:val="24"/>
              </w:rPr>
            </w:pPr>
          </w:p>
          <w:p w:rsidR="00EB4EB2" w:rsidRPr="00CF51E0" w:rsidRDefault="00EB4EB2" w:rsidP="00907106">
            <w:pPr>
              <w:rPr>
                <w:rFonts w:ascii="Times New Roman" w:hAnsi="Times New Roman" w:cs="Times New Roman"/>
                <w:sz w:val="24"/>
                <w:szCs w:val="24"/>
              </w:rPr>
            </w:pPr>
          </w:p>
          <w:p w:rsidR="00EB4EB2" w:rsidRPr="00CF51E0" w:rsidRDefault="00EB4EB2" w:rsidP="00907106">
            <w:pPr>
              <w:jc w:val="center"/>
              <w:rPr>
                <w:rFonts w:ascii="Times New Roman" w:hAnsi="Times New Roman" w:cs="Times New Roman"/>
                <w:sz w:val="24"/>
                <w:szCs w:val="24"/>
              </w:rPr>
            </w:pPr>
            <w:r w:rsidRPr="00CF51E0">
              <w:rPr>
                <w:rFonts w:ascii="Times New Roman" w:hAnsi="Times New Roman" w:cs="Times New Roman"/>
                <w:sz w:val="24"/>
                <w:szCs w:val="24"/>
              </w:rPr>
              <w:t>Техн</w:t>
            </w:r>
            <w:r>
              <w:rPr>
                <w:rFonts w:ascii="Times New Roman" w:hAnsi="Times New Roman" w:cs="Times New Roman"/>
                <w:sz w:val="24"/>
                <w:szCs w:val="24"/>
              </w:rPr>
              <w:t>олог</w:t>
            </w:r>
            <w:r w:rsidRPr="00CF51E0">
              <w:rPr>
                <w:rFonts w:ascii="Times New Roman" w:hAnsi="Times New Roman" w:cs="Times New Roman"/>
                <w:sz w:val="24"/>
                <w:szCs w:val="24"/>
              </w:rPr>
              <w:t>ические</w:t>
            </w:r>
          </w:p>
          <w:p w:rsidR="00EB4EB2" w:rsidRPr="00CF51E0" w:rsidRDefault="00EB4EB2" w:rsidP="00907106">
            <w:pPr>
              <w:jc w:val="center"/>
              <w:rPr>
                <w:rFonts w:ascii="Times New Roman" w:hAnsi="Times New Roman" w:cs="Times New Roman"/>
                <w:sz w:val="24"/>
                <w:szCs w:val="24"/>
              </w:rPr>
            </w:pPr>
          </w:p>
          <w:p w:rsidR="00EB4EB2" w:rsidRPr="00CF51E0" w:rsidRDefault="00EB4EB2" w:rsidP="00907106">
            <w:pPr>
              <w:jc w:val="center"/>
              <w:rPr>
                <w:rFonts w:ascii="Times New Roman" w:hAnsi="Times New Roman" w:cs="Times New Roman"/>
                <w:sz w:val="24"/>
                <w:szCs w:val="24"/>
              </w:rPr>
            </w:pPr>
            <w:r w:rsidRPr="00CF51E0">
              <w:rPr>
                <w:rFonts w:ascii="Times New Roman" w:hAnsi="Times New Roman" w:cs="Times New Roman"/>
                <w:sz w:val="24"/>
                <w:szCs w:val="24"/>
              </w:rPr>
              <w:t>операции</w:t>
            </w:r>
          </w:p>
          <w:p w:rsidR="00EB4EB2" w:rsidRPr="00CF51E0" w:rsidRDefault="00EB4EB2" w:rsidP="00907106">
            <w:pPr>
              <w:jc w:val="center"/>
              <w:rPr>
                <w:rFonts w:ascii="Times New Roman" w:hAnsi="Times New Roman" w:cs="Times New Roman"/>
                <w:sz w:val="24"/>
                <w:szCs w:val="24"/>
              </w:rPr>
            </w:pPr>
          </w:p>
          <w:p w:rsidR="00EB4EB2" w:rsidRPr="00CF51E0" w:rsidRDefault="00EB4EB2" w:rsidP="00907106">
            <w:pPr>
              <w:rPr>
                <w:rFonts w:ascii="Times New Roman" w:hAnsi="Times New Roman" w:cs="Times New Roman"/>
                <w:sz w:val="24"/>
                <w:szCs w:val="24"/>
              </w:rPr>
            </w:pPr>
          </w:p>
          <w:p w:rsidR="00EB4EB2" w:rsidRPr="00CF51E0" w:rsidRDefault="00EB4EB2" w:rsidP="00907106">
            <w:pPr>
              <w:rPr>
                <w:rFonts w:ascii="Times New Roman" w:hAnsi="Times New Roman" w:cs="Times New Roman"/>
                <w:sz w:val="24"/>
                <w:szCs w:val="24"/>
              </w:rPr>
            </w:pPr>
          </w:p>
          <w:p w:rsidR="00EB4EB2" w:rsidRPr="00CF51E0" w:rsidRDefault="00EB4EB2" w:rsidP="00907106">
            <w:pPr>
              <w:rPr>
                <w:rFonts w:ascii="Times New Roman" w:hAnsi="Times New Roman" w:cs="Times New Roman"/>
                <w:sz w:val="24"/>
                <w:szCs w:val="24"/>
              </w:rPr>
            </w:pPr>
          </w:p>
          <w:p w:rsidR="00EB4EB2" w:rsidRPr="00CF51E0" w:rsidRDefault="00EB4EB2" w:rsidP="00907106">
            <w:pPr>
              <w:rPr>
                <w:rFonts w:ascii="Times New Roman" w:hAnsi="Times New Roman" w:cs="Times New Roman"/>
                <w:sz w:val="24"/>
                <w:szCs w:val="24"/>
              </w:rPr>
            </w:pPr>
          </w:p>
        </w:tc>
        <w:tc>
          <w:tcPr>
            <w:tcW w:w="7601" w:type="dxa"/>
            <w:gridSpan w:val="11"/>
          </w:tcPr>
          <w:p w:rsidR="00EB4EB2" w:rsidRPr="00CF51E0" w:rsidRDefault="00EB4EB2" w:rsidP="00907106">
            <w:pPr>
              <w:jc w:val="center"/>
              <w:rPr>
                <w:rFonts w:ascii="Times New Roman" w:hAnsi="Times New Roman" w:cs="Times New Roman"/>
                <w:sz w:val="24"/>
                <w:szCs w:val="24"/>
              </w:rPr>
            </w:pPr>
            <w:r w:rsidRPr="00CF51E0">
              <w:rPr>
                <w:rFonts w:ascii="Times New Roman" w:hAnsi="Times New Roman" w:cs="Times New Roman"/>
                <w:sz w:val="24"/>
                <w:szCs w:val="24"/>
              </w:rPr>
              <w:t>Краски</w:t>
            </w:r>
          </w:p>
        </w:tc>
      </w:tr>
      <w:tr w:rsidR="00EB4EB2" w:rsidTr="00907106">
        <w:tc>
          <w:tcPr>
            <w:tcW w:w="1970" w:type="dxa"/>
            <w:vMerge/>
          </w:tcPr>
          <w:p w:rsidR="00EB4EB2" w:rsidRPr="00CF51E0" w:rsidRDefault="00EB4EB2" w:rsidP="00907106">
            <w:pPr>
              <w:rPr>
                <w:rFonts w:ascii="Times New Roman" w:hAnsi="Times New Roman" w:cs="Times New Roman"/>
                <w:sz w:val="24"/>
                <w:szCs w:val="24"/>
              </w:rPr>
            </w:pPr>
          </w:p>
        </w:tc>
        <w:tc>
          <w:tcPr>
            <w:tcW w:w="2073" w:type="dxa"/>
            <w:gridSpan w:val="3"/>
          </w:tcPr>
          <w:p w:rsidR="00EB4EB2" w:rsidRPr="00CF51E0" w:rsidRDefault="00EB4EB2" w:rsidP="00907106">
            <w:pPr>
              <w:jc w:val="center"/>
              <w:rPr>
                <w:rFonts w:ascii="Times New Roman" w:hAnsi="Times New Roman" w:cs="Times New Roman"/>
                <w:sz w:val="24"/>
                <w:szCs w:val="24"/>
              </w:rPr>
            </w:pPr>
            <w:r w:rsidRPr="00CF51E0">
              <w:rPr>
                <w:rFonts w:ascii="Times New Roman" w:hAnsi="Times New Roman" w:cs="Times New Roman"/>
                <w:sz w:val="24"/>
                <w:szCs w:val="24"/>
              </w:rPr>
              <w:t>Клеевая</w:t>
            </w:r>
          </w:p>
        </w:tc>
        <w:tc>
          <w:tcPr>
            <w:tcW w:w="1414" w:type="dxa"/>
            <w:gridSpan w:val="2"/>
          </w:tcPr>
          <w:p w:rsidR="00EB4EB2" w:rsidRPr="00CF51E0" w:rsidRDefault="00EB4EB2" w:rsidP="00907106">
            <w:pPr>
              <w:rPr>
                <w:rFonts w:ascii="Times New Roman" w:hAnsi="Times New Roman" w:cs="Times New Roman"/>
                <w:sz w:val="24"/>
                <w:szCs w:val="24"/>
              </w:rPr>
            </w:pPr>
            <w:r w:rsidRPr="00CF51E0">
              <w:rPr>
                <w:rFonts w:ascii="Times New Roman" w:hAnsi="Times New Roman" w:cs="Times New Roman"/>
                <w:sz w:val="24"/>
                <w:szCs w:val="24"/>
              </w:rPr>
              <w:t>Известковая</w:t>
            </w:r>
          </w:p>
        </w:tc>
        <w:tc>
          <w:tcPr>
            <w:tcW w:w="691" w:type="dxa"/>
            <w:vMerge w:val="restart"/>
            <w:textDirection w:val="btLr"/>
          </w:tcPr>
          <w:p w:rsidR="00EB4EB2" w:rsidRPr="00CF51E0" w:rsidRDefault="00EB4EB2" w:rsidP="00907106">
            <w:pPr>
              <w:ind w:left="113" w:right="113"/>
              <w:rPr>
                <w:rFonts w:ascii="Times New Roman" w:hAnsi="Times New Roman" w:cs="Times New Roman"/>
                <w:sz w:val="24"/>
                <w:szCs w:val="24"/>
              </w:rPr>
            </w:pPr>
            <w:r w:rsidRPr="00CF51E0">
              <w:rPr>
                <w:rFonts w:ascii="Times New Roman" w:hAnsi="Times New Roman" w:cs="Times New Roman"/>
                <w:sz w:val="24"/>
                <w:szCs w:val="24"/>
              </w:rPr>
              <w:t>Силикатная</w:t>
            </w:r>
          </w:p>
        </w:tc>
        <w:tc>
          <w:tcPr>
            <w:tcW w:w="691" w:type="dxa"/>
            <w:vMerge w:val="restart"/>
            <w:textDirection w:val="btLr"/>
          </w:tcPr>
          <w:p w:rsidR="00EB4EB2" w:rsidRPr="00CF51E0" w:rsidRDefault="00EB4EB2" w:rsidP="00907106">
            <w:pPr>
              <w:ind w:left="113" w:right="113"/>
              <w:rPr>
                <w:rFonts w:ascii="Times New Roman" w:hAnsi="Times New Roman" w:cs="Times New Roman"/>
                <w:sz w:val="24"/>
                <w:szCs w:val="24"/>
              </w:rPr>
            </w:pPr>
            <w:r w:rsidRPr="00CF51E0">
              <w:rPr>
                <w:rFonts w:ascii="Times New Roman" w:hAnsi="Times New Roman" w:cs="Times New Roman"/>
                <w:sz w:val="24"/>
                <w:szCs w:val="24"/>
              </w:rPr>
              <w:t>Эмульсионная</w:t>
            </w:r>
          </w:p>
        </w:tc>
        <w:tc>
          <w:tcPr>
            <w:tcW w:w="690" w:type="dxa"/>
            <w:vMerge w:val="restart"/>
            <w:textDirection w:val="btLr"/>
          </w:tcPr>
          <w:p w:rsidR="00EB4EB2" w:rsidRPr="00CF51E0" w:rsidRDefault="00EB4EB2" w:rsidP="00907106">
            <w:pPr>
              <w:ind w:left="113" w:right="113"/>
              <w:rPr>
                <w:rFonts w:ascii="Times New Roman" w:hAnsi="Times New Roman" w:cs="Times New Roman"/>
                <w:sz w:val="24"/>
                <w:szCs w:val="24"/>
              </w:rPr>
            </w:pPr>
            <w:r w:rsidRPr="00CF51E0">
              <w:rPr>
                <w:rFonts w:ascii="Times New Roman" w:hAnsi="Times New Roman" w:cs="Times New Roman"/>
                <w:sz w:val="24"/>
                <w:szCs w:val="24"/>
              </w:rPr>
              <w:t>Цементная</w:t>
            </w:r>
          </w:p>
        </w:tc>
        <w:tc>
          <w:tcPr>
            <w:tcW w:w="691" w:type="dxa"/>
            <w:vMerge w:val="restart"/>
            <w:textDirection w:val="btLr"/>
          </w:tcPr>
          <w:p w:rsidR="00EB4EB2" w:rsidRPr="00CF51E0" w:rsidRDefault="00EB4EB2" w:rsidP="00907106">
            <w:pPr>
              <w:ind w:left="113" w:right="113"/>
              <w:rPr>
                <w:rFonts w:ascii="Times New Roman" w:hAnsi="Times New Roman" w:cs="Times New Roman"/>
                <w:sz w:val="24"/>
                <w:szCs w:val="24"/>
              </w:rPr>
            </w:pPr>
            <w:r w:rsidRPr="00CF51E0">
              <w:rPr>
                <w:rFonts w:ascii="Times New Roman" w:hAnsi="Times New Roman" w:cs="Times New Roman"/>
                <w:sz w:val="24"/>
                <w:szCs w:val="24"/>
              </w:rPr>
              <w:t>Цементно-полимерная</w:t>
            </w:r>
          </w:p>
        </w:tc>
        <w:tc>
          <w:tcPr>
            <w:tcW w:w="692" w:type="dxa"/>
            <w:vMerge w:val="restart"/>
            <w:textDirection w:val="btLr"/>
          </w:tcPr>
          <w:p w:rsidR="00EB4EB2" w:rsidRPr="00CF51E0" w:rsidRDefault="00EB4EB2" w:rsidP="00907106">
            <w:pPr>
              <w:ind w:left="113" w:right="113"/>
              <w:rPr>
                <w:rFonts w:ascii="Times New Roman" w:hAnsi="Times New Roman" w:cs="Times New Roman"/>
                <w:sz w:val="24"/>
                <w:szCs w:val="24"/>
              </w:rPr>
            </w:pPr>
            <w:r w:rsidRPr="00CF51E0">
              <w:rPr>
                <w:rFonts w:ascii="Times New Roman" w:hAnsi="Times New Roman" w:cs="Times New Roman"/>
                <w:sz w:val="24"/>
                <w:szCs w:val="24"/>
              </w:rPr>
              <w:t>Акриловая</w:t>
            </w:r>
          </w:p>
        </w:tc>
        <w:tc>
          <w:tcPr>
            <w:tcW w:w="659" w:type="dxa"/>
            <w:vMerge w:val="restart"/>
            <w:textDirection w:val="btLr"/>
          </w:tcPr>
          <w:p w:rsidR="00EB4EB2" w:rsidRPr="00CF51E0" w:rsidRDefault="00EB4EB2" w:rsidP="00907106">
            <w:pPr>
              <w:ind w:left="113" w:right="113"/>
              <w:rPr>
                <w:rFonts w:ascii="Times New Roman" w:hAnsi="Times New Roman" w:cs="Times New Roman"/>
                <w:sz w:val="24"/>
                <w:szCs w:val="24"/>
              </w:rPr>
            </w:pPr>
            <w:r w:rsidRPr="00CF51E0">
              <w:rPr>
                <w:rFonts w:ascii="Times New Roman" w:hAnsi="Times New Roman" w:cs="Times New Roman"/>
                <w:sz w:val="24"/>
                <w:szCs w:val="24"/>
              </w:rPr>
              <w:t>Водно-дисперсионная</w:t>
            </w:r>
          </w:p>
        </w:tc>
      </w:tr>
      <w:tr w:rsidR="00EB4EB2" w:rsidTr="00907106">
        <w:trPr>
          <w:trHeight w:val="70"/>
        </w:trPr>
        <w:tc>
          <w:tcPr>
            <w:tcW w:w="1970" w:type="dxa"/>
            <w:vMerge/>
            <w:tcBorders>
              <w:bottom w:val="single" w:sz="4" w:space="0" w:color="auto"/>
            </w:tcBorders>
          </w:tcPr>
          <w:p w:rsidR="00EB4EB2" w:rsidRDefault="00EB4EB2" w:rsidP="00907106"/>
        </w:tc>
        <w:tc>
          <w:tcPr>
            <w:tcW w:w="734" w:type="dxa"/>
            <w:tcBorders>
              <w:bottom w:val="single" w:sz="4" w:space="0" w:color="auto"/>
            </w:tcBorders>
            <w:textDirection w:val="btLr"/>
          </w:tcPr>
          <w:p w:rsidR="00EB4EB2" w:rsidRPr="00CF51E0" w:rsidRDefault="00EB4EB2" w:rsidP="00907106">
            <w:pPr>
              <w:ind w:left="113" w:right="113"/>
              <w:rPr>
                <w:rFonts w:ascii="Times New Roman" w:hAnsi="Times New Roman" w:cs="Times New Roman"/>
                <w:sz w:val="24"/>
                <w:szCs w:val="24"/>
              </w:rPr>
            </w:pPr>
            <w:r w:rsidRPr="00CF51E0">
              <w:rPr>
                <w:rFonts w:ascii="Times New Roman" w:hAnsi="Times New Roman" w:cs="Times New Roman"/>
                <w:color w:val="000000"/>
                <w:sz w:val="24"/>
                <w:szCs w:val="24"/>
              </w:rPr>
              <w:t>простая</w:t>
            </w:r>
          </w:p>
        </w:tc>
        <w:tc>
          <w:tcPr>
            <w:tcW w:w="648" w:type="dxa"/>
            <w:tcBorders>
              <w:bottom w:val="single" w:sz="4" w:space="0" w:color="auto"/>
            </w:tcBorders>
            <w:textDirection w:val="btLr"/>
          </w:tcPr>
          <w:p w:rsidR="00EB4EB2" w:rsidRPr="00CF51E0" w:rsidRDefault="00EB4EB2" w:rsidP="00907106">
            <w:pPr>
              <w:ind w:left="113" w:right="113"/>
              <w:rPr>
                <w:rFonts w:ascii="Times New Roman" w:hAnsi="Times New Roman" w:cs="Times New Roman"/>
                <w:sz w:val="24"/>
                <w:szCs w:val="24"/>
              </w:rPr>
            </w:pPr>
            <w:r w:rsidRPr="00CF51E0">
              <w:rPr>
                <w:rFonts w:ascii="Times New Roman" w:hAnsi="Times New Roman" w:cs="Times New Roman"/>
                <w:color w:val="000000"/>
                <w:sz w:val="24"/>
                <w:szCs w:val="24"/>
              </w:rPr>
              <w:t>улучшенная</w:t>
            </w:r>
          </w:p>
        </w:tc>
        <w:tc>
          <w:tcPr>
            <w:tcW w:w="691" w:type="dxa"/>
            <w:tcBorders>
              <w:bottom w:val="single" w:sz="4" w:space="0" w:color="auto"/>
            </w:tcBorders>
            <w:textDirection w:val="btLr"/>
          </w:tcPr>
          <w:p w:rsidR="00EB4EB2" w:rsidRPr="00CF51E0" w:rsidRDefault="00EB4EB2" w:rsidP="00907106">
            <w:pPr>
              <w:ind w:left="113" w:right="113"/>
              <w:rPr>
                <w:sz w:val="24"/>
                <w:szCs w:val="24"/>
              </w:rPr>
            </w:pPr>
            <w:r w:rsidRPr="00CF51E0">
              <w:rPr>
                <w:rFonts w:ascii="Times New Roman" w:hAnsi="Times New Roman" w:cs="Times New Roman"/>
                <w:color w:val="000000"/>
                <w:sz w:val="24"/>
                <w:szCs w:val="24"/>
              </w:rPr>
              <w:t>высококачественная</w:t>
            </w:r>
          </w:p>
        </w:tc>
        <w:tc>
          <w:tcPr>
            <w:tcW w:w="708" w:type="dxa"/>
            <w:tcBorders>
              <w:bottom w:val="single" w:sz="4" w:space="0" w:color="auto"/>
            </w:tcBorders>
            <w:textDirection w:val="btLr"/>
          </w:tcPr>
          <w:p w:rsidR="00EB4EB2" w:rsidRPr="00CF51E0" w:rsidRDefault="00EB4EB2" w:rsidP="00907106">
            <w:pPr>
              <w:ind w:left="113" w:right="113"/>
              <w:rPr>
                <w:sz w:val="24"/>
                <w:szCs w:val="24"/>
              </w:rPr>
            </w:pPr>
            <w:r w:rsidRPr="00CF51E0">
              <w:rPr>
                <w:rFonts w:ascii="Times New Roman" w:hAnsi="Times New Roman" w:cs="Times New Roman"/>
                <w:sz w:val="24"/>
                <w:szCs w:val="24"/>
              </w:rPr>
              <w:t>По штукатурке и бетону</w:t>
            </w:r>
          </w:p>
        </w:tc>
        <w:tc>
          <w:tcPr>
            <w:tcW w:w="706" w:type="dxa"/>
            <w:tcBorders>
              <w:bottom w:val="single" w:sz="4" w:space="0" w:color="auto"/>
            </w:tcBorders>
            <w:textDirection w:val="btLr"/>
          </w:tcPr>
          <w:p w:rsidR="00EB4EB2" w:rsidRPr="00CF51E0" w:rsidRDefault="00EB4EB2" w:rsidP="00907106">
            <w:pPr>
              <w:ind w:left="113" w:right="113"/>
              <w:rPr>
                <w:sz w:val="24"/>
                <w:szCs w:val="24"/>
              </w:rPr>
            </w:pPr>
            <w:r w:rsidRPr="00CF51E0">
              <w:rPr>
                <w:rFonts w:ascii="Times New Roman" w:hAnsi="Times New Roman" w:cs="Times New Roman"/>
                <w:sz w:val="24"/>
                <w:szCs w:val="24"/>
              </w:rPr>
              <w:t>По дереву и кирпичу</w:t>
            </w:r>
          </w:p>
        </w:tc>
        <w:tc>
          <w:tcPr>
            <w:tcW w:w="691" w:type="dxa"/>
            <w:vMerge/>
            <w:tcBorders>
              <w:bottom w:val="single" w:sz="4" w:space="0" w:color="auto"/>
            </w:tcBorders>
          </w:tcPr>
          <w:p w:rsidR="00EB4EB2" w:rsidRDefault="00EB4EB2" w:rsidP="00907106"/>
        </w:tc>
        <w:tc>
          <w:tcPr>
            <w:tcW w:w="691" w:type="dxa"/>
            <w:vMerge/>
            <w:tcBorders>
              <w:bottom w:val="single" w:sz="4" w:space="0" w:color="auto"/>
            </w:tcBorders>
          </w:tcPr>
          <w:p w:rsidR="00EB4EB2" w:rsidRDefault="00EB4EB2" w:rsidP="00907106"/>
        </w:tc>
        <w:tc>
          <w:tcPr>
            <w:tcW w:w="690" w:type="dxa"/>
            <w:vMerge/>
            <w:tcBorders>
              <w:bottom w:val="single" w:sz="4" w:space="0" w:color="auto"/>
            </w:tcBorders>
          </w:tcPr>
          <w:p w:rsidR="00EB4EB2" w:rsidRDefault="00EB4EB2" w:rsidP="00907106"/>
        </w:tc>
        <w:tc>
          <w:tcPr>
            <w:tcW w:w="691" w:type="dxa"/>
            <w:vMerge/>
            <w:tcBorders>
              <w:bottom w:val="single" w:sz="4" w:space="0" w:color="auto"/>
            </w:tcBorders>
          </w:tcPr>
          <w:p w:rsidR="00EB4EB2" w:rsidRDefault="00EB4EB2" w:rsidP="00907106"/>
        </w:tc>
        <w:tc>
          <w:tcPr>
            <w:tcW w:w="692" w:type="dxa"/>
            <w:vMerge/>
            <w:tcBorders>
              <w:bottom w:val="single" w:sz="4" w:space="0" w:color="auto"/>
            </w:tcBorders>
          </w:tcPr>
          <w:p w:rsidR="00EB4EB2" w:rsidRDefault="00EB4EB2" w:rsidP="00907106"/>
        </w:tc>
        <w:tc>
          <w:tcPr>
            <w:tcW w:w="659" w:type="dxa"/>
            <w:vMerge/>
            <w:tcBorders>
              <w:bottom w:val="single" w:sz="4" w:space="0" w:color="auto"/>
            </w:tcBorders>
          </w:tcPr>
          <w:p w:rsidR="00EB4EB2" w:rsidRDefault="00EB4EB2" w:rsidP="00907106"/>
        </w:tc>
      </w:tr>
      <w:tr w:rsidR="00EB4EB2" w:rsidTr="00907106">
        <w:tc>
          <w:tcPr>
            <w:tcW w:w="1970" w:type="dxa"/>
          </w:tcPr>
          <w:p w:rsidR="00EB4EB2" w:rsidRDefault="00EB4EB2" w:rsidP="00907106"/>
        </w:tc>
        <w:tc>
          <w:tcPr>
            <w:tcW w:w="734" w:type="dxa"/>
          </w:tcPr>
          <w:p w:rsidR="00EB4EB2" w:rsidRDefault="00EB4EB2" w:rsidP="00907106"/>
        </w:tc>
        <w:tc>
          <w:tcPr>
            <w:tcW w:w="648" w:type="dxa"/>
          </w:tcPr>
          <w:p w:rsidR="00EB4EB2" w:rsidRDefault="00EB4EB2" w:rsidP="00907106"/>
        </w:tc>
        <w:tc>
          <w:tcPr>
            <w:tcW w:w="691" w:type="dxa"/>
          </w:tcPr>
          <w:p w:rsidR="00EB4EB2" w:rsidRDefault="00EB4EB2" w:rsidP="00907106"/>
        </w:tc>
        <w:tc>
          <w:tcPr>
            <w:tcW w:w="708" w:type="dxa"/>
          </w:tcPr>
          <w:p w:rsidR="00EB4EB2" w:rsidRDefault="00EB4EB2" w:rsidP="00907106"/>
        </w:tc>
        <w:tc>
          <w:tcPr>
            <w:tcW w:w="706" w:type="dxa"/>
          </w:tcPr>
          <w:p w:rsidR="00EB4EB2" w:rsidRDefault="00EB4EB2" w:rsidP="00907106"/>
        </w:tc>
        <w:tc>
          <w:tcPr>
            <w:tcW w:w="691" w:type="dxa"/>
          </w:tcPr>
          <w:p w:rsidR="00EB4EB2" w:rsidRDefault="00EB4EB2" w:rsidP="00907106"/>
        </w:tc>
        <w:tc>
          <w:tcPr>
            <w:tcW w:w="691" w:type="dxa"/>
          </w:tcPr>
          <w:p w:rsidR="00EB4EB2" w:rsidRDefault="00EB4EB2" w:rsidP="00907106"/>
        </w:tc>
        <w:tc>
          <w:tcPr>
            <w:tcW w:w="690" w:type="dxa"/>
          </w:tcPr>
          <w:p w:rsidR="00EB4EB2" w:rsidRDefault="00EB4EB2" w:rsidP="00907106"/>
        </w:tc>
        <w:tc>
          <w:tcPr>
            <w:tcW w:w="691" w:type="dxa"/>
          </w:tcPr>
          <w:p w:rsidR="00EB4EB2" w:rsidRDefault="00EB4EB2" w:rsidP="00907106"/>
        </w:tc>
        <w:tc>
          <w:tcPr>
            <w:tcW w:w="692" w:type="dxa"/>
          </w:tcPr>
          <w:p w:rsidR="00EB4EB2" w:rsidRDefault="00EB4EB2" w:rsidP="00907106"/>
        </w:tc>
        <w:tc>
          <w:tcPr>
            <w:tcW w:w="659" w:type="dxa"/>
          </w:tcPr>
          <w:p w:rsidR="00EB4EB2" w:rsidRDefault="00EB4EB2" w:rsidP="00907106"/>
        </w:tc>
      </w:tr>
      <w:tr w:rsidR="00EB4EB2" w:rsidTr="00907106">
        <w:tc>
          <w:tcPr>
            <w:tcW w:w="1970" w:type="dxa"/>
          </w:tcPr>
          <w:p w:rsidR="00EB4EB2" w:rsidRDefault="00EB4EB2" w:rsidP="00907106"/>
        </w:tc>
        <w:tc>
          <w:tcPr>
            <w:tcW w:w="734" w:type="dxa"/>
          </w:tcPr>
          <w:p w:rsidR="00EB4EB2" w:rsidRDefault="00EB4EB2" w:rsidP="00907106"/>
        </w:tc>
        <w:tc>
          <w:tcPr>
            <w:tcW w:w="648" w:type="dxa"/>
          </w:tcPr>
          <w:p w:rsidR="00EB4EB2" w:rsidRDefault="00EB4EB2" w:rsidP="00907106"/>
        </w:tc>
        <w:tc>
          <w:tcPr>
            <w:tcW w:w="691" w:type="dxa"/>
          </w:tcPr>
          <w:p w:rsidR="00EB4EB2" w:rsidRDefault="00EB4EB2" w:rsidP="00907106"/>
        </w:tc>
        <w:tc>
          <w:tcPr>
            <w:tcW w:w="708" w:type="dxa"/>
          </w:tcPr>
          <w:p w:rsidR="00EB4EB2" w:rsidRDefault="00EB4EB2" w:rsidP="00907106"/>
        </w:tc>
        <w:tc>
          <w:tcPr>
            <w:tcW w:w="706" w:type="dxa"/>
          </w:tcPr>
          <w:p w:rsidR="00EB4EB2" w:rsidRDefault="00EB4EB2" w:rsidP="00907106"/>
        </w:tc>
        <w:tc>
          <w:tcPr>
            <w:tcW w:w="691" w:type="dxa"/>
          </w:tcPr>
          <w:p w:rsidR="00EB4EB2" w:rsidRDefault="00EB4EB2" w:rsidP="00907106"/>
        </w:tc>
        <w:tc>
          <w:tcPr>
            <w:tcW w:w="691" w:type="dxa"/>
          </w:tcPr>
          <w:p w:rsidR="00EB4EB2" w:rsidRDefault="00EB4EB2" w:rsidP="00907106"/>
        </w:tc>
        <w:tc>
          <w:tcPr>
            <w:tcW w:w="690" w:type="dxa"/>
          </w:tcPr>
          <w:p w:rsidR="00EB4EB2" w:rsidRDefault="00EB4EB2" w:rsidP="00907106"/>
        </w:tc>
        <w:tc>
          <w:tcPr>
            <w:tcW w:w="691" w:type="dxa"/>
          </w:tcPr>
          <w:p w:rsidR="00EB4EB2" w:rsidRDefault="00EB4EB2" w:rsidP="00907106"/>
        </w:tc>
        <w:tc>
          <w:tcPr>
            <w:tcW w:w="692" w:type="dxa"/>
          </w:tcPr>
          <w:p w:rsidR="00EB4EB2" w:rsidRDefault="00EB4EB2" w:rsidP="00907106"/>
        </w:tc>
        <w:tc>
          <w:tcPr>
            <w:tcW w:w="659" w:type="dxa"/>
          </w:tcPr>
          <w:p w:rsidR="00EB4EB2" w:rsidRDefault="00EB4EB2" w:rsidP="00907106"/>
        </w:tc>
      </w:tr>
      <w:tr w:rsidR="00EB4EB2" w:rsidTr="00907106">
        <w:tc>
          <w:tcPr>
            <w:tcW w:w="1970" w:type="dxa"/>
          </w:tcPr>
          <w:p w:rsidR="00EB4EB2" w:rsidRDefault="00EB4EB2" w:rsidP="00907106"/>
        </w:tc>
        <w:tc>
          <w:tcPr>
            <w:tcW w:w="734" w:type="dxa"/>
          </w:tcPr>
          <w:p w:rsidR="00EB4EB2" w:rsidRDefault="00EB4EB2" w:rsidP="00907106"/>
        </w:tc>
        <w:tc>
          <w:tcPr>
            <w:tcW w:w="648" w:type="dxa"/>
          </w:tcPr>
          <w:p w:rsidR="00EB4EB2" w:rsidRDefault="00EB4EB2" w:rsidP="00907106"/>
        </w:tc>
        <w:tc>
          <w:tcPr>
            <w:tcW w:w="691" w:type="dxa"/>
          </w:tcPr>
          <w:p w:rsidR="00EB4EB2" w:rsidRDefault="00EB4EB2" w:rsidP="00907106"/>
        </w:tc>
        <w:tc>
          <w:tcPr>
            <w:tcW w:w="708" w:type="dxa"/>
          </w:tcPr>
          <w:p w:rsidR="00EB4EB2" w:rsidRDefault="00EB4EB2" w:rsidP="00907106"/>
        </w:tc>
        <w:tc>
          <w:tcPr>
            <w:tcW w:w="706" w:type="dxa"/>
          </w:tcPr>
          <w:p w:rsidR="00EB4EB2" w:rsidRDefault="00EB4EB2" w:rsidP="00907106"/>
        </w:tc>
        <w:tc>
          <w:tcPr>
            <w:tcW w:w="691" w:type="dxa"/>
          </w:tcPr>
          <w:p w:rsidR="00EB4EB2" w:rsidRDefault="00EB4EB2" w:rsidP="00907106"/>
        </w:tc>
        <w:tc>
          <w:tcPr>
            <w:tcW w:w="691" w:type="dxa"/>
          </w:tcPr>
          <w:p w:rsidR="00EB4EB2" w:rsidRDefault="00EB4EB2" w:rsidP="00907106"/>
        </w:tc>
        <w:tc>
          <w:tcPr>
            <w:tcW w:w="690" w:type="dxa"/>
          </w:tcPr>
          <w:p w:rsidR="00EB4EB2" w:rsidRDefault="00EB4EB2" w:rsidP="00907106"/>
        </w:tc>
        <w:tc>
          <w:tcPr>
            <w:tcW w:w="691" w:type="dxa"/>
          </w:tcPr>
          <w:p w:rsidR="00EB4EB2" w:rsidRDefault="00EB4EB2" w:rsidP="00907106"/>
        </w:tc>
        <w:tc>
          <w:tcPr>
            <w:tcW w:w="692" w:type="dxa"/>
          </w:tcPr>
          <w:p w:rsidR="00EB4EB2" w:rsidRDefault="00EB4EB2" w:rsidP="00907106"/>
        </w:tc>
        <w:tc>
          <w:tcPr>
            <w:tcW w:w="659" w:type="dxa"/>
          </w:tcPr>
          <w:p w:rsidR="00EB4EB2" w:rsidRDefault="00EB4EB2" w:rsidP="00907106"/>
        </w:tc>
      </w:tr>
    </w:tbl>
    <w:p w:rsidR="00EB4EB2" w:rsidRPr="00BC2ECE" w:rsidRDefault="00EB4EB2" w:rsidP="00EB4E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color w:val="7030A0"/>
          <w:sz w:val="24"/>
          <w:szCs w:val="24"/>
        </w:rPr>
      </w:pPr>
    </w:p>
    <w:p w:rsidR="00EB4EB2" w:rsidRPr="007266CD" w:rsidRDefault="00EB4EB2" w:rsidP="00EB4EB2">
      <w:pPr>
        <w:pStyle w:val="a3"/>
        <w:spacing w:before="0" w:beforeAutospacing="0" w:after="0" w:afterAutospacing="0" w:line="276" w:lineRule="auto"/>
        <w:rPr>
          <w:rStyle w:val="apple-converted-space"/>
        </w:rPr>
      </w:pPr>
      <w:r w:rsidRPr="007266CD">
        <w:rPr>
          <w:b/>
        </w:rPr>
        <w:t>Задание№2</w:t>
      </w:r>
      <w:r w:rsidRPr="007266CD">
        <w:rPr>
          <w:rStyle w:val="apple-converted-space"/>
        </w:rPr>
        <w:t xml:space="preserve"> </w:t>
      </w:r>
    </w:p>
    <w:p w:rsidR="00EB4EB2" w:rsidRPr="007266CD" w:rsidRDefault="00EB4EB2" w:rsidP="00EB4EB2">
      <w:pPr>
        <w:pStyle w:val="a3"/>
        <w:spacing w:before="0" w:beforeAutospacing="0" w:after="0" w:afterAutospacing="0" w:line="276" w:lineRule="auto"/>
      </w:pPr>
      <w:r w:rsidRPr="007266CD">
        <w:rPr>
          <w:rStyle w:val="apple-converted-space"/>
        </w:rPr>
        <w:t xml:space="preserve">Выполнить самостоятельно по </w:t>
      </w:r>
      <w:r w:rsidRPr="007266CD">
        <w:t xml:space="preserve"> таблице № 1</w:t>
      </w:r>
      <w:r w:rsidR="007266CD" w:rsidRPr="007266CD">
        <w:t>5</w:t>
      </w:r>
      <w:r w:rsidRPr="007266CD">
        <w:t xml:space="preserve"> п</w:t>
      </w:r>
      <w:r w:rsidRPr="007266CD">
        <w:rPr>
          <w:bCs/>
        </w:rPr>
        <w:t>оследовательность технологических операций</w:t>
      </w:r>
      <w:r w:rsidRPr="007266CD">
        <w:rPr>
          <w:shd w:val="clear" w:color="auto" w:fill="FFFFFF"/>
        </w:rPr>
        <w:t xml:space="preserve"> при </w:t>
      </w:r>
      <w:r w:rsidRPr="007266CD">
        <w:rPr>
          <w:color w:val="000000"/>
        </w:rPr>
        <w:t xml:space="preserve">улучшенной </w:t>
      </w:r>
      <w:r w:rsidRPr="007266CD">
        <w:rPr>
          <w:shd w:val="clear" w:color="auto" w:fill="FFFFFF"/>
        </w:rPr>
        <w:t>окраске к</w:t>
      </w:r>
      <w:r w:rsidRPr="007266CD">
        <w:t>леевыми</w:t>
      </w:r>
      <w:r w:rsidRPr="007266CD">
        <w:rPr>
          <w:shd w:val="clear" w:color="auto" w:fill="FFFFFF"/>
        </w:rPr>
        <w:t xml:space="preserve"> составами</w:t>
      </w:r>
    </w:p>
    <w:p w:rsidR="00EB4EB2" w:rsidRPr="007266CD" w:rsidRDefault="00EB4EB2" w:rsidP="00EB4EB2">
      <w:pPr>
        <w:tabs>
          <w:tab w:val="num" w:pos="720"/>
          <w:tab w:val="num" w:pos="851"/>
        </w:tabs>
        <w:spacing w:after="0" w:line="240" w:lineRule="auto"/>
        <w:rPr>
          <w:rFonts w:ascii="Times New Roman" w:hAnsi="Times New Roman" w:cs="Times New Roman"/>
          <w:sz w:val="24"/>
          <w:szCs w:val="24"/>
        </w:rPr>
      </w:pPr>
      <w:r w:rsidRPr="007266CD">
        <w:rPr>
          <w:rFonts w:ascii="Times New Roman" w:hAnsi="Times New Roman" w:cs="Times New Roman"/>
          <w:sz w:val="24"/>
          <w:szCs w:val="24"/>
        </w:rPr>
        <w:t xml:space="preserve"> </w:t>
      </w:r>
    </w:p>
    <w:p w:rsidR="00EB4EB2" w:rsidRPr="007266CD" w:rsidRDefault="00EB4EB2" w:rsidP="00EB4EB2">
      <w:pPr>
        <w:pStyle w:val="a3"/>
        <w:spacing w:before="0" w:beforeAutospacing="0" w:after="0" w:afterAutospacing="0" w:line="276" w:lineRule="auto"/>
        <w:rPr>
          <w:rStyle w:val="apple-converted-space"/>
        </w:rPr>
      </w:pPr>
      <w:r w:rsidRPr="007266CD">
        <w:rPr>
          <w:b/>
        </w:rPr>
        <w:t>Задание№3</w:t>
      </w:r>
    </w:p>
    <w:p w:rsidR="00EB4EB2" w:rsidRPr="007266CD" w:rsidRDefault="00EB4EB2" w:rsidP="00EB4EB2">
      <w:pPr>
        <w:tabs>
          <w:tab w:val="num" w:pos="720"/>
          <w:tab w:val="num" w:pos="851"/>
        </w:tabs>
        <w:spacing w:after="0" w:line="240" w:lineRule="auto"/>
        <w:rPr>
          <w:rFonts w:ascii="Times New Roman" w:hAnsi="Times New Roman" w:cs="Times New Roman"/>
          <w:b/>
          <w:sz w:val="24"/>
          <w:szCs w:val="24"/>
        </w:rPr>
      </w:pPr>
      <w:r w:rsidRPr="007266CD">
        <w:rPr>
          <w:rStyle w:val="apple-converted-space"/>
          <w:rFonts w:ascii="Times New Roman" w:hAnsi="Times New Roman" w:cs="Times New Roman"/>
          <w:sz w:val="24"/>
          <w:szCs w:val="24"/>
        </w:rPr>
        <w:t xml:space="preserve">Выполнить самостоятельно по </w:t>
      </w:r>
      <w:r w:rsidRPr="007266CD">
        <w:rPr>
          <w:rFonts w:ascii="Times New Roman" w:hAnsi="Times New Roman" w:cs="Times New Roman"/>
          <w:sz w:val="24"/>
          <w:szCs w:val="24"/>
        </w:rPr>
        <w:t xml:space="preserve"> таблице № 1</w:t>
      </w:r>
      <w:r w:rsidR="007266CD" w:rsidRPr="007266CD">
        <w:rPr>
          <w:rFonts w:ascii="Times New Roman" w:hAnsi="Times New Roman" w:cs="Times New Roman"/>
          <w:sz w:val="24"/>
          <w:szCs w:val="24"/>
        </w:rPr>
        <w:t>5</w:t>
      </w:r>
      <w:r w:rsidRPr="007266CD">
        <w:rPr>
          <w:rFonts w:ascii="Times New Roman" w:hAnsi="Times New Roman" w:cs="Times New Roman"/>
          <w:sz w:val="24"/>
          <w:szCs w:val="24"/>
        </w:rPr>
        <w:t>п</w:t>
      </w:r>
      <w:r w:rsidRPr="007266CD">
        <w:rPr>
          <w:rFonts w:ascii="Times New Roman" w:hAnsi="Times New Roman" w:cs="Times New Roman"/>
          <w:bCs/>
          <w:sz w:val="24"/>
          <w:szCs w:val="24"/>
        </w:rPr>
        <w:t>оследовательность технологических операций</w:t>
      </w:r>
      <w:r w:rsidRPr="007266CD">
        <w:rPr>
          <w:rFonts w:ascii="Times New Roman" w:hAnsi="Times New Roman" w:cs="Times New Roman"/>
          <w:sz w:val="24"/>
          <w:szCs w:val="24"/>
          <w:shd w:val="clear" w:color="auto" w:fill="FFFFFF"/>
        </w:rPr>
        <w:t xml:space="preserve"> при  окраске поверхностей интерьеров э</w:t>
      </w:r>
      <w:r w:rsidRPr="007266CD">
        <w:rPr>
          <w:rFonts w:ascii="Times New Roman" w:hAnsi="Times New Roman" w:cs="Times New Roman"/>
          <w:sz w:val="24"/>
          <w:szCs w:val="24"/>
        </w:rPr>
        <w:t>мульсионными красками.</w:t>
      </w:r>
    </w:p>
    <w:p w:rsidR="00EB4EB2" w:rsidRPr="007266CD" w:rsidRDefault="00EB4EB2" w:rsidP="00EB4EB2">
      <w:pPr>
        <w:pStyle w:val="a8"/>
        <w:rPr>
          <w:rFonts w:ascii="Times New Roman" w:hAnsi="Times New Roman" w:cs="Times New Roman"/>
          <w:sz w:val="24"/>
          <w:szCs w:val="24"/>
        </w:rPr>
      </w:pPr>
    </w:p>
    <w:p w:rsidR="00EB4EB2" w:rsidRPr="007266CD" w:rsidRDefault="00EB4EB2" w:rsidP="00EB4EB2">
      <w:pPr>
        <w:pStyle w:val="a3"/>
        <w:spacing w:before="0" w:beforeAutospacing="0" w:after="0" w:afterAutospacing="0" w:line="276" w:lineRule="auto"/>
        <w:rPr>
          <w:rStyle w:val="apple-converted-space"/>
        </w:rPr>
      </w:pPr>
      <w:r w:rsidRPr="007266CD">
        <w:rPr>
          <w:b/>
        </w:rPr>
        <w:t>Задание№4</w:t>
      </w:r>
    </w:p>
    <w:p w:rsidR="00CA3D97" w:rsidRDefault="00EB4EB2" w:rsidP="00EB4EB2">
      <w:pPr>
        <w:spacing w:after="0" w:line="240" w:lineRule="auto"/>
        <w:rPr>
          <w:rFonts w:ascii="Times New Roman" w:hAnsi="Times New Roman" w:cs="Times New Roman"/>
          <w:sz w:val="24"/>
          <w:szCs w:val="24"/>
        </w:rPr>
      </w:pPr>
      <w:r w:rsidRPr="007266CD">
        <w:rPr>
          <w:rStyle w:val="apple-converted-space"/>
          <w:rFonts w:ascii="Times New Roman" w:hAnsi="Times New Roman" w:cs="Times New Roman"/>
          <w:sz w:val="24"/>
          <w:szCs w:val="24"/>
        </w:rPr>
        <w:t xml:space="preserve">Выполнить самостоятельно по </w:t>
      </w:r>
      <w:r w:rsidRPr="007266CD">
        <w:rPr>
          <w:rFonts w:ascii="Times New Roman" w:hAnsi="Times New Roman" w:cs="Times New Roman"/>
          <w:sz w:val="24"/>
          <w:szCs w:val="24"/>
        </w:rPr>
        <w:t xml:space="preserve"> таблице № 1</w:t>
      </w:r>
      <w:r w:rsidR="007266CD" w:rsidRPr="007266CD">
        <w:rPr>
          <w:rFonts w:ascii="Times New Roman" w:hAnsi="Times New Roman" w:cs="Times New Roman"/>
          <w:sz w:val="24"/>
          <w:szCs w:val="24"/>
        </w:rPr>
        <w:t>5</w:t>
      </w:r>
      <w:r w:rsidRPr="007266CD">
        <w:rPr>
          <w:rFonts w:ascii="Times New Roman" w:hAnsi="Times New Roman" w:cs="Times New Roman"/>
          <w:sz w:val="24"/>
          <w:szCs w:val="24"/>
        </w:rPr>
        <w:t xml:space="preserve"> п</w:t>
      </w:r>
      <w:r w:rsidRPr="007266CD">
        <w:rPr>
          <w:rFonts w:ascii="Times New Roman" w:hAnsi="Times New Roman" w:cs="Times New Roman"/>
          <w:bCs/>
          <w:sz w:val="24"/>
          <w:szCs w:val="24"/>
        </w:rPr>
        <w:t>оследовательность технологических операций</w:t>
      </w:r>
      <w:r w:rsidRPr="007266CD">
        <w:rPr>
          <w:rFonts w:ascii="Times New Roman" w:hAnsi="Times New Roman" w:cs="Times New Roman"/>
          <w:sz w:val="24"/>
          <w:szCs w:val="24"/>
          <w:shd w:val="clear" w:color="auto" w:fill="FFFFFF"/>
        </w:rPr>
        <w:t xml:space="preserve"> при  окраске поверхностей интерьеров в</w:t>
      </w:r>
      <w:r w:rsidRPr="007266CD">
        <w:rPr>
          <w:rFonts w:ascii="Times New Roman" w:hAnsi="Times New Roman" w:cs="Times New Roman"/>
          <w:sz w:val="24"/>
          <w:szCs w:val="24"/>
        </w:rPr>
        <w:t>одно-дисперсионными красками</w:t>
      </w:r>
    </w:p>
    <w:p w:rsidR="00B65E03" w:rsidRDefault="00B65E03" w:rsidP="00EB4EB2">
      <w:pPr>
        <w:spacing w:after="0" w:line="240" w:lineRule="auto"/>
        <w:rPr>
          <w:rFonts w:ascii="Times New Roman" w:hAnsi="Times New Roman" w:cs="Times New Roman"/>
          <w:sz w:val="24"/>
          <w:szCs w:val="24"/>
        </w:rPr>
      </w:pPr>
    </w:p>
    <w:p w:rsidR="00B65E03" w:rsidRDefault="00B65E03" w:rsidP="00EB4EB2">
      <w:pPr>
        <w:spacing w:after="0" w:line="240" w:lineRule="auto"/>
        <w:rPr>
          <w:rFonts w:ascii="Times New Roman" w:hAnsi="Times New Roman" w:cs="Times New Roman"/>
          <w:sz w:val="24"/>
          <w:szCs w:val="24"/>
        </w:rPr>
      </w:pPr>
    </w:p>
    <w:p w:rsidR="00B65E03" w:rsidRDefault="00B65E03" w:rsidP="00EB4EB2">
      <w:pPr>
        <w:spacing w:after="0" w:line="240" w:lineRule="auto"/>
        <w:rPr>
          <w:rFonts w:ascii="Times New Roman" w:hAnsi="Times New Roman" w:cs="Times New Roman"/>
          <w:sz w:val="24"/>
          <w:szCs w:val="24"/>
        </w:rPr>
      </w:pPr>
    </w:p>
    <w:p w:rsidR="00B65E03" w:rsidRPr="0010382E" w:rsidRDefault="00B65E03" w:rsidP="00B65E03">
      <w:pPr>
        <w:pStyle w:val="a3"/>
        <w:spacing w:before="0" w:beforeAutospacing="0" w:after="0" w:afterAutospacing="0" w:line="276" w:lineRule="auto"/>
        <w:jc w:val="center"/>
        <w:rPr>
          <w:b/>
          <w:bCs/>
        </w:rPr>
      </w:pPr>
      <w:r w:rsidRPr="0085409A">
        <w:rPr>
          <w:b/>
          <w:bCs/>
        </w:rPr>
        <w:t xml:space="preserve">ПРАКТИЧЕСКОЕ ЗАНЯТИЕ № </w:t>
      </w:r>
      <w:r>
        <w:rPr>
          <w:b/>
          <w:bCs/>
        </w:rPr>
        <w:t xml:space="preserve">   </w:t>
      </w:r>
      <w:r w:rsidRPr="00D61FDB">
        <w:rPr>
          <w:b/>
          <w:bCs/>
          <w:color w:val="FF0000"/>
        </w:rPr>
        <w:t xml:space="preserve"> </w:t>
      </w:r>
      <w:r w:rsidRPr="0010382E">
        <w:rPr>
          <w:b/>
          <w:bCs/>
        </w:rPr>
        <w:t>19</w:t>
      </w:r>
    </w:p>
    <w:p w:rsidR="00B65E03" w:rsidRPr="00D61FDB" w:rsidRDefault="00B65E03" w:rsidP="00B65E03">
      <w:pPr>
        <w:pStyle w:val="a3"/>
        <w:spacing w:before="0" w:beforeAutospacing="0" w:after="0" w:afterAutospacing="0" w:line="276" w:lineRule="auto"/>
        <w:jc w:val="center"/>
        <w:rPr>
          <w:b/>
          <w:bCs/>
        </w:rPr>
      </w:pPr>
    </w:p>
    <w:p w:rsidR="00B65E03" w:rsidRPr="0010382E" w:rsidRDefault="00B65E03" w:rsidP="00B65E03">
      <w:pPr>
        <w:tabs>
          <w:tab w:val="num" w:pos="720"/>
          <w:tab w:val="num" w:pos="851"/>
        </w:tabs>
        <w:spacing w:after="0" w:line="240" w:lineRule="auto"/>
        <w:ind w:left="426"/>
        <w:rPr>
          <w:rFonts w:ascii="Times New Roman" w:hAnsi="Times New Roman" w:cs="Times New Roman"/>
          <w:b/>
          <w:sz w:val="24"/>
          <w:szCs w:val="24"/>
        </w:rPr>
      </w:pPr>
      <w:r w:rsidRPr="0010382E">
        <w:rPr>
          <w:rFonts w:ascii="Times New Roman" w:hAnsi="Times New Roman" w:cs="Times New Roman"/>
          <w:b/>
          <w:bCs/>
          <w:sz w:val="24"/>
          <w:szCs w:val="24"/>
        </w:rPr>
        <w:t xml:space="preserve">Тема: </w:t>
      </w:r>
      <w:r w:rsidRPr="0010382E">
        <w:rPr>
          <w:rFonts w:ascii="Times New Roman" w:hAnsi="Times New Roman" w:cs="Times New Roman"/>
          <w:b/>
          <w:sz w:val="24"/>
          <w:szCs w:val="24"/>
        </w:rPr>
        <w:t xml:space="preserve"> </w:t>
      </w:r>
      <w:r w:rsidRPr="0010382E">
        <w:rPr>
          <w:rFonts w:ascii="Times New Roman" w:hAnsi="Times New Roman" w:cs="Times New Roman"/>
          <w:b/>
          <w:bCs/>
          <w:sz w:val="24"/>
          <w:szCs w:val="24"/>
        </w:rPr>
        <w:t xml:space="preserve">Технологические </w:t>
      </w:r>
      <w:r w:rsidRPr="0010382E">
        <w:rPr>
          <w:rFonts w:ascii="Times New Roman" w:hAnsi="Times New Roman" w:cs="Times New Roman"/>
          <w:b/>
          <w:sz w:val="24"/>
          <w:szCs w:val="24"/>
          <w:shd w:val="clear" w:color="auto" w:fill="FFFFFF"/>
        </w:rPr>
        <w:t xml:space="preserve">подготовительные </w:t>
      </w:r>
      <w:r w:rsidRPr="0010382E">
        <w:rPr>
          <w:rFonts w:ascii="Times New Roman" w:hAnsi="Times New Roman" w:cs="Times New Roman"/>
          <w:b/>
          <w:bCs/>
          <w:sz w:val="24"/>
          <w:szCs w:val="24"/>
        </w:rPr>
        <w:t>операции</w:t>
      </w:r>
      <w:r w:rsidRPr="0010382E">
        <w:rPr>
          <w:rFonts w:ascii="Times New Roman" w:hAnsi="Times New Roman" w:cs="Times New Roman"/>
          <w:b/>
          <w:sz w:val="24"/>
          <w:szCs w:val="24"/>
          <w:shd w:val="clear" w:color="auto" w:fill="FFFFFF"/>
        </w:rPr>
        <w:t xml:space="preserve"> при   окраске  фасадов   водными  красками.  </w:t>
      </w:r>
    </w:p>
    <w:p w:rsidR="00B65E03" w:rsidRPr="0010382E" w:rsidRDefault="00B65E03" w:rsidP="00B65E03">
      <w:pPr>
        <w:tabs>
          <w:tab w:val="num" w:pos="720"/>
          <w:tab w:val="num" w:pos="851"/>
        </w:tabs>
        <w:spacing w:after="0" w:line="240" w:lineRule="auto"/>
        <w:jc w:val="both"/>
        <w:rPr>
          <w:rFonts w:ascii="Times New Roman" w:eastAsia="Times New Roman" w:hAnsi="Times New Roman" w:cs="Times New Roman"/>
          <w:color w:val="414141"/>
          <w:sz w:val="24"/>
          <w:szCs w:val="24"/>
          <w:lang w:eastAsia="ru-RU"/>
        </w:rPr>
      </w:pPr>
    </w:p>
    <w:p w:rsidR="00B65E03" w:rsidRPr="0010382E" w:rsidRDefault="00B65E03" w:rsidP="00B65E03">
      <w:pPr>
        <w:tabs>
          <w:tab w:val="num" w:pos="720"/>
          <w:tab w:val="num" w:pos="851"/>
        </w:tabs>
        <w:spacing w:after="0" w:line="240" w:lineRule="auto"/>
        <w:jc w:val="both"/>
        <w:rPr>
          <w:rFonts w:ascii="Times New Roman" w:hAnsi="Times New Roman" w:cs="Times New Roman"/>
          <w:sz w:val="24"/>
          <w:szCs w:val="24"/>
          <w:shd w:val="clear" w:color="auto" w:fill="FFFFFF"/>
        </w:rPr>
      </w:pPr>
      <w:r w:rsidRPr="0010382E">
        <w:rPr>
          <w:rFonts w:ascii="Times New Roman" w:hAnsi="Times New Roman" w:cs="Times New Roman"/>
          <w:b/>
          <w:bCs/>
          <w:iCs/>
          <w:sz w:val="24"/>
          <w:szCs w:val="24"/>
        </w:rPr>
        <w:t>Цели</w:t>
      </w:r>
      <w:r w:rsidRPr="0010382E">
        <w:rPr>
          <w:rFonts w:ascii="Times New Roman" w:hAnsi="Times New Roman" w:cs="Times New Roman"/>
          <w:b/>
          <w:bCs/>
          <w:sz w:val="24"/>
          <w:szCs w:val="24"/>
        </w:rPr>
        <w:t>:</w:t>
      </w:r>
      <w:r w:rsidRPr="0010382E">
        <w:rPr>
          <w:rFonts w:ascii="Times New Roman" w:hAnsi="Times New Roman" w:cs="Times New Roman"/>
          <w:sz w:val="24"/>
          <w:szCs w:val="24"/>
        </w:rPr>
        <w:t xml:space="preserve">  закрепить знания учащихся  по выполнению</w:t>
      </w:r>
      <w:r w:rsidRPr="0010382E">
        <w:rPr>
          <w:rFonts w:ascii="Times New Roman" w:eastAsia="Times New Roman" w:hAnsi="Times New Roman" w:cs="Times New Roman"/>
          <w:b/>
          <w:bCs/>
          <w:color w:val="414141"/>
          <w:sz w:val="24"/>
          <w:szCs w:val="24"/>
          <w:lang w:eastAsia="ru-RU"/>
        </w:rPr>
        <w:t xml:space="preserve"> т</w:t>
      </w:r>
      <w:r w:rsidRPr="0010382E">
        <w:rPr>
          <w:rFonts w:ascii="Times New Roman" w:hAnsi="Times New Roman" w:cs="Times New Roman"/>
          <w:bCs/>
          <w:sz w:val="24"/>
          <w:szCs w:val="24"/>
        </w:rPr>
        <w:t>ехнологических подготовительных операций</w:t>
      </w:r>
      <w:r w:rsidRPr="0010382E">
        <w:rPr>
          <w:rFonts w:ascii="Times New Roman" w:hAnsi="Times New Roman" w:cs="Times New Roman"/>
          <w:sz w:val="24"/>
          <w:szCs w:val="24"/>
          <w:shd w:val="clear" w:color="auto" w:fill="FFFFFF"/>
        </w:rPr>
        <w:t xml:space="preserve"> при   окраске фасадов водными  красками. </w:t>
      </w:r>
    </w:p>
    <w:p w:rsidR="00B65E03" w:rsidRPr="0010382E" w:rsidRDefault="00B65E03" w:rsidP="00B65E03">
      <w:pPr>
        <w:tabs>
          <w:tab w:val="num" w:pos="720"/>
          <w:tab w:val="num" w:pos="851"/>
        </w:tabs>
        <w:spacing w:after="0" w:line="240" w:lineRule="auto"/>
        <w:jc w:val="both"/>
        <w:rPr>
          <w:rFonts w:ascii="Times New Roman" w:hAnsi="Times New Roman" w:cs="Times New Roman"/>
          <w:b/>
          <w:sz w:val="24"/>
          <w:szCs w:val="24"/>
          <w:shd w:val="clear" w:color="auto" w:fill="FFFFFF"/>
        </w:rPr>
      </w:pPr>
    </w:p>
    <w:p w:rsidR="00B65E03" w:rsidRPr="00463534" w:rsidRDefault="00B65E03" w:rsidP="00B65E03">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B65E03" w:rsidRPr="00463534" w:rsidRDefault="00B65E03" w:rsidP="00B65E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93" w:hanging="360"/>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B65E03" w:rsidRPr="00463534" w:rsidRDefault="00B65E03" w:rsidP="00B65E03">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312418" w:rsidRDefault="00312418" w:rsidP="00B65E03">
      <w:pPr>
        <w:jc w:val="center"/>
        <w:rPr>
          <w:rFonts w:ascii="Times New Roman" w:hAnsi="Times New Roman"/>
          <w:b/>
          <w:sz w:val="24"/>
          <w:szCs w:val="24"/>
        </w:rPr>
      </w:pPr>
    </w:p>
    <w:p w:rsidR="00B65E03" w:rsidRDefault="00B65E03" w:rsidP="00B65E03">
      <w:pPr>
        <w:jc w:val="center"/>
        <w:rPr>
          <w:rFonts w:ascii="Times New Roman" w:hAnsi="Times New Roman"/>
          <w:b/>
          <w:sz w:val="24"/>
          <w:szCs w:val="24"/>
        </w:rPr>
      </w:pPr>
      <w:r w:rsidRPr="00ED0797">
        <w:rPr>
          <w:rFonts w:ascii="Times New Roman" w:hAnsi="Times New Roman"/>
          <w:b/>
          <w:sz w:val="24"/>
          <w:szCs w:val="24"/>
        </w:rPr>
        <w:t xml:space="preserve">Обеспеченность занятия </w:t>
      </w:r>
    </w:p>
    <w:p w:rsidR="00B65E03" w:rsidRPr="00ED0797" w:rsidRDefault="00B65E03" w:rsidP="00B65E03">
      <w:pPr>
        <w:tabs>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lastRenderedPageBreak/>
        <w:t>1.</w:t>
      </w:r>
      <w:r w:rsidRPr="00ED0797">
        <w:rPr>
          <w:rFonts w:ascii="Times New Roman" w:hAnsi="Times New Roman" w:cs="Times New Roman"/>
          <w:sz w:val="24"/>
          <w:szCs w:val="24"/>
        </w:rPr>
        <w:t xml:space="preserve">Тетрадь для практических работ </w:t>
      </w:r>
      <w:r w:rsidRPr="00050FB7">
        <w:rPr>
          <w:rFonts w:ascii="Times New Roman" w:hAnsi="Times New Roman" w:cs="Times New Roman"/>
          <w:sz w:val="24"/>
          <w:szCs w:val="24"/>
        </w:rPr>
        <w:t>(в клетку, 12 листов</w:t>
      </w:r>
      <w:r w:rsidRPr="00ED0797">
        <w:rPr>
          <w:rFonts w:ascii="Times New Roman" w:hAnsi="Times New Roman" w:cs="Times New Roman"/>
          <w:i/>
          <w:sz w:val="24"/>
          <w:szCs w:val="24"/>
        </w:rPr>
        <w:t>).</w:t>
      </w:r>
    </w:p>
    <w:p w:rsidR="00B65E03" w:rsidRPr="00ED0797" w:rsidRDefault="00B65E03" w:rsidP="00B65E03">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sz w:val="24"/>
          <w:szCs w:val="24"/>
        </w:rPr>
        <w:t>2. Карандаш простой, ручка, линейка.</w:t>
      </w:r>
    </w:p>
    <w:p w:rsidR="00B65E03" w:rsidRDefault="00B65E03" w:rsidP="00B65E03">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3.</w:t>
      </w:r>
      <w:r w:rsidRPr="00ED0797">
        <w:rPr>
          <w:rFonts w:ascii="Times New Roman" w:hAnsi="Times New Roman" w:cs="Times New Roman"/>
          <w:sz w:val="24"/>
          <w:szCs w:val="24"/>
        </w:rPr>
        <w:t>Рабочая тетрадь с теоретическим</w:t>
      </w:r>
      <w:r>
        <w:rPr>
          <w:rFonts w:ascii="Times New Roman" w:hAnsi="Times New Roman" w:cs="Times New Roman"/>
          <w:sz w:val="24"/>
          <w:szCs w:val="24"/>
        </w:rPr>
        <w:t xml:space="preserve"> материалом (конспекты лекций).</w:t>
      </w:r>
    </w:p>
    <w:p w:rsidR="00B65E03" w:rsidRDefault="00B65E03" w:rsidP="00B65E03">
      <w:pPr>
        <w:tabs>
          <w:tab w:val="num" w:pos="851"/>
          <w:tab w:val="left" w:pos="885"/>
        </w:tabs>
        <w:spacing w:after="0" w:line="240" w:lineRule="auto"/>
        <w:ind w:left="207" w:firstLine="360"/>
        <w:jc w:val="center"/>
        <w:rPr>
          <w:rFonts w:ascii="Times New Roman" w:hAnsi="Times New Roman" w:cs="Times New Roman"/>
          <w:sz w:val="24"/>
          <w:szCs w:val="24"/>
        </w:rPr>
      </w:pPr>
    </w:p>
    <w:p w:rsidR="00B65E03" w:rsidRDefault="00B65E03" w:rsidP="00B65E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b/>
          <w:sz w:val="24"/>
          <w:szCs w:val="24"/>
        </w:rPr>
      </w:pPr>
      <w:r w:rsidRPr="000B48F5">
        <w:rPr>
          <w:rFonts w:ascii="Times New Roman" w:hAnsi="Times New Roman" w:cs="Times New Roman"/>
          <w:b/>
          <w:bCs/>
          <w:sz w:val="24"/>
          <w:szCs w:val="24"/>
        </w:rPr>
        <w:t>Ход практической работы:</w:t>
      </w:r>
    </w:p>
    <w:p w:rsidR="00B65E03" w:rsidRDefault="00B65E03" w:rsidP="00B65E03">
      <w:pPr>
        <w:tabs>
          <w:tab w:val="left" w:pos="851"/>
        </w:tabs>
        <w:spacing w:after="0" w:line="240" w:lineRule="auto"/>
        <w:jc w:val="center"/>
        <w:rPr>
          <w:rFonts w:ascii="Times New Roman" w:hAnsi="Times New Roman" w:cs="Times New Roman"/>
          <w:b/>
          <w:sz w:val="24"/>
          <w:szCs w:val="24"/>
        </w:rPr>
      </w:pPr>
    </w:p>
    <w:p w:rsidR="00B65E03" w:rsidRPr="0010382E" w:rsidRDefault="00B65E03" w:rsidP="009044F8">
      <w:pPr>
        <w:tabs>
          <w:tab w:val="num" w:pos="720"/>
          <w:tab w:val="num" w:pos="851"/>
        </w:tabs>
        <w:spacing w:after="0" w:line="240" w:lineRule="auto"/>
        <w:ind w:left="-142"/>
        <w:rPr>
          <w:rFonts w:ascii="Times New Roman" w:hAnsi="Times New Roman" w:cs="Times New Roman"/>
          <w:sz w:val="24"/>
          <w:szCs w:val="24"/>
        </w:rPr>
      </w:pPr>
      <w:r w:rsidRPr="0010382E">
        <w:rPr>
          <w:rFonts w:ascii="Times New Roman" w:hAnsi="Times New Roman" w:cs="Times New Roman"/>
          <w:b/>
          <w:sz w:val="24"/>
          <w:szCs w:val="24"/>
        </w:rPr>
        <w:t>Задание№1</w:t>
      </w:r>
      <w:r w:rsidRPr="0010382E">
        <w:rPr>
          <w:rFonts w:ascii="Times New Roman" w:hAnsi="Times New Roman" w:cs="Times New Roman"/>
          <w:sz w:val="24"/>
          <w:szCs w:val="24"/>
        </w:rPr>
        <w:t xml:space="preserve"> </w:t>
      </w:r>
    </w:p>
    <w:p w:rsidR="00B65E03" w:rsidRPr="0010382E" w:rsidRDefault="00B65E03" w:rsidP="009044F8">
      <w:pPr>
        <w:tabs>
          <w:tab w:val="num" w:pos="720"/>
          <w:tab w:val="num" w:pos="851"/>
        </w:tabs>
        <w:spacing w:after="0" w:line="240" w:lineRule="auto"/>
        <w:ind w:left="-142"/>
        <w:rPr>
          <w:rFonts w:ascii="Times New Roman" w:hAnsi="Times New Roman" w:cs="Times New Roman"/>
          <w:sz w:val="24"/>
          <w:szCs w:val="24"/>
        </w:rPr>
      </w:pPr>
      <w:r w:rsidRPr="0010382E">
        <w:rPr>
          <w:rFonts w:ascii="Times New Roman" w:hAnsi="Times New Roman" w:cs="Times New Roman"/>
          <w:sz w:val="24"/>
          <w:szCs w:val="24"/>
        </w:rPr>
        <w:t>Пользуясь рекомендуемой литературой в тетради для практических работ  выполнить и заполнить таблицу № 1</w:t>
      </w:r>
      <w:r w:rsidR="0010382E" w:rsidRPr="0010382E">
        <w:rPr>
          <w:rFonts w:ascii="Times New Roman" w:hAnsi="Times New Roman" w:cs="Times New Roman"/>
          <w:sz w:val="24"/>
          <w:szCs w:val="24"/>
        </w:rPr>
        <w:t>6</w:t>
      </w:r>
      <w:r w:rsidRPr="0010382E">
        <w:rPr>
          <w:rFonts w:ascii="Times New Roman" w:hAnsi="Times New Roman" w:cs="Times New Roman"/>
          <w:color w:val="7030A0"/>
          <w:sz w:val="24"/>
          <w:szCs w:val="24"/>
        </w:rPr>
        <w:t xml:space="preserve"> </w:t>
      </w:r>
      <w:r w:rsidRPr="0010382E">
        <w:rPr>
          <w:rFonts w:ascii="Times New Roman" w:hAnsi="Times New Roman" w:cs="Times New Roman"/>
          <w:sz w:val="24"/>
          <w:szCs w:val="24"/>
        </w:rPr>
        <w:t>«</w:t>
      </w:r>
      <w:r w:rsidRPr="0010382E">
        <w:rPr>
          <w:rFonts w:ascii="Times New Roman" w:hAnsi="Times New Roman" w:cs="Times New Roman"/>
          <w:bCs/>
          <w:sz w:val="24"/>
          <w:szCs w:val="24"/>
        </w:rPr>
        <w:t xml:space="preserve">Технологические </w:t>
      </w:r>
      <w:r w:rsidRPr="0010382E">
        <w:rPr>
          <w:rFonts w:ascii="Times New Roman" w:hAnsi="Times New Roman" w:cs="Times New Roman"/>
          <w:sz w:val="24"/>
          <w:szCs w:val="24"/>
          <w:shd w:val="clear" w:color="auto" w:fill="FFFFFF"/>
        </w:rPr>
        <w:t xml:space="preserve">подготовительные </w:t>
      </w:r>
      <w:r w:rsidRPr="0010382E">
        <w:rPr>
          <w:rFonts w:ascii="Times New Roman" w:hAnsi="Times New Roman" w:cs="Times New Roman"/>
          <w:bCs/>
          <w:sz w:val="24"/>
          <w:szCs w:val="24"/>
        </w:rPr>
        <w:t>операции</w:t>
      </w:r>
      <w:r w:rsidRPr="0010382E">
        <w:rPr>
          <w:rFonts w:ascii="Times New Roman" w:hAnsi="Times New Roman" w:cs="Times New Roman"/>
          <w:sz w:val="24"/>
          <w:szCs w:val="24"/>
          <w:shd w:val="clear" w:color="auto" w:fill="FFFFFF"/>
        </w:rPr>
        <w:t xml:space="preserve"> при   окраске  фасадов   водными  красками</w:t>
      </w:r>
      <w:r w:rsidRPr="0010382E">
        <w:rPr>
          <w:rFonts w:ascii="Times New Roman" w:hAnsi="Times New Roman" w:cs="Times New Roman"/>
          <w:sz w:val="24"/>
          <w:szCs w:val="24"/>
        </w:rPr>
        <w:t>»</w:t>
      </w:r>
    </w:p>
    <w:p w:rsidR="00B65E03" w:rsidRPr="0010382E" w:rsidRDefault="00B65E03" w:rsidP="009044F8">
      <w:pPr>
        <w:tabs>
          <w:tab w:val="num" w:pos="720"/>
          <w:tab w:val="num" w:pos="851"/>
        </w:tabs>
        <w:spacing w:after="0" w:line="240" w:lineRule="auto"/>
        <w:ind w:left="-142"/>
        <w:jc w:val="both"/>
        <w:rPr>
          <w:rFonts w:ascii="Times New Roman" w:hAnsi="Times New Roman" w:cs="Times New Roman"/>
          <w:sz w:val="24"/>
          <w:szCs w:val="24"/>
        </w:rPr>
      </w:pPr>
    </w:p>
    <w:p w:rsidR="00B65E03" w:rsidRPr="006243E4" w:rsidRDefault="00B65E03" w:rsidP="009044F8">
      <w:pPr>
        <w:tabs>
          <w:tab w:val="num" w:pos="720"/>
          <w:tab w:val="num" w:pos="851"/>
        </w:tabs>
        <w:spacing w:after="0" w:line="240" w:lineRule="auto"/>
        <w:ind w:left="-142"/>
        <w:rPr>
          <w:rFonts w:ascii="Times New Roman" w:hAnsi="Times New Roman" w:cs="Times New Roman"/>
          <w:sz w:val="24"/>
          <w:szCs w:val="24"/>
        </w:rPr>
      </w:pPr>
      <w:r w:rsidRPr="006243E4">
        <w:rPr>
          <w:rFonts w:ascii="Times New Roman" w:hAnsi="Times New Roman" w:cs="Times New Roman"/>
          <w:sz w:val="24"/>
          <w:szCs w:val="24"/>
        </w:rPr>
        <w:t>Таблица № 1</w:t>
      </w:r>
      <w:r w:rsidR="0010382E" w:rsidRPr="006243E4">
        <w:rPr>
          <w:rFonts w:ascii="Times New Roman" w:hAnsi="Times New Roman" w:cs="Times New Roman"/>
          <w:sz w:val="24"/>
          <w:szCs w:val="24"/>
        </w:rPr>
        <w:t>6</w:t>
      </w:r>
      <w:r w:rsidRPr="006243E4">
        <w:rPr>
          <w:rFonts w:ascii="Times New Roman" w:hAnsi="Times New Roman" w:cs="Times New Roman"/>
          <w:sz w:val="24"/>
          <w:szCs w:val="24"/>
        </w:rPr>
        <w:t xml:space="preserve"> </w:t>
      </w:r>
      <w:r w:rsidRPr="006243E4">
        <w:rPr>
          <w:rFonts w:ascii="Times New Roman" w:hAnsi="Times New Roman" w:cs="Times New Roman"/>
          <w:bCs/>
          <w:sz w:val="24"/>
          <w:szCs w:val="24"/>
        </w:rPr>
        <w:t xml:space="preserve">Технологические </w:t>
      </w:r>
      <w:r w:rsidRPr="006243E4">
        <w:rPr>
          <w:rFonts w:ascii="Times New Roman" w:hAnsi="Times New Roman" w:cs="Times New Roman"/>
          <w:sz w:val="24"/>
          <w:szCs w:val="24"/>
          <w:shd w:val="clear" w:color="auto" w:fill="FFFFFF"/>
        </w:rPr>
        <w:t xml:space="preserve">подготовительные </w:t>
      </w:r>
      <w:r w:rsidRPr="006243E4">
        <w:rPr>
          <w:rFonts w:ascii="Times New Roman" w:hAnsi="Times New Roman" w:cs="Times New Roman"/>
          <w:bCs/>
          <w:sz w:val="24"/>
          <w:szCs w:val="24"/>
        </w:rPr>
        <w:t>операции</w:t>
      </w:r>
      <w:r w:rsidRPr="006243E4">
        <w:rPr>
          <w:rFonts w:ascii="Times New Roman" w:hAnsi="Times New Roman" w:cs="Times New Roman"/>
          <w:sz w:val="24"/>
          <w:szCs w:val="24"/>
          <w:shd w:val="clear" w:color="auto" w:fill="FFFFFF"/>
        </w:rPr>
        <w:t xml:space="preserve"> при   окраске  фасадов   водными  красками.  </w:t>
      </w:r>
    </w:p>
    <w:p w:rsidR="00B65E03" w:rsidRPr="0010382E" w:rsidRDefault="00B65E03" w:rsidP="00B65E03">
      <w:pPr>
        <w:tabs>
          <w:tab w:val="num" w:pos="720"/>
          <w:tab w:val="num" w:pos="851"/>
        </w:tabs>
        <w:spacing w:after="0" w:line="240" w:lineRule="auto"/>
        <w:rPr>
          <w:rFonts w:ascii="Times New Roman" w:hAnsi="Times New Roman" w:cs="Times New Roman"/>
          <w:b/>
          <w:sz w:val="24"/>
          <w:szCs w:val="24"/>
        </w:rPr>
      </w:pPr>
    </w:p>
    <w:tbl>
      <w:tblPr>
        <w:tblStyle w:val="a4"/>
        <w:tblW w:w="0" w:type="auto"/>
        <w:tblLook w:val="04A0"/>
      </w:tblPr>
      <w:tblGrid>
        <w:gridCol w:w="3371"/>
        <w:gridCol w:w="1134"/>
        <w:gridCol w:w="1134"/>
        <w:gridCol w:w="1275"/>
        <w:gridCol w:w="1264"/>
        <w:gridCol w:w="1393"/>
      </w:tblGrid>
      <w:tr w:rsidR="00B65E03" w:rsidTr="00907106">
        <w:tc>
          <w:tcPr>
            <w:tcW w:w="3371" w:type="dxa"/>
            <w:vMerge w:val="restart"/>
          </w:tcPr>
          <w:p w:rsidR="00B65E03" w:rsidRDefault="00B65E03" w:rsidP="00907106">
            <w:pPr>
              <w:rPr>
                <w:sz w:val="24"/>
                <w:szCs w:val="24"/>
              </w:rPr>
            </w:pPr>
          </w:p>
          <w:p w:rsidR="00B65E03" w:rsidRDefault="00B65E03" w:rsidP="00907106">
            <w:pPr>
              <w:rPr>
                <w:sz w:val="24"/>
                <w:szCs w:val="24"/>
              </w:rPr>
            </w:pPr>
          </w:p>
          <w:p w:rsidR="00B65E03" w:rsidRDefault="00B65E03" w:rsidP="00907106">
            <w:pPr>
              <w:rPr>
                <w:sz w:val="24"/>
                <w:szCs w:val="24"/>
              </w:rPr>
            </w:pPr>
          </w:p>
          <w:p w:rsidR="00B65E03" w:rsidRPr="00CF51E0" w:rsidRDefault="00B65E03" w:rsidP="00907106">
            <w:pPr>
              <w:jc w:val="center"/>
              <w:rPr>
                <w:rFonts w:ascii="Times New Roman" w:hAnsi="Times New Roman" w:cs="Times New Roman"/>
                <w:sz w:val="24"/>
                <w:szCs w:val="24"/>
              </w:rPr>
            </w:pPr>
            <w:r w:rsidRPr="00CF51E0">
              <w:rPr>
                <w:rFonts w:ascii="Times New Roman" w:hAnsi="Times New Roman" w:cs="Times New Roman"/>
                <w:sz w:val="24"/>
                <w:szCs w:val="24"/>
              </w:rPr>
              <w:t>Техн</w:t>
            </w:r>
            <w:r>
              <w:rPr>
                <w:rFonts w:ascii="Times New Roman" w:hAnsi="Times New Roman" w:cs="Times New Roman"/>
                <w:sz w:val="24"/>
                <w:szCs w:val="24"/>
              </w:rPr>
              <w:t>олог</w:t>
            </w:r>
            <w:r w:rsidRPr="00CF51E0">
              <w:rPr>
                <w:rFonts w:ascii="Times New Roman" w:hAnsi="Times New Roman" w:cs="Times New Roman"/>
                <w:sz w:val="24"/>
                <w:szCs w:val="24"/>
              </w:rPr>
              <w:t>ические</w:t>
            </w:r>
          </w:p>
          <w:p w:rsidR="00B65E03" w:rsidRPr="00CF51E0" w:rsidRDefault="00B65E03" w:rsidP="00907106">
            <w:pPr>
              <w:jc w:val="center"/>
              <w:rPr>
                <w:rFonts w:ascii="Times New Roman" w:hAnsi="Times New Roman" w:cs="Times New Roman"/>
                <w:sz w:val="24"/>
                <w:szCs w:val="24"/>
              </w:rPr>
            </w:pPr>
          </w:p>
          <w:p w:rsidR="00B65E03" w:rsidRPr="00CF51E0" w:rsidRDefault="00B65E03" w:rsidP="00907106">
            <w:pPr>
              <w:jc w:val="center"/>
              <w:rPr>
                <w:rFonts w:ascii="Times New Roman" w:hAnsi="Times New Roman" w:cs="Times New Roman"/>
                <w:sz w:val="24"/>
                <w:szCs w:val="24"/>
              </w:rPr>
            </w:pPr>
            <w:r w:rsidRPr="00CF51E0">
              <w:rPr>
                <w:rFonts w:ascii="Times New Roman" w:hAnsi="Times New Roman" w:cs="Times New Roman"/>
                <w:sz w:val="24"/>
                <w:szCs w:val="24"/>
              </w:rPr>
              <w:t>операции</w:t>
            </w:r>
          </w:p>
          <w:p w:rsidR="00B65E03" w:rsidRPr="00CF51E0" w:rsidRDefault="00B65E03" w:rsidP="00907106">
            <w:pPr>
              <w:jc w:val="center"/>
              <w:rPr>
                <w:rFonts w:ascii="Times New Roman" w:hAnsi="Times New Roman" w:cs="Times New Roman"/>
                <w:sz w:val="24"/>
                <w:szCs w:val="24"/>
              </w:rPr>
            </w:pPr>
          </w:p>
          <w:p w:rsidR="00B65E03" w:rsidRDefault="00B65E03" w:rsidP="00907106">
            <w:pPr>
              <w:jc w:val="center"/>
              <w:rPr>
                <w:sz w:val="24"/>
                <w:szCs w:val="24"/>
              </w:rPr>
            </w:pPr>
          </w:p>
        </w:tc>
        <w:tc>
          <w:tcPr>
            <w:tcW w:w="6200" w:type="dxa"/>
            <w:gridSpan w:val="5"/>
          </w:tcPr>
          <w:p w:rsidR="00B65E03" w:rsidRDefault="00B65E03" w:rsidP="00907106">
            <w:pPr>
              <w:rPr>
                <w:sz w:val="24"/>
                <w:szCs w:val="24"/>
              </w:rPr>
            </w:pPr>
          </w:p>
          <w:p w:rsidR="00B65E03" w:rsidRDefault="00B65E03" w:rsidP="00907106">
            <w:pPr>
              <w:jc w:val="center"/>
              <w:rPr>
                <w:sz w:val="24"/>
                <w:szCs w:val="24"/>
              </w:rPr>
            </w:pPr>
            <w:r>
              <w:rPr>
                <w:sz w:val="24"/>
                <w:szCs w:val="24"/>
              </w:rPr>
              <w:t>Краски</w:t>
            </w:r>
          </w:p>
        </w:tc>
      </w:tr>
      <w:tr w:rsidR="00B65E03" w:rsidTr="00907106">
        <w:trPr>
          <w:cantSplit/>
          <w:trHeight w:val="2278"/>
        </w:trPr>
        <w:tc>
          <w:tcPr>
            <w:tcW w:w="3371" w:type="dxa"/>
            <w:vMerge/>
          </w:tcPr>
          <w:p w:rsidR="00B65E03" w:rsidRDefault="00B65E03" w:rsidP="00907106">
            <w:pPr>
              <w:rPr>
                <w:sz w:val="24"/>
                <w:szCs w:val="24"/>
              </w:rPr>
            </w:pPr>
          </w:p>
        </w:tc>
        <w:tc>
          <w:tcPr>
            <w:tcW w:w="1134" w:type="dxa"/>
            <w:textDirection w:val="btLr"/>
          </w:tcPr>
          <w:p w:rsidR="00B65E03" w:rsidRDefault="00B65E03" w:rsidP="00907106">
            <w:pPr>
              <w:ind w:left="113" w:right="113"/>
              <w:rPr>
                <w:rFonts w:ascii="Times New Roman" w:hAnsi="Times New Roman" w:cs="Times New Roman"/>
                <w:sz w:val="24"/>
                <w:szCs w:val="24"/>
              </w:rPr>
            </w:pPr>
          </w:p>
          <w:p w:rsidR="00B65E03" w:rsidRDefault="00B65E03" w:rsidP="00907106">
            <w:pPr>
              <w:ind w:left="113" w:right="113"/>
              <w:rPr>
                <w:sz w:val="24"/>
                <w:szCs w:val="24"/>
              </w:rPr>
            </w:pPr>
            <w:r w:rsidRPr="00CF51E0">
              <w:rPr>
                <w:rFonts w:ascii="Times New Roman" w:hAnsi="Times New Roman" w:cs="Times New Roman"/>
                <w:sz w:val="24"/>
                <w:szCs w:val="24"/>
              </w:rPr>
              <w:t>Силикатная</w:t>
            </w:r>
          </w:p>
        </w:tc>
        <w:tc>
          <w:tcPr>
            <w:tcW w:w="1134" w:type="dxa"/>
            <w:textDirection w:val="btLr"/>
          </w:tcPr>
          <w:p w:rsidR="00B65E03" w:rsidRDefault="00B65E03" w:rsidP="00907106">
            <w:pPr>
              <w:ind w:left="113" w:right="113"/>
              <w:rPr>
                <w:rFonts w:ascii="Times New Roman" w:hAnsi="Times New Roman" w:cs="Times New Roman"/>
                <w:sz w:val="24"/>
                <w:szCs w:val="24"/>
              </w:rPr>
            </w:pPr>
            <w:r w:rsidRPr="00CF51E0">
              <w:rPr>
                <w:rFonts w:ascii="Times New Roman" w:hAnsi="Times New Roman" w:cs="Times New Roman"/>
                <w:sz w:val="24"/>
                <w:szCs w:val="24"/>
              </w:rPr>
              <w:t>Известковая</w:t>
            </w:r>
            <w:r>
              <w:rPr>
                <w:rFonts w:ascii="Times New Roman" w:hAnsi="Times New Roman" w:cs="Times New Roman"/>
                <w:sz w:val="24"/>
                <w:szCs w:val="24"/>
              </w:rPr>
              <w:t xml:space="preserve"> и </w:t>
            </w:r>
          </w:p>
          <w:p w:rsidR="00B65E03" w:rsidRDefault="00B65E03" w:rsidP="00907106">
            <w:pPr>
              <w:ind w:left="113" w:right="113"/>
              <w:rPr>
                <w:sz w:val="24"/>
                <w:szCs w:val="24"/>
              </w:rPr>
            </w:pPr>
            <w:r>
              <w:rPr>
                <w:rFonts w:ascii="Times New Roman" w:hAnsi="Times New Roman" w:cs="Times New Roman"/>
                <w:sz w:val="24"/>
                <w:szCs w:val="24"/>
              </w:rPr>
              <w:t>ц</w:t>
            </w:r>
            <w:r w:rsidRPr="00CF51E0">
              <w:rPr>
                <w:rFonts w:ascii="Times New Roman" w:hAnsi="Times New Roman" w:cs="Times New Roman"/>
                <w:sz w:val="24"/>
                <w:szCs w:val="24"/>
              </w:rPr>
              <w:t>ементн</w:t>
            </w:r>
            <w:r>
              <w:rPr>
                <w:rFonts w:ascii="Times New Roman" w:hAnsi="Times New Roman" w:cs="Times New Roman"/>
                <w:sz w:val="24"/>
                <w:szCs w:val="24"/>
              </w:rPr>
              <w:t>ая</w:t>
            </w:r>
          </w:p>
        </w:tc>
        <w:tc>
          <w:tcPr>
            <w:tcW w:w="1275" w:type="dxa"/>
            <w:textDirection w:val="btLr"/>
          </w:tcPr>
          <w:p w:rsidR="00B65E03" w:rsidRDefault="00B65E03" w:rsidP="00907106">
            <w:pPr>
              <w:ind w:left="113" w:right="113"/>
              <w:rPr>
                <w:rFonts w:ascii="Times New Roman" w:hAnsi="Times New Roman" w:cs="Times New Roman"/>
                <w:sz w:val="24"/>
                <w:szCs w:val="24"/>
              </w:rPr>
            </w:pPr>
            <w:r w:rsidRPr="00CF51E0">
              <w:rPr>
                <w:rFonts w:ascii="Times New Roman" w:hAnsi="Times New Roman" w:cs="Times New Roman"/>
                <w:sz w:val="24"/>
                <w:szCs w:val="24"/>
              </w:rPr>
              <w:t>Эмульсионная</w:t>
            </w:r>
          </w:p>
          <w:p w:rsidR="00B65E03" w:rsidRDefault="00B65E03" w:rsidP="00907106">
            <w:pPr>
              <w:ind w:left="113" w:right="113"/>
              <w:rPr>
                <w:sz w:val="24"/>
                <w:szCs w:val="24"/>
              </w:rPr>
            </w:pPr>
            <w:r>
              <w:rPr>
                <w:rFonts w:ascii="Times New Roman" w:hAnsi="Times New Roman" w:cs="Times New Roman"/>
                <w:sz w:val="24"/>
                <w:szCs w:val="24"/>
              </w:rPr>
              <w:t>синтетическая</w:t>
            </w:r>
          </w:p>
        </w:tc>
        <w:tc>
          <w:tcPr>
            <w:tcW w:w="1264" w:type="dxa"/>
            <w:textDirection w:val="btLr"/>
          </w:tcPr>
          <w:p w:rsidR="00B65E03" w:rsidRDefault="00B65E03" w:rsidP="00907106">
            <w:pPr>
              <w:ind w:left="113" w:right="113"/>
              <w:rPr>
                <w:sz w:val="24"/>
                <w:szCs w:val="24"/>
              </w:rPr>
            </w:pPr>
            <w:r w:rsidRPr="00CF51E0">
              <w:rPr>
                <w:rFonts w:ascii="Times New Roman" w:hAnsi="Times New Roman" w:cs="Times New Roman"/>
                <w:sz w:val="24"/>
                <w:szCs w:val="24"/>
              </w:rPr>
              <w:t>Цементн</w:t>
            </w:r>
            <w:r>
              <w:rPr>
                <w:rFonts w:ascii="Times New Roman" w:hAnsi="Times New Roman" w:cs="Times New Roman"/>
                <w:sz w:val="24"/>
                <w:szCs w:val="24"/>
              </w:rPr>
              <w:t xml:space="preserve">ая  и </w:t>
            </w:r>
            <w:r w:rsidRPr="00CF51E0">
              <w:rPr>
                <w:rFonts w:ascii="Times New Roman" w:hAnsi="Times New Roman" w:cs="Times New Roman"/>
                <w:sz w:val="24"/>
                <w:szCs w:val="24"/>
              </w:rPr>
              <w:t>полимерная</w:t>
            </w:r>
          </w:p>
        </w:tc>
        <w:tc>
          <w:tcPr>
            <w:tcW w:w="1393" w:type="dxa"/>
            <w:textDirection w:val="btLr"/>
          </w:tcPr>
          <w:p w:rsidR="00B65E03" w:rsidRDefault="00B65E03" w:rsidP="00907106">
            <w:pPr>
              <w:ind w:left="113" w:right="113"/>
              <w:rPr>
                <w:sz w:val="24"/>
                <w:szCs w:val="24"/>
              </w:rPr>
            </w:pPr>
            <w:r w:rsidRPr="00CF51E0">
              <w:rPr>
                <w:rFonts w:ascii="Times New Roman" w:hAnsi="Times New Roman" w:cs="Times New Roman"/>
                <w:sz w:val="24"/>
                <w:szCs w:val="24"/>
              </w:rPr>
              <w:t>Акриловая</w:t>
            </w:r>
            <w:r>
              <w:rPr>
                <w:rFonts w:ascii="Times New Roman" w:hAnsi="Times New Roman" w:cs="Times New Roman"/>
                <w:sz w:val="24"/>
                <w:szCs w:val="24"/>
              </w:rPr>
              <w:t xml:space="preserve">  в</w:t>
            </w:r>
            <w:r w:rsidRPr="00CF51E0">
              <w:rPr>
                <w:rFonts w:ascii="Times New Roman" w:hAnsi="Times New Roman" w:cs="Times New Roman"/>
                <w:sz w:val="24"/>
                <w:szCs w:val="24"/>
              </w:rPr>
              <w:t>одно-дисперсионная</w:t>
            </w:r>
          </w:p>
        </w:tc>
      </w:tr>
      <w:tr w:rsidR="00B65E03" w:rsidTr="00907106">
        <w:tc>
          <w:tcPr>
            <w:tcW w:w="3371" w:type="dxa"/>
          </w:tcPr>
          <w:p w:rsidR="00B65E03" w:rsidRDefault="00B65E03" w:rsidP="00907106">
            <w:pPr>
              <w:rPr>
                <w:sz w:val="24"/>
                <w:szCs w:val="24"/>
              </w:rPr>
            </w:pPr>
          </w:p>
        </w:tc>
        <w:tc>
          <w:tcPr>
            <w:tcW w:w="1134" w:type="dxa"/>
          </w:tcPr>
          <w:p w:rsidR="00B65E03" w:rsidRDefault="00B65E03" w:rsidP="00907106">
            <w:pPr>
              <w:rPr>
                <w:sz w:val="24"/>
                <w:szCs w:val="24"/>
              </w:rPr>
            </w:pPr>
          </w:p>
        </w:tc>
        <w:tc>
          <w:tcPr>
            <w:tcW w:w="1134" w:type="dxa"/>
          </w:tcPr>
          <w:p w:rsidR="00B65E03" w:rsidRDefault="00B65E03" w:rsidP="00907106">
            <w:pPr>
              <w:rPr>
                <w:sz w:val="24"/>
                <w:szCs w:val="24"/>
              </w:rPr>
            </w:pPr>
          </w:p>
        </w:tc>
        <w:tc>
          <w:tcPr>
            <w:tcW w:w="1275" w:type="dxa"/>
          </w:tcPr>
          <w:p w:rsidR="00B65E03" w:rsidRDefault="00B65E03" w:rsidP="00907106">
            <w:pPr>
              <w:rPr>
                <w:sz w:val="24"/>
                <w:szCs w:val="24"/>
              </w:rPr>
            </w:pPr>
          </w:p>
        </w:tc>
        <w:tc>
          <w:tcPr>
            <w:tcW w:w="1264" w:type="dxa"/>
          </w:tcPr>
          <w:p w:rsidR="00B65E03" w:rsidRDefault="00B65E03" w:rsidP="00907106">
            <w:pPr>
              <w:rPr>
                <w:sz w:val="24"/>
                <w:szCs w:val="24"/>
              </w:rPr>
            </w:pPr>
          </w:p>
        </w:tc>
        <w:tc>
          <w:tcPr>
            <w:tcW w:w="1393" w:type="dxa"/>
          </w:tcPr>
          <w:p w:rsidR="00B65E03" w:rsidRDefault="00B65E03" w:rsidP="00907106">
            <w:pPr>
              <w:rPr>
                <w:sz w:val="24"/>
                <w:szCs w:val="24"/>
              </w:rPr>
            </w:pPr>
          </w:p>
        </w:tc>
      </w:tr>
      <w:tr w:rsidR="00B65E03" w:rsidTr="00907106">
        <w:tc>
          <w:tcPr>
            <w:tcW w:w="3371" w:type="dxa"/>
          </w:tcPr>
          <w:p w:rsidR="00B65E03" w:rsidRDefault="00B65E03" w:rsidP="00907106">
            <w:pPr>
              <w:rPr>
                <w:sz w:val="24"/>
                <w:szCs w:val="24"/>
              </w:rPr>
            </w:pPr>
          </w:p>
        </w:tc>
        <w:tc>
          <w:tcPr>
            <w:tcW w:w="1134" w:type="dxa"/>
          </w:tcPr>
          <w:p w:rsidR="00B65E03" w:rsidRDefault="00B65E03" w:rsidP="00907106">
            <w:pPr>
              <w:rPr>
                <w:sz w:val="24"/>
                <w:szCs w:val="24"/>
              </w:rPr>
            </w:pPr>
          </w:p>
        </w:tc>
        <w:tc>
          <w:tcPr>
            <w:tcW w:w="1134" w:type="dxa"/>
          </w:tcPr>
          <w:p w:rsidR="00B65E03" w:rsidRDefault="00B65E03" w:rsidP="00907106">
            <w:pPr>
              <w:rPr>
                <w:sz w:val="24"/>
                <w:szCs w:val="24"/>
              </w:rPr>
            </w:pPr>
          </w:p>
        </w:tc>
        <w:tc>
          <w:tcPr>
            <w:tcW w:w="1275" w:type="dxa"/>
          </w:tcPr>
          <w:p w:rsidR="00B65E03" w:rsidRDefault="00B65E03" w:rsidP="00907106">
            <w:pPr>
              <w:rPr>
                <w:sz w:val="24"/>
                <w:szCs w:val="24"/>
              </w:rPr>
            </w:pPr>
          </w:p>
        </w:tc>
        <w:tc>
          <w:tcPr>
            <w:tcW w:w="1264" w:type="dxa"/>
          </w:tcPr>
          <w:p w:rsidR="00B65E03" w:rsidRDefault="00B65E03" w:rsidP="00907106">
            <w:pPr>
              <w:rPr>
                <w:sz w:val="24"/>
                <w:szCs w:val="24"/>
              </w:rPr>
            </w:pPr>
          </w:p>
        </w:tc>
        <w:tc>
          <w:tcPr>
            <w:tcW w:w="1393" w:type="dxa"/>
          </w:tcPr>
          <w:p w:rsidR="00B65E03" w:rsidRDefault="00B65E03" w:rsidP="00907106">
            <w:pPr>
              <w:rPr>
                <w:sz w:val="24"/>
                <w:szCs w:val="24"/>
              </w:rPr>
            </w:pPr>
          </w:p>
        </w:tc>
      </w:tr>
      <w:tr w:rsidR="00B65E03" w:rsidTr="00907106">
        <w:tc>
          <w:tcPr>
            <w:tcW w:w="3371" w:type="dxa"/>
          </w:tcPr>
          <w:p w:rsidR="00B65E03" w:rsidRDefault="00B65E03" w:rsidP="00907106">
            <w:pPr>
              <w:rPr>
                <w:sz w:val="24"/>
                <w:szCs w:val="24"/>
              </w:rPr>
            </w:pPr>
          </w:p>
        </w:tc>
        <w:tc>
          <w:tcPr>
            <w:tcW w:w="1134" w:type="dxa"/>
          </w:tcPr>
          <w:p w:rsidR="00B65E03" w:rsidRDefault="00B65E03" w:rsidP="00907106">
            <w:pPr>
              <w:rPr>
                <w:sz w:val="24"/>
                <w:szCs w:val="24"/>
              </w:rPr>
            </w:pPr>
          </w:p>
        </w:tc>
        <w:tc>
          <w:tcPr>
            <w:tcW w:w="1134" w:type="dxa"/>
          </w:tcPr>
          <w:p w:rsidR="00B65E03" w:rsidRDefault="00B65E03" w:rsidP="00907106">
            <w:pPr>
              <w:rPr>
                <w:sz w:val="24"/>
                <w:szCs w:val="24"/>
              </w:rPr>
            </w:pPr>
          </w:p>
        </w:tc>
        <w:tc>
          <w:tcPr>
            <w:tcW w:w="1275" w:type="dxa"/>
          </w:tcPr>
          <w:p w:rsidR="00B65E03" w:rsidRDefault="00B65E03" w:rsidP="00907106">
            <w:pPr>
              <w:rPr>
                <w:sz w:val="24"/>
                <w:szCs w:val="24"/>
              </w:rPr>
            </w:pPr>
          </w:p>
        </w:tc>
        <w:tc>
          <w:tcPr>
            <w:tcW w:w="1264" w:type="dxa"/>
          </w:tcPr>
          <w:p w:rsidR="00B65E03" w:rsidRDefault="00B65E03" w:rsidP="00907106">
            <w:pPr>
              <w:rPr>
                <w:sz w:val="24"/>
                <w:szCs w:val="24"/>
              </w:rPr>
            </w:pPr>
          </w:p>
        </w:tc>
        <w:tc>
          <w:tcPr>
            <w:tcW w:w="1393" w:type="dxa"/>
          </w:tcPr>
          <w:p w:rsidR="00B65E03" w:rsidRDefault="00B65E03" w:rsidP="00907106">
            <w:pPr>
              <w:rPr>
                <w:sz w:val="24"/>
                <w:szCs w:val="24"/>
              </w:rPr>
            </w:pPr>
          </w:p>
        </w:tc>
      </w:tr>
    </w:tbl>
    <w:p w:rsidR="00B65E03" w:rsidRPr="00FA5998" w:rsidRDefault="00B65E03" w:rsidP="00B65E03">
      <w:pPr>
        <w:spacing w:after="0" w:line="240" w:lineRule="auto"/>
        <w:rPr>
          <w:sz w:val="24"/>
          <w:szCs w:val="24"/>
        </w:rPr>
      </w:pPr>
    </w:p>
    <w:p w:rsidR="00B65E03" w:rsidRDefault="00B65E03" w:rsidP="00B65E03">
      <w:pPr>
        <w:spacing w:after="0" w:line="240" w:lineRule="auto"/>
      </w:pPr>
    </w:p>
    <w:p w:rsidR="00B65E03" w:rsidRPr="00B65E03" w:rsidRDefault="00B65E03" w:rsidP="00B65E03">
      <w:pPr>
        <w:pStyle w:val="a3"/>
        <w:spacing w:before="0" w:beforeAutospacing="0" w:after="0" w:afterAutospacing="0" w:line="276" w:lineRule="auto"/>
        <w:rPr>
          <w:rStyle w:val="apple-converted-space"/>
        </w:rPr>
      </w:pPr>
      <w:r w:rsidRPr="00B65E03">
        <w:rPr>
          <w:b/>
        </w:rPr>
        <w:t>Задание№2</w:t>
      </w:r>
      <w:r w:rsidRPr="00B65E03">
        <w:rPr>
          <w:rStyle w:val="apple-converted-space"/>
        </w:rPr>
        <w:t xml:space="preserve"> </w:t>
      </w:r>
    </w:p>
    <w:p w:rsidR="00B65E03" w:rsidRPr="00B65E03" w:rsidRDefault="00B65E03" w:rsidP="00B65E03">
      <w:pPr>
        <w:tabs>
          <w:tab w:val="num" w:pos="720"/>
          <w:tab w:val="num" w:pos="851"/>
        </w:tabs>
        <w:spacing w:after="0" w:line="240" w:lineRule="auto"/>
        <w:ind w:left="426"/>
        <w:rPr>
          <w:rFonts w:ascii="Times New Roman" w:hAnsi="Times New Roman" w:cs="Times New Roman"/>
          <w:sz w:val="24"/>
          <w:szCs w:val="24"/>
        </w:rPr>
      </w:pPr>
      <w:r w:rsidRPr="00B65E03">
        <w:rPr>
          <w:rStyle w:val="apple-converted-space"/>
          <w:rFonts w:ascii="Times New Roman" w:hAnsi="Times New Roman" w:cs="Times New Roman"/>
          <w:sz w:val="24"/>
          <w:szCs w:val="24"/>
        </w:rPr>
        <w:t xml:space="preserve">Выполнить самостоятельно по </w:t>
      </w:r>
      <w:r w:rsidRPr="00B65E03">
        <w:rPr>
          <w:rFonts w:ascii="Times New Roman" w:hAnsi="Times New Roman" w:cs="Times New Roman"/>
          <w:sz w:val="24"/>
          <w:szCs w:val="24"/>
        </w:rPr>
        <w:t xml:space="preserve"> таблице № 16 п</w:t>
      </w:r>
      <w:r w:rsidRPr="00B65E03">
        <w:rPr>
          <w:rFonts w:ascii="Times New Roman" w:hAnsi="Times New Roman" w:cs="Times New Roman"/>
          <w:bCs/>
          <w:sz w:val="24"/>
          <w:szCs w:val="24"/>
        </w:rPr>
        <w:t>оследовательность технологических операций</w:t>
      </w:r>
      <w:r w:rsidRPr="00B65E03">
        <w:rPr>
          <w:rFonts w:ascii="Times New Roman" w:hAnsi="Times New Roman" w:cs="Times New Roman"/>
          <w:sz w:val="24"/>
          <w:szCs w:val="24"/>
          <w:shd w:val="clear" w:color="auto" w:fill="FFFFFF"/>
        </w:rPr>
        <w:t xml:space="preserve"> при  окраске  фасадов   э</w:t>
      </w:r>
      <w:r w:rsidRPr="00B65E03">
        <w:rPr>
          <w:rFonts w:ascii="Times New Roman" w:hAnsi="Times New Roman" w:cs="Times New Roman"/>
          <w:sz w:val="24"/>
          <w:szCs w:val="24"/>
        </w:rPr>
        <w:t>мульсионными</w:t>
      </w:r>
      <w:r w:rsidRPr="00B65E03">
        <w:rPr>
          <w:rFonts w:ascii="Times New Roman" w:hAnsi="Times New Roman" w:cs="Times New Roman"/>
          <w:sz w:val="24"/>
          <w:szCs w:val="24"/>
          <w:shd w:val="clear" w:color="auto" w:fill="FFFFFF"/>
        </w:rPr>
        <w:t xml:space="preserve">  красками</w:t>
      </w:r>
    </w:p>
    <w:p w:rsidR="00B65E03" w:rsidRPr="00B65E03" w:rsidRDefault="00B65E03" w:rsidP="00B65E03">
      <w:pPr>
        <w:tabs>
          <w:tab w:val="num" w:pos="720"/>
          <w:tab w:val="num" w:pos="851"/>
        </w:tabs>
        <w:spacing w:after="0" w:line="240" w:lineRule="auto"/>
        <w:jc w:val="both"/>
        <w:rPr>
          <w:rFonts w:ascii="Times New Roman" w:hAnsi="Times New Roman" w:cs="Times New Roman"/>
          <w:sz w:val="24"/>
          <w:szCs w:val="24"/>
        </w:rPr>
      </w:pPr>
    </w:p>
    <w:p w:rsidR="00B65E03" w:rsidRPr="00B65E03" w:rsidRDefault="00B65E03" w:rsidP="00B65E03">
      <w:pPr>
        <w:pStyle w:val="a3"/>
        <w:spacing w:before="0" w:beforeAutospacing="0" w:after="0" w:afterAutospacing="0" w:line="276" w:lineRule="auto"/>
        <w:rPr>
          <w:rStyle w:val="apple-converted-space"/>
        </w:rPr>
      </w:pPr>
      <w:r w:rsidRPr="00B65E03">
        <w:t xml:space="preserve"> </w:t>
      </w:r>
      <w:r w:rsidRPr="00B65E03">
        <w:rPr>
          <w:b/>
        </w:rPr>
        <w:t>Задание№3</w:t>
      </w:r>
      <w:r w:rsidRPr="00B65E03">
        <w:rPr>
          <w:rStyle w:val="apple-converted-space"/>
        </w:rPr>
        <w:t xml:space="preserve"> </w:t>
      </w:r>
    </w:p>
    <w:p w:rsidR="00B65E03" w:rsidRPr="00B65E03" w:rsidRDefault="00B65E03" w:rsidP="00B65E03">
      <w:pPr>
        <w:tabs>
          <w:tab w:val="num" w:pos="720"/>
          <w:tab w:val="num" w:pos="851"/>
        </w:tabs>
        <w:spacing w:after="0" w:line="240" w:lineRule="auto"/>
        <w:ind w:left="426"/>
        <w:rPr>
          <w:rFonts w:ascii="Times New Roman" w:hAnsi="Times New Roman" w:cs="Times New Roman"/>
          <w:sz w:val="24"/>
          <w:szCs w:val="24"/>
        </w:rPr>
      </w:pPr>
      <w:r w:rsidRPr="00B65E03">
        <w:rPr>
          <w:rStyle w:val="apple-converted-space"/>
          <w:rFonts w:ascii="Times New Roman" w:hAnsi="Times New Roman" w:cs="Times New Roman"/>
          <w:sz w:val="24"/>
          <w:szCs w:val="24"/>
        </w:rPr>
        <w:t xml:space="preserve">Выполнить самостоятельно по </w:t>
      </w:r>
      <w:r w:rsidRPr="00B65E03">
        <w:rPr>
          <w:rFonts w:ascii="Times New Roman" w:hAnsi="Times New Roman" w:cs="Times New Roman"/>
          <w:sz w:val="24"/>
          <w:szCs w:val="24"/>
        </w:rPr>
        <w:t xml:space="preserve"> таблице № 16п</w:t>
      </w:r>
      <w:r w:rsidRPr="00B65E03">
        <w:rPr>
          <w:rFonts w:ascii="Times New Roman" w:hAnsi="Times New Roman" w:cs="Times New Roman"/>
          <w:bCs/>
          <w:sz w:val="24"/>
          <w:szCs w:val="24"/>
        </w:rPr>
        <w:t>оследовательность технологических операций</w:t>
      </w:r>
      <w:r w:rsidRPr="00B65E03">
        <w:rPr>
          <w:rFonts w:ascii="Times New Roman" w:hAnsi="Times New Roman" w:cs="Times New Roman"/>
          <w:sz w:val="24"/>
          <w:szCs w:val="24"/>
          <w:shd w:val="clear" w:color="auto" w:fill="FFFFFF"/>
        </w:rPr>
        <w:t xml:space="preserve"> при  окраске  фасадов   с</w:t>
      </w:r>
      <w:r w:rsidRPr="00B65E03">
        <w:rPr>
          <w:rFonts w:ascii="Times New Roman" w:hAnsi="Times New Roman" w:cs="Times New Roman"/>
          <w:sz w:val="24"/>
          <w:szCs w:val="24"/>
        </w:rPr>
        <w:t>иликатными</w:t>
      </w:r>
      <w:r w:rsidRPr="00B65E03">
        <w:rPr>
          <w:rFonts w:ascii="Times New Roman" w:hAnsi="Times New Roman" w:cs="Times New Roman"/>
          <w:sz w:val="24"/>
          <w:szCs w:val="24"/>
          <w:shd w:val="clear" w:color="auto" w:fill="FFFFFF"/>
        </w:rPr>
        <w:t xml:space="preserve">  красками</w:t>
      </w:r>
    </w:p>
    <w:p w:rsidR="00B65E03" w:rsidRPr="00B65E03" w:rsidRDefault="00B65E03" w:rsidP="00B65E03">
      <w:pPr>
        <w:tabs>
          <w:tab w:val="num" w:pos="720"/>
          <w:tab w:val="num" w:pos="851"/>
        </w:tabs>
        <w:spacing w:after="0" w:line="240" w:lineRule="auto"/>
        <w:jc w:val="both"/>
        <w:rPr>
          <w:rFonts w:ascii="Times New Roman" w:hAnsi="Times New Roman" w:cs="Times New Roman"/>
          <w:sz w:val="24"/>
          <w:szCs w:val="24"/>
        </w:rPr>
      </w:pPr>
    </w:p>
    <w:p w:rsidR="00B65E03" w:rsidRPr="00B65E03" w:rsidRDefault="00B65E03" w:rsidP="00B65E03">
      <w:pPr>
        <w:pStyle w:val="a3"/>
        <w:spacing w:before="0" w:beforeAutospacing="0" w:after="0" w:afterAutospacing="0" w:line="276" w:lineRule="auto"/>
        <w:rPr>
          <w:rStyle w:val="apple-converted-space"/>
        </w:rPr>
      </w:pPr>
      <w:r w:rsidRPr="00B65E03">
        <w:rPr>
          <w:b/>
        </w:rPr>
        <w:t>Задание№4</w:t>
      </w:r>
      <w:r w:rsidRPr="00B65E03">
        <w:rPr>
          <w:rStyle w:val="apple-converted-space"/>
        </w:rPr>
        <w:t xml:space="preserve"> </w:t>
      </w:r>
    </w:p>
    <w:p w:rsidR="00B65E03" w:rsidRPr="00B65E03" w:rsidRDefault="00B65E03" w:rsidP="00B65E03">
      <w:pPr>
        <w:pStyle w:val="a3"/>
        <w:spacing w:before="0" w:beforeAutospacing="0" w:after="0" w:afterAutospacing="0" w:line="276" w:lineRule="auto"/>
      </w:pPr>
      <w:r w:rsidRPr="00B65E03">
        <w:rPr>
          <w:rStyle w:val="apple-converted-space"/>
        </w:rPr>
        <w:t xml:space="preserve">Выполнить самостоятельно по </w:t>
      </w:r>
      <w:r w:rsidRPr="00B65E03">
        <w:t xml:space="preserve"> таблице № 16 п</w:t>
      </w:r>
      <w:r w:rsidRPr="00B65E03">
        <w:rPr>
          <w:bCs/>
        </w:rPr>
        <w:t>оследовательность технологических операций</w:t>
      </w:r>
      <w:r w:rsidRPr="00B65E03">
        <w:rPr>
          <w:shd w:val="clear" w:color="auto" w:fill="FFFFFF"/>
        </w:rPr>
        <w:t xml:space="preserve"> при  окраске  фасадов   с</w:t>
      </w:r>
      <w:r w:rsidRPr="00B65E03">
        <w:t xml:space="preserve"> известковыми</w:t>
      </w:r>
      <w:r w:rsidRPr="00B65E03">
        <w:rPr>
          <w:shd w:val="clear" w:color="auto" w:fill="FFFFFF"/>
        </w:rPr>
        <w:t xml:space="preserve">  красками</w:t>
      </w:r>
    </w:p>
    <w:p w:rsidR="00B65E03" w:rsidRPr="00B65E03" w:rsidRDefault="00B65E03" w:rsidP="00B65E03">
      <w:pPr>
        <w:spacing w:after="0" w:line="240" w:lineRule="auto"/>
        <w:rPr>
          <w:rFonts w:ascii="Times New Roman" w:hAnsi="Times New Roman" w:cs="Times New Roman"/>
          <w:sz w:val="24"/>
          <w:szCs w:val="24"/>
        </w:rPr>
      </w:pPr>
    </w:p>
    <w:p w:rsidR="00B65E03" w:rsidRDefault="00B65E03" w:rsidP="00EB4EB2">
      <w:pPr>
        <w:spacing w:after="0" w:line="240" w:lineRule="auto"/>
        <w:rPr>
          <w:rFonts w:ascii="Times New Roman" w:hAnsi="Times New Roman" w:cs="Times New Roman"/>
          <w:sz w:val="24"/>
          <w:szCs w:val="24"/>
          <w:shd w:val="clear" w:color="auto" w:fill="FFFFFF"/>
        </w:rPr>
      </w:pPr>
    </w:p>
    <w:p w:rsidR="0010382E" w:rsidRDefault="0010382E" w:rsidP="0010382E">
      <w:pPr>
        <w:jc w:val="center"/>
        <w:rPr>
          <w:rFonts w:ascii="Times New Roman" w:hAnsi="Times New Roman" w:cs="Times New Roman"/>
          <w:b/>
          <w:bCs/>
          <w:sz w:val="24"/>
          <w:szCs w:val="24"/>
        </w:rPr>
      </w:pPr>
      <w:r w:rsidRPr="001419DB">
        <w:rPr>
          <w:rFonts w:ascii="Times New Roman" w:hAnsi="Times New Roman" w:cs="Times New Roman"/>
          <w:b/>
          <w:bCs/>
          <w:sz w:val="24"/>
          <w:szCs w:val="24"/>
        </w:rPr>
        <w:t>Практическое занятие №</w:t>
      </w:r>
      <w:r>
        <w:rPr>
          <w:rFonts w:ascii="Times New Roman" w:hAnsi="Times New Roman" w:cs="Times New Roman"/>
          <w:b/>
          <w:bCs/>
          <w:sz w:val="24"/>
          <w:szCs w:val="24"/>
        </w:rPr>
        <w:t xml:space="preserve">  20</w:t>
      </w:r>
    </w:p>
    <w:p w:rsidR="0010382E" w:rsidRPr="0010382E" w:rsidRDefault="0010382E" w:rsidP="0010382E">
      <w:pPr>
        <w:spacing w:after="0" w:line="240" w:lineRule="auto"/>
        <w:rPr>
          <w:rFonts w:ascii="Times New Roman" w:hAnsi="Times New Roman" w:cs="Times New Roman"/>
          <w:b/>
          <w:sz w:val="24"/>
          <w:szCs w:val="24"/>
        </w:rPr>
      </w:pPr>
      <w:r w:rsidRPr="0010382E">
        <w:rPr>
          <w:rFonts w:ascii="Times New Roman" w:hAnsi="Times New Roman" w:cs="Times New Roman"/>
          <w:b/>
          <w:sz w:val="24"/>
          <w:szCs w:val="24"/>
        </w:rPr>
        <w:t>Тема :</w:t>
      </w:r>
      <w:r w:rsidRPr="0010382E">
        <w:rPr>
          <w:rFonts w:ascii="Times New Roman" w:hAnsi="Times New Roman" w:cs="Times New Roman"/>
          <w:b/>
          <w:sz w:val="28"/>
          <w:szCs w:val="28"/>
        </w:rPr>
        <w:t xml:space="preserve"> </w:t>
      </w:r>
      <w:r w:rsidRPr="0010382E">
        <w:rPr>
          <w:rFonts w:ascii="Times New Roman" w:hAnsi="Times New Roman" w:cs="Times New Roman"/>
          <w:sz w:val="24"/>
          <w:szCs w:val="24"/>
        </w:rPr>
        <w:t xml:space="preserve"> </w:t>
      </w:r>
      <w:r w:rsidRPr="0010382E">
        <w:rPr>
          <w:rFonts w:ascii="Times New Roman" w:hAnsi="Times New Roman" w:cs="Times New Roman"/>
          <w:b/>
          <w:sz w:val="24"/>
          <w:szCs w:val="24"/>
        </w:rPr>
        <w:t>Требования СНиП к качеству окраски водными составами</w:t>
      </w:r>
    </w:p>
    <w:p w:rsidR="0010382E" w:rsidRPr="0010382E" w:rsidRDefault="0010382E" w:rsidP="0010382E">
      <w:pPr>
        <w:spacing w:after="0" w:line="240" w:lineRule="auto"/>
        <w:rPr>
          <w:rFonts w:ascii="Times New Roman" w:hAnsi="Times New Roman" w:cs="Times New Roman"/>
          <w:b/>
          <w:bCs/>
          <w:sz w:val="24"/>
          <w:szCs w:val="24"/>
        </w:rPr>
      </w:pPr>
    </w:p>
    <w:p w:rsidR="0010382E" w:rsidRDefault="0010382E" w:rsidP="0010382E">
      <w:pPr>
        <w:pStyle w:val="a3"/>
        <w:shd w:val="clear" w:color="auto" w:fill="FFFFFF"/>
        <w:spacing w:before="0" w:beforeAutospacing="0" w:after="0" w:afterAutospacing="0"/>
        <w:textAlignment w:val="baseline"/>
      </w:pPr>
      <w:r w:rsidRPr="0010382E">
        <w:rPr>
          <w:b/>
          <w:bCs/>
          <w:iCs/>
        </w:rPr>
        <w:t>Цели</w:t>
      </w:r>
      <w:r w:rsidRPr="0010382E">
        <w:rPr>
          <w:b/>
          <w:bCs/>
        </w:rPr>
        <w:t>:</w:t>
      </w:r>
      <w:r w:rsidRPr="0010382E">
        <w:t xml:space="preserve"> закрепить знания учащихся   выполнять требования СНиП к качеству окраски водными составами </w:t>
      </w:r>
    </w:p>
    <w:p w:rsidR="0010382E" w:rsidRPr="0010382E" w:rsidRDefault="0010382E" w:rsidP="0010382E">
      <w:pPr>
        <w:pStyle w:val="a3"/>
        <w:shd w:val="clear" w:color="auto" w:fill="FFFFFF"/>
        <w:spacing w:before="0" w:beforeAutospacing="0" w:after="0" w:afterAutospacing="0"/>
        <w:textAlignment w:val="baseline"/>
        <w:rPr>
          <w:bCs/>
          <w:iCs/>
        </w:rPr>
      </w:pPr>
    </w:p>
    <w:p w:rsidR="0010382E" w:rsidRPr="00463534" w:rsidRDefault="0010382E" w:rsidP="0010382E">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10382E" w:rsidRPr="00463534" w:rsidRDefault="0010382E" w:rsidP="001038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10382E" w:rsidRDefault="0010382E" w:rsidP="0010382E">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463534">
        <w:rPr>
          <w:rFonts w:ascii="Times New Roman" w:hAnsi="Times New Roman" w:cs="Times New Roman"/>
          <w:b/>
          <w:bCs/>
          <w:sz w:val="24"/>
          <w:szCs w:val="24"/>
        </w:rPr>
        <w:lastRenderedPageBreak/>
        <w:t>Дополнительная литература:</w:t>
      </w:r>
    </w:p>
    <w:p w:rsidR="00312418" w:rsidRDefault="00312418" w:rsidP="0010382E">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312418" w:rsidRPr="00463534" w:rsidRDefault="00312418" w:rsidP="0010382E">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p w:rsidR="00312418" w:rsidRDefault="00312418" w:rsidP="00312418">
      <w:pPr>
        <w:tabs>
          <w:tab w:val="num" w:pos="720"/>
          <w:tab w:val="num" w:pos="851"/>
        </w:tabs>
        <w:spacing w:after="0" w:line="240" w:lineRule="auto"/>
        <w:jc w:val="center"/>
        <w:rPr>
          <w:b/>
          <w:bCs/>
          <w:iCs/>
        </w:rPr>
      </w:pPr>
      <w:r w:rsidRPr="00ED0797">
        <w:rPr>
          <w:rFonts w:ascii="Times New Roman" w:hAnsi="Times New Roman"/>
          <w:b/>
          <w:sz w:val="24"/>
          <w:szCs w:val="24"/>
        </w:rPr>
        <w:t>Обеспеченность занятия</w:t>
      </w:r>
    </w:p>
    <w:p w:rsidR="00312418" w:rsidRDefault="00312418" w:rsidP="00312418">
      <w:pPr>
        <w:jc w:val="center"/>
        <w:rPr>
          <w:rFonts w:ascii="Times New Roman" w:hAnsi="Times New Roman"/>
          <w:b/>
          <w:sz w:val="24"/>
          <w:szCs w:val="24"/>
        </w:rPr>
      </w:pPr>
    </w:p>
    <w:p w:rsidR="0010382E" w:rsidRPr="00ED0797" w:rsidRDefault="0010382E" w:rsidP="0010382E">
      <w:pPr>
        <w:tabs>
          <w:tab w:val="left" w:pos="851"/>
          <w:tab w:val="num" w:pos="993"/>
        </w:tabs>
        <w:spacing w:after="120" w:line="240" w:lineRule="auto"/>
        <w:jc w:val="center"/>
        <w:rPr>
          <w:rFonts w:ascii="Times New Roman" w:hAnsi="Times New Roman" w:cs="Times New Roman"/>
          <w:b/>
          <w:sz w:val="24"/>
          <w:szCs w:val="24"/>
        </w:rPr>
      </w:pPr>
      <w:r w:rsidRPr="00ED0797">
        <w:rPr>
          <w:rFonts w:ascii="Times New Roman" w:hAnsi="Times New Roman" w:cs="Times New Roman"/>
          <w:b/>
          <w:sz w:val="24"/>
          <w:szCs w:val="24"/>
        </w:rPr>
        <w:t>Обеспеченность занятия (средства обучения):</w:t>
      </w:r>
    </w:p>
    <w:p w:rsidR="0010382E" w:rsidRPr="00237C01" w:rsidRDefault="0010382E" w:rsidP="0010382E">
      <w:pPr>
        <w:tabs>
          <w:tab w:val="left" w:pos="885"/>
        </w:tabs>
        <w:spacing w:after="0" w:line="240" w:lineRule="auto"/>
        <w:ind w:left="284"/>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10382E" w:rsidRPr="00237C01" w:rsidRDefault="0010382E" w:rsidP="0010382E">
      <w:pPr>
        <w:tabs>
          <w:tab w:val="num" w:pos="851"/>
          <w:tab w:val="left" w:pos="885"/>
        </w:tabs>
        <w:spacing w:after="0" w:line="240" w:lineRule="auto"/>
        <w:ind w:left="284"/>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10382E" w:rsidRDefault="0010382E" w:rsidP="0010382E">
      <w:pPr>
        <w:pStyle w:val="a3"/>
        <w:spacing w:before="0" w:beforeAutospacing="0" w:after="0" w:afterAutospacing="0" w:line="276" w:lineRule="auto"/>
        <w:ind w:left="284"/>
      </w:pPr>
      <w:r w:rsidRPr="00237C01">
        <w:t>3.Рабочая тетрадь с теоретическим материалом (конспекты</w:t>
      </w:r>
      <w:r>
        <w:t>)</w:t>
      </w:r>
    </w:p>
    <w:p w:rsidR="0010382E" w:rsidRPr="00337C38" w:rsidRDefault="0010382E" w:rsidP="0010382E">
      <w:pPr>
        <w:pStyle w:val="a3"/>
        <w:spacing w:before="0" w:beforeAutospacing="0" w:after="0" w:afterAutospacing="0" w:line="276" w:lineRule="auto"/>
        <w:ind w:left="284"/>
        <w:rPr>
          <w:b/>
          <w:bCs/>
          <w:iCs/>
        </w:rPr>
      </w:pPr>
    </w:p>
    <w:p w:rsidR="00415DB9" w:rsidRPr="0080628E" w:rsidRDefault="00415DB9" w:rsidP="00415DB9">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10382E" w:rsidRPr="0010382E" w:rsidRDefault="0010382E" w:rsidP="0010382E">
      <w:pPr>
        <w:spacing w:after="0"/>
        <w:ind w:left="360"/>
        <w:rPr>
          <w:rFonts w:ascii="Times New Roman" w:hAnsi="Times New Roman" w:cs="Times New Roman"/>
          <w:sz w:val="24"/>
          <w:szCs w:val="24"/>
        </w:rPr>
      </w:pPr>
      <w:r w:rsidRPr="0010382E">
        <w:rPr>
          <w:rFonts w:ascii="Times New Roman" w:hAnsi="Times New Roman" w:cs="Times New Roman"/>
          <w:sz w:val="24"/>
          <w:szCs w:val="24"/>
        </w:rPr>
        <w:t>Качество водных окрасок определяют главным образом по внешнему виду выполненной работы. В табл. 16приведены качественные показатели, разработанные на основании существующих технических условий (СНиП 111-В .13-32).</w:t>
      </w:r>
    </w:p>
    <w:p w:rsidR="0010382E" w:rsidRPr="0010382E" w:rsidRDefault="0010382E" w:rsidP="0010382E">
      <w:pPr>
        <w:spacing w:after="0"/>
        <w:ind w:left="360"/>
        <w:rPr>
          <w:rFonts w:ascii="Times New Roman" w:hAnsi="Times New Roman" w:cs="Times New Roman"/>
          <w:sz w:val="24"/>
          <w:szCs w:val="24"/>
        </w:rPr>
      </w:pPr>
    </w:p>
    <w:p w:rsidR="0010382E" w:rsidRDefault="0010382E" w:rsidP="001038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b/>
          <w:bCs/>
        </w:rPr>
      </w:pPr>
      <w:r w:rsidRPr="000B48F5">
        <w:rPr>
          <w:rFonts w:ascii="Times New Roman" w:hAnsi="Times New Roman" w:cs="Times New Roman"/>
          <w:b/>
          <w:bCs/>
          <w:sz w:val="24"/>
          <w:szCs w:val="24"/>
        </w:rPr>
        <w:t>Ход практической работы:</w:t>
      </w:r>
    </w:p>
    <w:p w:rsidR="0010382E" w:rsidRDefault="0010382E" w:rsidP="0010382E">
      <w:pPr>
        <w:shd w:val="clear" w:color="auto" w:fill="FFFFFF"/>
        <w:spacing w:after="0" w:line="240" w:lineRule="auto"/>
        <w:rPr>
          <w:rFonts w:ascii="Times New Roman" w:eastAsia="Times New Roman" w:hAnsi="Times New Roman" w:cs="Times New Roman"/>
          <w:color w:val="000000"/>
          <w:sz w:val="24"/>
          <w:szCs w:val="24"/>
          <w:lang w:eastAsia="ru-RU"/>
        </w:rPr>
      </w:pPr>
    </w:p>
    <w:p w:rsidR="0010382E" w:rsidRPr="00657AD4" w:rsidRDefault="0010382E" w:rsidP="0010382E">
      <w:pPr>
        <w:shd w:val="clear" w:color="auto" w:fill="FFFFFF"/>
        <w:spacing w:after="0" w:line="240" w:lineRule="auto"/>
        <w:rPr>
          <w:rFonts w:ascii="Calibri" w:eastAsia="Times New Roman" w:hAnsi="Calibri" w:cs="Times New Roman"/>
          <w:color w:val="000000"/>
          <w:lang w:eastAsia="ru-RU"/>
        </w:rPr>
      </w:pPr>
    </w:p>
    <w:p w:rsidR="0010382E" w:rsidRPr="0010382E" w:rsidRDefault="0010382E" w:rsidP="0010382E">
      <w:pPr>
        <w:pStyle w:val="a3"/>
        <w:spacing w:before="0" w:beforeAutospacing="0" w:after="0" w:afterAutospacing="0" w:line="276" w:lineRule="auto"/>
        <w:rPr>
          <w:rStyle w:val="apple-converted-space"/>
        </w:rPr>
      </w:pPr>
      <w:r w:rsidRPr="0010382E">
        <w:rPr>
          <w:b/>
        </w:rPr>
        <w:t>Задание№1</w:t>
      </w:r>
      <w:r w:rsidRPr="0010382E">
        <w:rPr>
          <w:rStyle w:val="apple-converted-space"/>
        </w:rPr>
        <w:t xml:space="preserve"> </w:t>
      </w:r>
    </w:p>
    <w:p w:rsidR="0010382E" w:rsidRPr="0010382E" w:rsidRDefault="0010382E" w:rsidP="0010382E">
      <w:pPr>
        <w:pStyle w:val="a3"/>
        <w:spacing w:before="0" w:beforeAutospacing="0" w:after="0" w:afterAutospacing="0" w:line="276" w:lineRule="auto"/>
      </w:pPr>
      <w:r w:rsidRPr="0010382E">
        <w:t>Пользуясь рекомендуемой литературой в тетради для практических работ выполнить и заполнить таблицу № 17</w:t>
      </w:r>
    </w:p>
    <w:p w:rsidR="0010382E" w:rsidRPr="0010382E" w:rsidRDefault="0010382E" w:rsidP="0010382E">
      <w:pPr>
        <w:spacing w:after="0"/>
        <w:ind w:left="360"/>
        <w:rPr>
          <w:rFonts w:ascii="Times New Roman" w:hAnsi="Times New Roman" w:cs="Times New Roman"/>
          <w:sz w:val="24"/>
          <w:szCs w:val="24"/>
        </w:rPr>
      </w:pPr>
    </w:p>
    <w:p w:rsidR="0010382E" w:rsidRPr="006243E4" w:rsidRDefault="0010382E" w:rsidP="0010382E">
      <w:pPr>
        <w:spacing w:after="0"/>
        <w:ind w:left="360"/>
        <w:rPr>
          <w:rFonts w:ascii="Times New Roman" w:hAnsi="Times New Roman" w:cs="Times New Roman"/>
          <w:sz w:val="24"/>
          <w:szCs w:val="24"/>
        </w:rPr>
      </w:pPr>
      <w:r w:rsidRPr="006243E4">
        <w:rPr>
          <w:rFonts w:ascii="Times New Roman" w:hAnsi="Times New Roman" w:cs="Times New Roman"/>
          <w:sz w:val="24"/>
          <w:szCs w:val="24"/>
        </w:rPr>
        <w:t>Таблица №17 Качественные показатели водных окрасок</w:t>
      </w:r>
    </w:p>
    <w:p w:rsidR="0010382E" w:rsidRPr="0010382E" w:rsidRDefault="0010382E" w:rsidP="0010382E">
      <w:pPr>
        <w:spacing w:after="0"/>
        <w:ind w:left="360"/>
        <w:rPr>
          <w:rFonts w:ascii="Times New Roman" w:hAnsi="Times New Roman" w:cs="Times New Roman"/>
          <w:b/>
          <w:sz w:val="24"/>
          <w:szCs w:val="24"/>
        </w:rPr>
      </w:pPr>
    </w:p>
    <w:tbl>
      <w:tblPr>
        <w:tblStyle w:val="a4"/>
        <w:tblW w:w="0" w:type="auto"/>
        <w:tblInd w:w="360" w:type="dxa"/>
        <w:tblLook w:val="04A0"/>
      </w:tblPr>
      <w:tblGrid>
        <w:gridCol w:w="2189"/>
        <w:gridCol w:w="2514"/>
        <w:gridCol w:w="2283"/>
        <w:gridCol w:w="2225"/>
      </w:tblGrid>
      <w:tr w:rsidR="0010382E" w:rsidRPr="0010382E" w:rsidTr="00907106">
        <w:tc>
          <w:tcPr>
            <w:tcW w:w="2221" w:type="dxa"/>
            <w:vMerge w:val="restart"/>
          </w:tcPr>
          <w:p w:rsidR="0010382E" w:rsidRPr="0010382E" w:rsidRDefault="0010382E" w:rsidP="00907106">
            <w:pPr>
              <w:jc w:val="center"/>
              <w:rPr>
                <w:rFonts w:ascii="Times New Roman" w:hAnsi="Times New Roman" w:cs="Times New Roman"/>
                <w:b/>
                <w:sz w:val="24"/>
                <w:szCs w:val="24"/>
              </w:rPr>
            </w:pPr>
          </w:p>
          <w:p w:rsidR="0010382E" w:rsidRPr="0010382E" w:rsidRDefault="0010382E" w:rsidP="00907106">
            <w:pPr>
              <w:jc w:val="center"/>
              <w:rPr>
                <w:rFonts w:ascii="Times New Roman" w:hAnsi="Times New Roman" w:cs="Times New Roman"/>
                <w:b/>
                <w:sz w:val="24"/>
                <w:szCs w:val="24"/>
              </w:rPr>
            </w:pPr>
            <w:r w:rsidRPr="0010382E">
              <w:rPr>
                <w:rFonts w:ascii="Times New Roman" w:hAnsi="Times New Roman" w:cs="Times New Roman"/>
                <w:b/>
                <w:sz w:val="24"/>
                <w:szCs w:val="24"/>
              </w:rPr>
              <w:t>Отклонения</w:t>
            </w:r>
          </w:p>
        </w:tc>
        <w:tc>
          <w:tcPr>
            <w:tcW w:w="6990" w:type="dxa"/>
            <w:gridSpan w:val="3"/>
          </w:tcPr>
          <w:p w:rsidR="0010382E" w:rsidRPr="0010382E" w:rsidRDefault="0010382E" w:rsidP="00907106">
            <w:pPr>
              <w:jc w:val="center"/>
              <w:rPr>
                <w:rFonts w:ascii="Times New Roman" w:hAnsi="Times New Roman" w:cs="Times New Roman"/>
                <w:b/>
                <w:sz w:val="24"/>
                <w:szCs w:val="24"/>
              </w:rPr>
            </w:pPr>
            <w:r w:rsidRPr="0010382E">
              <w:rPr>
                <w:rFonts w:ascii="Times New Roman" w:hAnsi="Times New Roman" w:cs="Times New Roman"/>
                <w:b/>
                <w:sz w:val="24"/>
                <w:szCs w:val="24"/>
              </w:rPr>
              <w:t>Нормативные допуски при окрасках</w:t>
            </w:r>
          </w:p>
        </w:tc>
      </w:tr>
      <w:tr w:rsidR="0010382E" w:rsidRPr="0010382E" w:rsidTr="00907106">
        <w:tc>
          <w:tcPr>
            <w:tcW w:w="2221" w:type="dxa"/>
            <w:vMerge/>
          </w:tcPr>
          <w:p w:rsidR="0010382E" w:rsidRPr="0010382E" w:rsidRDefault="0010382E" w:rsidP="00907106">
            <w:pPr>
              <w:rPr>
                <w:rFonts w:ascii="Times New Roman" w:hAnsi="Times New Roman" w:cs="Times New Roman"/>
                <w:b/>
                <w:sz w:val="24"/>
                <w:szCs w:val="24"/>
              </w:rPr>
            </w:pPr>
          </w:p>
        </w:tc>
        <w:tc>
          <w:tcPr>
            <w:tcW w:w="2386" w:type="dxa"/>
          </w:tcPr>
          <w:p w:rsidR="0010382E" w:rsidRPr="0010382E" w:rsidRDefault="0010382E" w:rsidP="00907106">
            <w:pPr>
              <w:jc w:val="center"/>
              <w:rPr>
                <w:rFonts w:ascii="Times New Roman" w:hAnsi="Times New Roman" w:cs="Times New Roman"/>
                <w:b/>
                <w:sz w:val="24"/>
                <w:szCs w:val="24"/>
              </w:rPr>
            </w:pPr>
            <w:r w:rsidRPr="0010382E">
              <w:rPr>
                <w:rFonts w:ascii="Times New Roman" w:hAnsi="Times New Roman" w:cs="Times New Roman"/>
                <w:b/>
                <w:color w:val="000000"/>
                <w:sz w:val="24"/>
                <w:szCs w:val="24"/>
              </w:rPr>
              <w:t>высококачественной</w:t>
            </w:r>
          </w:p>
        </w:tc>
        <w:tc>
          <w:tcPr>
            <w:tcW w:w="2320" w:type="dxa"/>
          </w:tcPr>
          <w:p w:rsidR="0010382E" w:rsidRPr="0010382E" w:rsidRDefault="0010382E" w:rsidP="00907106">
            <w:pPr>
              <w:jc w:val="center"/>
              <w:rPr>
                <w:rFonts w:ascii="Times New Roman" w:hAnsi="Times New Roman" w:cs="Times New Roman"/>
                <w:b/>
                <w:sz w:val="24"/>
                <w:szCs w:val="24"/>
              </w:rPr>
            </w:pPr>
            <w:r w:rsidRPr="0010382E">
              <w:rPr>
                <w:rFonts w:ascii="Times New Roman" w:hAnsi="Times New Roman" w:cs="Times New Roman"/>
                <w:b/>
                <w:sz w:val="24"/>
                <w:szCs w:val="24"/>
              </w:rPr>
              <w:t>улучшенной</w:t>
            </w:r>
          </w:p>
        </w:tc>
        <w:tc>
          <w:tcPr>
            <w:tcW w:w="2284" w:type="dxa"/>
          </w:tcPr>
          <w:p w:rsidR="0010382E" w:rsidRPr="0010382E" w:rsidRDefault="0010382E" w:rsidP="00907106">
            <w:pPr>
              <w:jc w:val="center"/>
              <w:rPr>
                <w:rFonts w:ascii="Times New Roman" w:hAnsi="Times New Roman" w:cs="Times New Roman"/>
                <w:b/>
                <w:sz w:val="24"/>
                <w:szCs w:val="24"/>
              </w:rPr>
            </w:pPr>
            <w:r w:rsidRPr="0010382E">
              <w:rPr>
                <w:rFonts w:ascii="Times New Roman" w:hAnsi="Times New Roman" w:cs="Times New Roman"/>
                <w:b/>
                <w:color w:val="000000"/>
                <w:sz w:val="24"/>
                <w:szCs w:val="24"/>
              </w:rPr>
              <w:t>простой</w:t>
            </w:r>
          </w:p>
        </w:tc>
      </w:tr>
      <w:tr w:rsidR="0010382E" w:rsidRPr="0010382E" w:rsidTr="00907106">
        <w:tc>
          <w:tcPr>
            <w:tcW w:w="2221" w:type="dxa"/>
          </w:tcPr>
          <w:p w:rsidR="0010382E" w:rsidRPr="0010382E" w:rsidRDefault="0010382E" w:rsidP="00907106">
            <w:pPr>
              <w:rPr>
                <w:rFonts w:ascii="Times New Roman" w:hAnsi="Times New Roman" w:cs="Times New Roman"/>
                <w:b/>
                <w:sz w:val="24"/>
                <w:szCs w:val="24"/>
              </w:rPr>
            </w:pPr>
          </w:p>
        </w:tc>
        <w:tc>
          <w:tcPr>
            <w:tcW w:w="2386" w:type="dxa"/>
          </w:tcPr>
          <w:p w:rsidR="0010382E" w:rsidRPr="0010382E" w:rsidRDefault="0010382E" w:rsidP="00907106">
            <w:pPr>
              <w:rPr>
                <w:rFonts w:ascii="Times New Roman" w:hAnsi="Times New Roman" w:cs="Times New Roman"/>
                <w:b/>
                <w:sz w:val="24"/>
                <w:szCs w:val="24"/>
              </w:rPr>
            </w:pPr>
          </w:p>
        </w:tc>
        <w:tc>
          <w:tcPr>
            <w:tcW w:w="2320" w:type="dxa"/>
          </w:tcPr>
          <w:p w:rsidR="0010382E" w:rsidRPr="0010382E" w:rsidRDefault="0010382E" w:rsidP="00907106">
            <w:pPr>
              <w:rPr>
                <w:rFonts w:ascii="Times New Roman" w:hAnsi="Times New Roman" w:cs="Times New Roman"/>
                <w:b/>
                <w:sz w:val="24"/>
                <w:szCs w:val="24"/>
              </w:rPr>
            </w:pPr>
          </w:p>
        </w:tc>
        <w:tc>
          <w:tcPr>
            <w:tcW w:w="2284" w:type="dxa"/>
          </w:tcPr>
          <w:p w:rsidR="0010382E" w:rsidRPr="0010382E" w:rsidRDefault="0010382E" w:rsidP="00907106">
            <w:pPr>
              <w:rPr>
                <w:rFonts w:ascii="Times New Roman" w:hAnsi="Times New Roman" w:cs="Times New Roman"/>
                <w:b/>
                <w:sz w:val="24"/>
                <w:szCs w:val="24"/>
              </w:rPr>
            </w:pPr>
          </w:p>
        </w:tc>
      </w:tr>
      <w:tr w:rsidR="0010382E" w:rsidRPr="0010382E" w:rsidTr="00907106">
        <w:tc>
          <w:tcPr>
            <w:tcW w:w="2221" w:type="dxa"/>
          </w:tcPr>
          <w:p w:rsidR="0010382E" w:rsidRPr="0010382E" w:rsidRDefault="0010382E" w:rsidP="00907106">
            <w:pPr>
              <w:rPr>
                <w:rFonts w:ascii="Times New Roman" w:hAnsi="Times New Roman" w:cs="Times New Roman"/>
                <w:b/>
                <w:sz w:val="24"/>
                <w:szCs w:val="24"/>
              </w:rPr>
            </w:pPr>
          </w:p>
        </w:tc>
        <w:tc>
          <w:tcPr>
            <w:tcW w:w="2386" w:type="dxa"/>
          </w:tcPr>
          <w:p w:rsidR="0010382E" w:rsidRPr="0010382E" w:rsidRDefault="0010382E" w:rsidP="00907106">
            <w:pPr>
              <w:rPr>
                <w:rFonts w:ascii="Times New Roman" w:hAnsi="Times New Roman" w:cs="Times New Roman"/>
                <w:b/>
                <w:sz w:val="24"/>
                <w:szCs w:val="24"/>
              </w:rPr>
            </w:pPr>
          </w:p>
        </w:tc>
        <w:tc>
          <w:tcPr>
            <w:tcW w:w="2320" w:type="dxa"/>
          </w:tcPr>
          <w:p w:rsidR="0010382E" w:rsidRPr="0010382E" w:rsidRDefault="0010382E" w:rsidP="00907106">
            <w:pPr>
              <w:rPr>
                <w:rFonts w:ascii="Times New Roman" w:hAnsi="Times New Roman" w:cs="Times New Roman"/>
                <w:b/>
                <w:sz w:val="24"/>
                <w:szCs w:val="24"/>
              </w:rPr>
            </w:pPr>
          </w:p>
        </w:tc>
        <w:tc>
          <w:tcPr>
            <w:tcW w:w="2284" w:type="dxa"/>
          </w:tcPr>
          <w:p w:rsidR="0010382E" w:rsidRPr="0010382E" w:rsidRDefault="0010382E" w:rsidP="00907106">
            <w:pPr>
              <w:rPr>
                <w:rFonts w:ascii="Times New Roman" w:hAnsi="Times New Roman" w:cs="Times New Roman"/>
                <w:b/>
                <w:sz w:val="24"/>
                <w:szCs w:val="24"/>
              </w:rPr>
            </w:pPr>
          </w:p>
        </w:tc>
      </w:tr>
    </w:tbl>
    <w:p w:rsidR="0010382E" w:rsidRPr="0010382E" w:rsidRDefault="0010382E" w:rsidP="0010382E">
      <w:pPr>
        <w:spacing w:after="0"/>
        <w:ind w:left="360"/>
        <w:rPr>
          <w:rFonts w:ascii="Times New Roman" w:hAnsi="Times New Roman" w:cs="Times New Roman"/>
          <w:b/>
          <w:sz w:val="24"/>
          <w:szCs w:val="24"/>
        </w:rPr>
      </w:pPr>
    </w:p>
    <w:p w:rsidR="0010382E" w:rsidRPr="0010382E" w:rsidRDefault="0010382E" w:rsidP="0010382E">
      <w:pPr>
        <w:pStyle w:val="a3"/>
        <w:spacing w:before="0" w:beforeAutospacing="0" w:after="0" w:afterAutospacing="0" w:line="276" w:lineRule="auto"/>
        <w:rPr>
          <w:rStyle w:val="apple-converted-space"/>
        </w:rPr>
      </w:pPr>
      <w:r w:rsidRPr="0010382E">
        <w:rPr>
          <w:b/>
        </w:rPr>
        <w:t>Задание№2</w:t>
      </w:r>
      <w:r w:rsidRPr="0010382E">
        <w:rPr>
          <w:rStyle w:val="apple-converted-space"/>
        </w:rPr>
        <w:t xml:space="preserve"> </w:t>
      </w:r>
    </w:p>
    <w:p w:rsidR="0010382E" w:rsidRPr="0010382E" w:rsidRDefault="0010382E" w:rsidP="0010382E">
      <w:pPr>
        <w:pStyle w:val="a3"/>
        <w:spacing w:before="0" w:beforeAutospacing="0" w:after="0" w:afterAutospacing="0" w:line="276" w:lineRule="auto"/>
      </w:pPr>
      <w:r w:rsidRPr="0010382E">
        <w:rPr>
          <w:rStyle w:val="apple-converted-space"/>
        </w:rPr>
        <w:t xml:space="preserve">Выполнить самостоятельно по </w:t>
      </w:r>
      <w:r w:rsidRPr="0010382E">
        <w:t xml:space="preserve"> таблице № 17:</w:t>
      </w:r>
    </w:p>
    <w:p w:rsidR="0010382E" w:rsidRPr="0010382E" w:rsidRDefault="0010382E" w:rsidP="0010382E">
      <w:pPr>
        <w:spacing w:after="0" w:line="240" w:lineRule="auto"/>
        <w:rPr>
          <w:rFonts w:ascii="Times New Roman" w:hAnsi="Times New Roman" w:cs="Times New Roman"/>
          <w:bCs/>
          <w:sz w:val="24"/>
          <w:szCs w:val="24"/>
        </w:rPr>
      </w:pPr>
      <w:r w:rsidRPr="0010382E">
        <w:rPr>
          <w:rFonts w:ascii="Times New Roman" w:hAnsi="Times New Roman" w:cs="Times New Roman"/>
          <w:sz w:val="24"/>
          <w:szCs w:val="24"/>
        </w:rPr>
        <w:t>-каковы</w:t>
      </w:r>
      <w:r w:rsidRPr="0010382E">
        <w:rPr>
          <w:rFonts w:ascii="Times New Roman" w:hAnsi="Times New Roman" w:cs="Times New Roman"/>
          <w:b/>
          <w:sz w:val="24"/>
          <w:szCs w:val="24"/>
        </w:rPr>
        <w:t xml:space="preserve"> о</w:t>
      </w:r>
      <w:r w:rsidRPr="0010382E">
        <w:rPr>
          <w:rFonts w:ascii="Times New Roman" w:hAnsi="Times New Roman" w:cs="Times New Roman"/>
          <w:sz w:val="24"/>
          <w:szCs w:val="24"/>
        </w:rPr>
        <w:t xml:space="preserve">тклонения и нормативные допуски при </w:t>
      </w:r>
      <w:r w:rsidRPr="0010382E">
        <w:rPr>
          <w:rFonts w:ascii="Times New Roman" w:hAnsi="Times New Roman" w:cs="Times New Roman"/>
          <w:color w:val="000000"/>
          <w:sz w:val="24"/>
          <w:szCs w:val="24"/>
        </w:rPr>
        <w:t>простой</w:t>
      </w:r>
      <w:r w:rsidRPr="0010382E">
        <w:rPr>
          <w:rFonts w:ascii="Times New Roman" w:hAnsi="Times New Roman" w:cs="Times New Roman"/>
          <w:sz w:val="24"/>
          <w:szCs w:val="24"/>
        </w:rPr>
        <w:t xml:space="preserve"> окраске</w:t>
      </w:r>
    </w:p>
    <w:p w:rsidR="0010382E" w:rsidRDefault="0010382E" w:rsidP="0010382E">
      <w:pPr>
        <w:spacing w:after="0" w:line="240" w:lineRule="auto"/>
        <w:rPr>
          <w:rFonts w:ascii="Times New Roman" w:hAnsi="Times New Roman" w:cs="Times New Roman"/>
          <w:sz w:val="24"/>
          <w:szCs w:val="24"/>
        </w:rPr>
      </w:pPr>
      <w:r w:rsidRPr="0010382E">
        <w:rPr>
          <w:rFonts w:ascii="Times New Roman" w:hAnsi="Times New Roman" w:cs="Times New Roman"/>
          <w:sz w:val="24"/>
          <w:szCs w:val="24"/>
        </w:rPr>
        <w:t xml:space="preserve">-каковы отклонения и нормативные допуски при </w:t>
      </w:r>
      <w:r w:rsidRPr="0010382E">
        <w:rPr>
          <w:rFonts w:ascii="Times New Roman" w:hAnsi="Times New Roman" w:cs="Times New Roman"/>
          <w:color w:val="000000"/>
          <w:sz w:val="24"/>
          <w:szCs w:val="24"/>
        </w:rPr>
        <w:t>высококачественной</w:t>
      </w:r>
      <w:r w:rsidRPr="0010382E">
        <w:rPr>
          <w:rFonts w:ascii="Times New Roman" w:hAnsi="Times New Roman" w:cs="Times New Roman"/>
          <w:sz w:val="24"/>
          <w:szCs w:val="24"/>
        </w:rPr>
        <w:t xml:space="preserve"> окраске</w:t>
      </w:r>
    </w:p>
    <w:p w:rsidR="0010382E" w:rsidRPr="0010382E" w:rsidRDefault="0010382E" w:rsidP="0010382E">
      <w:pPr>
        <w:spacing w:after="0" w:line="240" w:lineRule="auto"/>
        <w:rPr>
          <w:rFonts w:ascii="Times New Roman" w:hAnsi="Times New Roman" w:cs="Times New Roman"/>
          <w:bCs/>
          <w:sz w:val="24"/>
          <w:szCs w:val="24"/>
        </w:rPr>
      </w:pPr>
    </w:p>
    <w:p w:rsidR="0010382E" w:rsidRDefault="0010382E" w:rsidP="0010382E">
      <w:pPr>
        <w:pStyle w:val="a3"/>
        <w:tabs>
          <w:tab w:val="left" w:pos="9214"/>
        </w:tabs>
        <w:spacing w:before="0" w:beforeAutospacing="0" w:after="0" w:afterAutospacing="0"/>
        <w:ind w:right="284"/>
      </w:pPr>
      <w:r w:rsidRPr="00924B8D">
        <w:rPr>
          <w:b/>
        </w:rPr>
        <w:t>Задание№</w:t>
      </w:r>
      <w:r>
        <w:rPr>
          <w:b/>
        </w:rPr>
        <w:t>3</w:t>
      </w:r>
      <w:r w:rsidRPr="00924B8D">
        <w:rPr>
          <w:b/>
        </w:rPr>
        <w:t xml:space="preserve"> </w:t>
      </w:r>
      <w:r w:rsidRPr="00924B8D">
        <w:t>Ответить на</w:t>
      </w:r>
      <w:r w:rsidRPr="00924B8D">
        <w:rPr>
          <w:b/>
        </w:rPr>
        <w:t xml:space="preserve"> </w:t>
      </w:r>
      <w:r w:rsidRPr="00924B8D">
        <w:t>вопрос письменно</w:t>
      </w:r>
      <w:r>
        <w:t xml:space="preserve">. </w:t>
      </w:r>
    </w:p>
    <w:p w:rsidR="0010382E" w:rsidRPr="00F20D29" w:rsidRDefault="0010382E" w:rsidP="0010382E">
      <w:pPr>
        <w:spacing w:after="0" w:line="240" w:lineRule="auto"/>
        <w:rPr>
          <w:b/>
          <w:sz w:val="24"/>
          <w:szCs w:val="24"/>
        </w:rPr>
      </w:pPr>
      <w:r w:rsidRPr="003439B0">
        <w:rPr>
          <w:rFonts w:ascii="Times New Roman" w:eastAsia="Times New Roman" w:hAnsi="Times New Roman" w:cs="Times New Roman"/>
          <w:b/>
          <w:color w:val="000000"/>
          <w:sz w:val="24"/>
          <w:szCs w:val="24"/>
          <w:lang w:eastAsia="ru-RU"/>
        </w:rPr>
        <w:t>1.</w:t>
      </w:r>
      <w:r w:rsidRPr="00F20D29">
        <w:rPr>
          <w:b/>
          <w:sz w:val="24"/>
          <w:szCs w:val="24"/>
        </w:rPr>
        <w:t xml:space="preserve"> 4.Каковы требования СНиП к качеству окраски водными составами?</w:t>
      </w:r>
    </w:p>
    <w:p w:rsidR="0010382E" w:rsidRPr="00F20D29" w:rsidRDefault="0010382E" w:rsidP="0010382E">
      <w:pPr>
        <w:spacing w:after="0" w:line="240" w:lineRule="auto"/>
        <w:rPr>
          <w:rFonts w:ascii="Times New Roman" w:hAnsi="Times New Roman" w:cs="Times New Roman"/>
          <w:b/>
          <w:bCs/>
          <w:sz w:val="24"/>
          <w:szCs w:val="24"/>
        </w:rPr>
      </w:pPr>
      <w:r w:rsidRPr="00F20D29">
        <w:rPr>
          <w:rFonts w:ascii="Times New Roman" w:eastAsia="Times New Roman" w:hAnsi="Times New Roman" w:cs="Times New Roman"/>
          <w:b/>
          <w:sz w:val="24"/>
          <w:szCs w:val="24"/>
        </w:rPr>
        <w:t>Эталон</w:t>
      </w:r>
      <w:r w:rsidRPr="00F20D29">
        <w:rPr>
          <w:b/>
          <w:sz w:val="24"/>
          <w:szCs w:val="24"/>
        </w:rPr>
        <w:t xml:space="preserve"> ответа</w:t>
      </w:r>
      <w:r w:rsidRPr="00F20D29">
        <w:rPr>
          <w:rFonts w:ascii="Times New Roman" w:eastAsia="Times New Roman" w:hAnsi="Times New Roman" w:cs="Times New Roman"/>
          <w:b/>
          <w:sz w:val="24"/>
          <w:szCs w:val="24"/>
        </w:rPr>
        <w:t xml:space="preserve">: </w:t>
      </w:r>
      <w:r w:rsidRPr="00F20D29">
        <w:rPr>
          <w:sz w:val="24"/>
          <w:szCs w:val="24"/>
        </w:rPr>
        <w:t>Качество водных окрасок определяют главным образом по внешнему виду выполненной работы. Качественные показатели, разработанные на основании существующих технических условий (СНиП 111-В .13-32)</w:t>
      </w:r>
    </w:p>
    <w:p w:rsidR="0010382E" w:rsidRPr="003439B0" w:rsidRDefault="0010382E" w:rsidP="0010382E">
      <w:pPr>
        <w:shd w:val="clear" w:color="auto" w:fill="FFFFFF"/>
        <w:spacing w:after="0" w:line="240" w:lineRule="auto"/>
        <w:rPr>
          <w:rFonts w:ascii="Calibri" w:eastAsia="Times New Roman" w:hAnsi="Calibri" w:cs="Arial"/>
          <w:b/>
          <w:color w:val="000000"/>
          <w:lang w:eastAsia="ru-RU"/>
        </w:rPr>
      </w:pPr>
      <w:r w:rsidRPr="003439B0">
        <w:rPr>
          <w:rFonts w:ascii="Times New Roman" w:eastAsia="Times New Roman" w:hAnsi="Times New Roman" w:cs="Times New Roman"/>
          <w:b/>
          <w:color w:val="000000"/>
          <w:sz w:val="24"/>
          <w:szCs w:val="24"/>
          <w:lang w:eastAsia="ru-RU"/>
        </w:rPr>
        <w:t xml:space="preserve"> 2.</w:t>
      </w:r>
      <w:r w:rsidRPr="00F20D29">
        <w:rPr>
          <w:rFonts w:ascii="Times New Roman" w:eastAsia="Times New Roman" w:hAnsi="Times New Roman" w:cs="Times New Roman"/>
          <w:b/>
          <w:color w:val="000000"/>
          <w:sz w:val="24"/>
          <w:szCs w:val="24"/>
          <w:lang w:eastAsia="ru-RU"/>
        </w:rPr>
        <w:t xml:space="preserve"> </w:t>
      </w:r>
      <w:r w:rsidRPr="003439B0">
        <w:rPr>
          <w:rFonts w:ascii="Times New Roman" w:eastAsia="Times New Roman" w:hAnsi="Times New Roman" w:cs="Times New Roman"/>
          <w:b/>
          <w:color w:val="000000"/>
          <w:sz w:val="24"/>
          <w:szCs w:val="24"/>
          <w:lang w:eastAsia="ru-RU"/>
        </w:rPr>
        <w:t>Что относится к вспомогательным материалам?</w:t>
      </w:r>
    </w:p>
    <w:p w:rsidR="0010382E" w:rsidRPr="00DF26F4" w:rsidRDefault="0010382E" w:rsidP="0010382E">
      <w:pPr>
        <w:shd w:val="clear" w:color="auto" w:fill="FFFFFF"/>
        <w:spacing w:after="0" w:line="240" w:lineRule="auto"/>
        <w:rPr>
          <w:rFonts w:ascii="Times New Roman" w:hAnsi="Times New Roman" w:cs="Times New Roman"/>
          <w:sz w:val="24"/>
          <w:szCs w:val="24"/>
        </w:rPr>
      </w:pPr>
      <w:r w:rsidRPr="00044279">
        <w:rPr>
          <w:rFonts w:ascii="Times New Roman" w:eastAsia="Times New Roman" w:hAnsi="Times New Roman" w:cs="Times New Roman"/>
          <w:b/>
          <w:sz w:val="24"/>
          <w:szCs w:val="24"/>
        </w:rPr>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w:t>
      </w:r>
      <w:r w:rsidRPr="00347DE3">
        <w:rPr>
          <w:rFonts w:ascii="Times New Roman" w:eastAsia="Times New Roman" w:hAnsi="Times New Roman" w:cs="Times New Roman"/>
          <w:color w:val="000000"/>
          <w:sz w:val="24"/>
          <w:szCs w:val="24"/>
          <w:lang w:eastAsia="ru-RU"/>
        </w:rPr>
        <w:t>Грунтовки, шпатлевки, смывочные составы для удаления старых масляных, лаковых, эмалевых пленок, сиккативы.</w:t>
      </w:r>
    </w:p>
    <w:p w:rsidR="0010382E" w:rsidRPr="00E93EFE" w:rsidRDefault="0010382E" w:rsidP="0010382E">
      <w:pPr>
        <w:shd w:val="clear" w:color="auto" w:fill="FFFFFF"/>
        <w:spacing w:after="0" w:line="240" w:lineRule="auto"/>
        <w:rPr>
          <w:rFonts w:ascii="Calibri" w:eastAsia="Times New Roman" w:hAnsi="Calibri" w:cs="Arial"/>
          <w:b/>
          <w:color w:val="000000"/>
          <w:sz w:val="24"/>
          <w:szCs w:val="24"/>
          <w:lang w:eastAsia="ru-RU"/>
        </w:rPr>
      </w:pPr>
      <w:r w:rsidRPr="003439B0">
        <w:rPr>
          <w:rFonts w:ascii="Times New Roman" w:eastAsia="Times New Roman" w:hAnsi="Times New Roman" w:cs="Times New Roman"/>
          <w:b/>
          <w:color w:val="000000"/>
          <w:sz w:val="24"/>
          <w:szCs w:val="24"/>
          <w:lang w:eastAsia="ru-RU"/>
        </w:rPr>
        <w:t xml:space="preserve">3. </w:t>
      </w:r>
      <w:r w:rsidRPr="00E93EFE">
        <w:rPr>
          <w:b/>
          <w:sz w:val="24"/>
          <w:szCs w:val="24"/>
          <w:shd w:val="clear" w:color="auto" w:fill="FFFFFF"/>
        </w:rPr>
        <w:t>Перечислите</w:t>
      </w:r>
      <w:r w:rsidRPr="00E93EFE">
        <w:rPr>
          <w:rFonts w:ascii="Times New Roman" w:eastAsia="Times New Roman" w:hAnsi="Times New Roman" w:cs="Times New Roman"/>
          <w:b/>
          <w:color w:val="000000"/>
          <w:sz w:val="24"/>
          <w:szCs w:val="24"/>
          <w:lang w:eastAsia="ru-RU"/>
        </w:rPr>
        <w:t xml:space="preserve"> классификация пигментов?</w:t>
      </w:r>
    </w:p>
    <w:p w:rsidR="0010382E" w:rsidRDefault="0010382E" w:rsidP="0010382E">
      <w:pPr>
        <w:shd w:val="clear" w:color="auto" w:fill="FFFFFF"/>
        <w:spacing w:after="0" w:line="240" w:lineRule="auto"/>
        <w:rPr>
          <w:rFonts w:ascii="Times New Roman" w:eastAsia="Times New Roman" w:hAnsi="Times New Roman" w:cs="Times New Roman"/>
          <w:color w:val="000000"/>
          <w:sz w:val="24"/>
          <w:szCs w:val="24"/>
          <w:lang w:eastAsia="ru-RU"/>
        </w:rPr>
      </w:pPr>
      <w:r w:rsidRPr="00044279">
        <w:rPr>
          <w:rFonts w:ascii="Times New Roman" w:eastAsia="Times New Roman" w:hAnsi="Times New Roman" w:cs="Times New Roman"/>
          <w:b/>
          <w:sz w:val="24"/>
          <w:szCs w:val="24"/>
        </w:rPr>
        <w:lastRenderedPageBreak/>
        <w:t>Эталон о</w:t>
      </w:r>
      <w:r w:rsidRPr="00044279">
        <w:rPr>
          <w:rFonts w:ascii="Times New Roman" w:eastAsia="Times New Roman" w:hAnsi="Times New Roman" w:cs="Times New Roman"/>
          <w:b/>
          <w:color w:val="000000"/>
          <w:sz w:val="24"/>
          <w:szCs w:val="24"/>
          <w:lang w:eastAsia="ru-RU"/>
        </w:rPr>
        <w:t>твета:</w:t>
      </w:r>
      <w:r w:rsidRPr="00657AD4">
        <w:rPr>
          <w:rFonts w:ascii="Times New Roman" w:eastAsia="Times New Roman" w:hAnsi="Times New Roman" w:cs="Times New Roman"/>
          <w:color w:val="000000"/>
          <w:sz w:val="24"/>
          <w:szCs w:val="24"/>
          <w:lang w:eastAsia="ru-RU"/>
        </w:rPr>
        <w:t xml:space="preserve"> Природные (мел, графит, охра); металлические порошки (пудра алюминиевая, бронза золотистая);</w:t>
      </w:r>
      <w:r>
        <w:rPr>
          <w:rFonts w:ascii="Times New Roman" w:eastAsia="Times New Roman" w:hAnsi="Times New Roman" w:cs="Times New Roman"/>
          <w:color w:val="000000"/>
          <w:sz w:val="24"/>
          <w:szCs w:val="24"/>
          <w:lang w:eastAsia="ru-RU"/>
        </w:rPr>
        <w:t xml:space="preserve"> </w:t>
      </w:r>
      <w:r w:rsidRPr="00657AD4">
        <w:rPr>
          <w:rFonts w:ascii="Times New Roman" w:eastAsia="Times New Roman" w:hAnsi="Times New Roman" w:cs="Times New Roman"/>
          <w:color w:val="000000"/>
          <w:sz w:val="24"/>
          <w:szCs w:val="24"/>
          <w:lang w:eastAsia="ru-RU"/>
        </w:rPr>
        <w:t>искусственные неорганические(белила цинковые, известь, сажа, охра жженая);</w:t>
      </w:r>
      <w:r>
        <w:rPr>
          <w:rFonts w:ascii="Times New Roman" w:eastAsia="Times New Roman" w:hAnsi="Times New Roman" w:cs="Times New Roman"/>
          <w:color w:val="000000"/>
          <w:sz w:val="24"/>
          <w:szCs w:val="24"/>
          <w:lang w:eastAsia="ru-RU"/>
        </w:rPr>
        <w:t xml:space="preserve"> </w:t>
      </w:r>
      <w:r w:rsidRPr="00657AD4">
        <w:rPr>
          <w:rFonts w:ascii="Times New Roman" w:eastAsia="Times New Roman" w:hAnsi="Times New Roman" w:cs="Times New Roman"/>
          <w:color w:val="000000"/>
          <w:sz w:val="24"/>
          <w:szCs w:val="24"/>
          <w:lang w:eastAsia="ru-RU"/>
        </w:rPr>
        <w:t>органические (пигмент желтый, пигмент голубой, лак бордо и т.д.)</w:t>
      </w:r>
    </w:p>
    <w:p w:rsidR="00EC41DA" w:rsidRDefault="00EC41DA" w:rsidP="0010382E">
      <w:pPr>
        <w:shd w:val="clear" w:color="auto" w:fill="FFFFFF"/>
        <w:spacing w:after="0" w:line="240" w:lineRule="auto"/>
        <w:rPr>
          <w:rFonts w:ascii="Times New Roman" w:eastAsia="Times New Roman" w:hAnsi="Times New Roman" w:cs="Times New Roman"/>
          <w:color w:val="000000"/>
          <w:sz w:val="24"/>
          <w:szCs w:val="24"/>
          <w:lang w:eastAsia="ru-RU"/>
        </w:rPr>
      </w:pPr>
    </w:p>
    <w:p w:rsidR="00EC41DA" w:rsidRDefault="00EC41DA" w:rsidP="00EC41DA">
      <w:pPr>
        <w:tabs>
          <w:tab w:val="center" w:pos="4677"/>
          <w:tab w:val="left" w:pos="6705"/>
        </w:tabs>
        <w:jc w:val="center"/>
        <w:rPr>
          <w:rFonts w:ascii="Times New Roman" w:hAnsi="Times New Roman" w:cs="Times New Roman"/>
          <w:b/>
          <w:bCs/>
          <w:sz w:val="24"/>
          <w:szCs w:val="24"/>
        </w:rPr>
      </w:pPr>
      <w:r w:rsidRPr="001419DB">
        <w:rPr>
          <w:rFonts w:ascii="Times New Roman" w:hAnsi="Times New Roman" w:cs="Times New Roman"/>
          <w:b/>
          <w:bCs/>
          <w:sz w:val="24"/>
          <w:szCs w:val="24"/>
        </w:rPr>
        <w:t>Практическое занятие №</w:t>
      </w:r>
      <w:r>
        <w:rPr>
          <w:rFonts w:ascii="Times New Roman" w:hAnsi="Times New Roman" w:cs="Times New Roman"/>
          <w:b/>
          <w:bCs/>
          <w:sz w:val="24"/>
          <w:szCs w:val="24"/>
        </w:rPr>
        <w:t>21</w:t>
      </w:r>
    </w:p>
    <w:p w:rsidR="00EC41DA" w:rsidRPr="003B2408" w:rsidRDefault="00EC41DA" w:rsidP="00EC41DA">
      <w:pPr>
        <w:spacing w:after="0" w:line="240" w:lineRule="auto"/>
        <w:jc w:val="center"/>
        <w:rPr>
          <w:rFonts w:ascii="Times New Roman" w:hAnsi="Times New Roman" w:cs="Times New Roman"/>
          <w:b/>
          <w:i/>
          <w:sz w:val="24"/>
          <w:szCs w:val="24"/>
        </w:rPr>
      </w:pPr>
      <w:r w:rsidRPr="00595266">
        <w:rPr>
          <w:rFonts w:ascii="Times New Roman" w:hAnsi="Times New Roman" w:cs="Times New Roman"/>
          <w:b/>
          <w:sz w:val="28"/>
          <w:szCs w:val="28"/>
        </w:rPr>
        <w:t xml:space="preserve">Тема : </w:t>
      </w:r>
      <w:r>
        <w:rPr>
          <w:rFonts w:ascii="Times New Roman" w:hAnsi="Times New Roman" w:cs="Times New Roman"/>
          <w:sz w:val="24"/>
          <w:szCs w:val="24"/>
        </w:rPr>
        <w:t xml:space="preserve"> </w:t>
      </w:r>
      <w:r w:rsidRPr="003B2408">
        <w:rPr>
          <w:rFonts w:ascii="Times New Roman" w:hAnsi="Times New Roman" w:cs="Times New Roman"/>
          <w:b/>
          <w:i/>
          <w:sz w:val="24"/>
          <w:szCs w:val="24"/>
        </w:rPr>
        <w:t>«</w:t>
      </w:r>
      <w:r w:rsidRPr="003B2408">
        <w:rPr>
          <w:rFonts w:ascii="Times New Roman" w:hAnsi="Times New Roman" w:cs="Times New Roman"/>
          <w:b/>
          <w:sz w:val="24"/>
          <w:szCs w:val="24"/>
        </w:rPr>
        <w:t>П</w:t>
      </w:r>
      <w:r w:rsidRPr="003B2408">
        <w:rPr>
          <w:rFonts w:ascii="Times New Roman" w:hAnsi="Times New Roman" w:cs="Times New Roman"/>
          <w:b/>
          <w:bCs/>
          <w:sz w:val="24"/>
          <w:szCs w:val="24"/>
        </w:rPr>
        <w:t>оследовательность технологических операций</w:t>
      </w:r>
      <w:r w:rsidRPr="003B2408">
        <w:rPr>
          <w:rFonts w:ascii="Times New Roman" w:hAnsi="Times New Roman" w:cs="Times New Roman"/>
          <w:b/>
          <w:sz w:val="24"/>
          <w:szCs w:val="24"/>
          <w:shd w:val="clear" w:color="auto" w:fill="FFFFFF"/>
        </w:rPr>
        <w:t xml:space="preserve"> при подготовке и окраске поверхностей неводными (масляными, эмалевыми и синтетическими) составами внутри помещений</w:t>
      </w:r>
      <w:r w:rsidRPr="003B2408">
        <w:rPr>
          <w:rFonts w:ascii="Times New Roman" w:hAnsi="Times New Roman" w:cs="Times New Roman"/>
          <w:b/>
          <w:i/>
          <w:sz w:val="24"/>
          <w:szCs w:val="24"/>
        </w:rPr>
        <w:t>»</w:t>
      </w:r>
    </w:p>
    <w:p w:rsidR="00EC41DA" w:rsidRPr="00EC41DA" w:rsidRDefault="00EC41DA" w:rsidP="00EC41DA">
      <w:pPr>
        <w:spacing w:after="0" w:line="240" w:lineRule="auto"/>
        <w:rPr>
          <w:rFonts w:ascii="Times New Roman" w:hAnsi="Times New Roman" w:cs="Times New Roman"/>
          <w:b/>
          <w:i/>
          <w:sz w:val="24"/>
          <w:szCs w:val="24"/>
        </w:rPr>
      </w:pPr>
      <w:r w:rsidRPr="00EC41DA">
        <w:rPr>
          <w:rFonts w:ascii="Times New Roman" w:hAnsi="Times New Roman" w:cs="Times New Roman"/>
          <w:b/>
          <w:sz w:val="24"/>
          <w:szCs w:val="24"/>
        </w:rPr>
        <w:t xml:space="preserve"> </w:t>
      </w:r>
      <w:r w:rsidRPr="00EC41DA">
        <w:rPr>
          <w:rFonts w:ascii="Times New Roman" w:hAnsi="Times New Roman" w:cs="Times New Roman"/>
          <w:b/>
          <w:bCs/>
          <w:iCs/>
          <w:sz w:val="24"/>
          <w:szCs w:val="24"/>
        </w:rPr>
        <w:t>Цели</w:t>
      </w:r>
      <w:r w:rsidRPr="00EC41DA">
        <w:rPr>
          <w:rFonts w:ascii="Times New Roman" w:hAnsi="Times New Roman" w:cs="Times New Roman"/>
          <w:b/>
          <w:bCs/>
          <w:sz w:val="24"/>
          <w:szCs w:val="24"/>
        </w:rPr>
        <w:t>:</w:t>
      </w:r>
      <w:r w:rsidRPr="00EC41DA">
        <w:rPr>
          <w:rFonts w:ascii="Times New Roman" w:hAnsi="Times New Roman" w:cs="Times New Roman"/>
          <w:sz w:val="24"/>
          <w:szCs w:val="24"/>
        </w:rPr>
        <w:t xml:space="preserve"> закрепить знания учащихся  по теме </w:t>
      </w:r>
      <w:r w:rsidRPr="00EC41DA">
        <w:rPr>
          <w:rFonts w:ascii="Times New Roman" w:hAnsi="Times New Roman" w:cs="Times New Roman"/>
          <w:b/>
          <w:i/>
          <w:sz w:val="24"/>
          <w:szCs w:val="24"/>
        </w:rPr>
        <w:t>«</w:t>
      </w:r>
      <w:r w:rsidRPr="00EC41DA">
        <w:rPr>
          <w:rFonts w:ascii="Times New Roman" w:hAnsi="Times New Roman" w:cs="Times New Roman"/>
          <w:sz w:val="24"/>
          <w:szCs w:val="24"/>
        </w:rPr>
        <w:t>П</w:t>
      </w:r>
      <w:r w:rsidRPr="00EC41DA">
        <w:rPr>
          <w:rFonts w:ascii="Times New Roman" w:hAnsi="Times New Roman" w:cs="Times New Roman"/>
          <w:bCs/>
          <w:sz w:val="24"/>
          <w:szCs w:val="24"/>
        </w:rPr>
        <w:t>оследовательность технологических операций</w:t>
      </w:r>
      <w:r w:rsidRPr="00EC41DA">
        <w:rPr>
          <w:rFonts w:ascii="Times New Roman" w:hAnsi="Times New Roman" w:cs="Times New Roman"/>
          <w:sz w:val="24"/>
          <w:szCs w:val="24"/>
          <w:shd w:val="clear" w:color="auto" w:fill="FFFFFF"/>
        </w:rPr>
        <w:t xml:space="preserve"> при подготовке и окраске поверхностей неводными (масляными, эмалевыми и синтетическими) составами внутри помещений</w:t>
      </w:r>
      <w:r w:rsidRPr="00EC41DA">
        <w:rPr>
          <w:rFonts w:ascii="Times New Roman" w:hAnsi="Times New Roman" w:cs="Times New Roman"/>
          <w:b/>
          <w:i/>
          <w:sz w:val="24"/>
          <w:szCs w:val="24"/>
        </w:rPr>
        <w:t>»</w:t>
      </w:r>
    </w:p>
    <w:p w:rsidR="00EC41DA" w:rsidRPr="00EC41DA" w:rsidRDefault="00EC41DA" w:rsidP="00EC41DA">
      <w:pPr>
        <w:spacing w:after="0" w:line="240" w:lineRule="auto"/>
        <w:rPr>
          <w:rFonts w:ascii="Times New Roman" w:hAnsi="Times New Roman" w:cs="Times New Roman"/>
          <w:b/>
          <w:i/>
          <w:sz w:val="24"/>
          <w:szCs w:val="24"/>
        </w:rPr>
      </w:pPr>
    </w:p>
    <w:p w:rsidR="00EC41DA" w:rsidRPr="00463534" w:rsidRDefault="00EC41DA" w:rsidP="00EC41DA">
      <w:pPr>
        <w:pStyle w:val="a3"/>
        <w:spacing w:before="0" w:beforeAutospacing="0" w:after="0" w:afterAutospacing="0" w:line="276" w:lineRule="auto"/>
        <w:jc w:val="both"/>
        <w:rPr>
          <w:b/>
          <w:bCs/>
        </w:rPr>
      </w:pPr>
      <w:r w:rsidRPr="00463534">
        <w:rPr>
          <w:b/>
          <w:bCs/>
          <w:iCs/>
        </w:rPr>
        <w:t>Информационные источники:</w:t>
      </w:r>
      <w:r w:rsidRPr="00463534">
        <w:rPr>
          <w:b/>
          <w:bCs/>
        </w:rPr>
        <w:t xml:space="preserve"> </w:t>
      </w:r>
    </w:p>
    <w:p w:rsidR="00EC41DA" w:rsidRPr="00463534" w:rsidRDefault="00EC41DA" w:rsidP="00EC41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463534">
        <w:rPr>
          <w:rFonts w:ascii="Times New Roman" w:hAnsi="Times New Roman" w:cs="Times New Roman"/>
          <w:bCs/>
          <w:iCs/>
          <w:sz w:val="24"/>
          <w:szCs w:val="24"/>
        </w:rPr>
        <w:t>Интернет источники</w:t>
      </w:r>
      <w:r w:rsidRPr="00463534">
        <w:rPr>
          <w:rFonts w:ascii="Times New Roman" w:hAnsi="Times New Roman" w:cs="Times New Roman"/>
          <w:b/>
          <w:bCs/>
          <w:sz w:val="24"/>
          <w:szCs w:val="24"/>
        </w:rPr>
        <w:t xml:space="preserve"> </w:t>
      </w:r>
    </w:p>
    <w:p w:rsidR="00EC41DA" w:rsidRPr="00463534" w:rsidRDefault="00EC41DA" w:rsidP="00EC41DA">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EC41DA" w:rsidRPr="00463534" w:rsidRDefault="00EC41DA" w:rsidP="00EC41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Cs/>
          <w:sz w:val="24"/>
          <w:szCs w:val="24"/>
        </w:rPr>
      </w:pPr>
      <w:r w:rsidRPr="00463534">
        <w:rPr>
          <w:rFonts w:ascii="Times New Roman" w:hAnsi="Times New Roman" w:cs="Times New Roman"/>
          <w:bCs/>
          <w:sz w:val="24"/>
          <w:szCs w:val="24"/>
        </w:rPr>
        <w:t>Мороз, Л.Н. Маляр. Технология и организация работ: Учебное пособие для ПТУ. Ростов н/Д.: Феникс, 2000 г.</w:t>
      </w:r>
    </w:p>
    <w:p w:rsidR="00EC41DA" w:rsidRDefault="00EC41DA" w:rsidP="00EC41DA">
      <w:pPr>
        <w:rPr>
          <w:b/>
          <w:bCs/>
          <w:iCs/>
        </w:rPr>
      </w:pPr>
      <w:r w:rsidRPr="00463534">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w:t>
      </w:r>
      <w:r>
        <w:rPr>
          <w:b/>
          <w:bCs/>
          <w:iCs/>
        </w:rPr>
        <w:t xml:space="preserve"> </w:t>
      </w:r>
    </w:p>
    <w:p w:rsidR="00EC41DA" w:rsidRPr="00ED0797" w:rsidRDefault="00EC41DA" w:rsidP="00EC41DA">
      <w:pPr>
        <w:tabs>
          <w:tab w:val="left" w:pos="851"/>
          <w:tab w:val="num" w:pos="993"/>
        </w:tabs>
        <w:spacing w:after="120" w:line="240" w:lineRule="auto"/>
        <w:jc w:val="center"/>
        <w:rPr>
          <w:rFonts w:ascii="Times New Roman" w:hAnsi="Times New Roman" w:cs="Times New Roman"/>
          <w:b/>
          <w:sz w:val="24"/>
          <w:szCs w:val="24"/>
        </w:rPr>
      </w:pPr>
      <w:r w:rsidRPr="00ED0797">
        <w:rPr>
          <w:rFonts w:ascii="Times New Roman" w:hAnsi="Times New Roman" w:cs="Times New Roman"/>
          <w:b/>
          <w:sz w:val="24"/>
          <w:szCs w:val="24"/>
        </w:rPr>
        <w:t>Обеспеченность занятия (средства обучения):</w:t>
      </w:r>
    </w:p>
    <w:p w:rsidR="00EC41DA" w:rsidRPr="00237C01" w:rsidRDefault="00EC41DA" w:rsidP="00EC41DA">
      <w:pPr>
        <w:tabs>
          <w:tab w:val="left" w:pos="885"/>
        </w:tabs>
        <w:spacing w:after="0" w:line="240" w:lineRule="auto"/>
        <w:ind w:left="284"/>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EC41DA" w:rsidRPr="00237C01" w:rsidRDefault="00EC41DA" w:rsidP="00EC41DA">
      <w:pPr>
        <w:tabs>
          <w:tab w:val="num" w:pos="851"/>
          <w:tab w:val="left" w:pos="885"/>
        </w:tabs>
        <w:spacing w:after="0" w:line="240" w:lineRule="auto"/>
        <w:ind w:left="284"/>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EC41DA" w:rsidRDefault="00EC41DA" w:rsidP="00EC41DA">
      <w:pPr>
        <w:pStyle w:val="a3"/>
        <w:spacing w:before="0" w:beforeAutospacing="0" w:after="0" w:afterAutospacing="0" w:line="276" w:lineRule="auto"/>
        <w:ind w:left="284"/>
      </w:pPr>
      <w:r w:rsidRPr="00237C01">
        <w:t>3.Рабочая тетрадь с теоретическим материалом (конспекты</w:t>
      </w:r>
      <w:r>
        <w:t>)</w:t>
      </w:r>
    </w:p>
    <w:p w:rsidR="00EC41DA" w:rsidRPr="00337C38" w:rsidRDefault="00EC41DA" w:rsidP="00EC41DA">
      <w:pPr>
        <w:pStyle w:val="a3"/>
        <w:spacing w:before="0" w:beforeAutospacing="0" w:after="0" w:afterAutospacing="0" w:line="276" w:lineRule="auto"/>
        <w:jc w:val="center"/>
        <w:rPr>
          <w:b/>
          <w:bCs/>
          <w:iCs/>
        </w:rPr>
      </w:pPr>
    </w:p>
    <w:p w:rsidR="00415DB9" w:rsidRPr="0080628E" w:rsidRDefault="00415DB9" w:rsidP="00415DB9">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EC41DA" w:rsidRPr="00EC41DA" w:rsidRDefault="00EC41DA" w:rsidP="00EC41DA">
      <w:pPr>
        <w:rPr>
          <w:rFonts w:ascii="Times New Roman" w:hAnsi="Times New Roman" w:cs="Times New Roman"/>
          <w:sz w:val="24"/>
          <w:szCs w:val="24"/>
        </w:rPr>
      </w:pPr>
      <w:r w:rsidRPr="00EC41DA">
        <w:rPr>
          <w:rFonts w:ascii="Times New Roman" w:hAnsi="Times New Roman" w:cs="Times New Roman"/>
          <w:sz w:val="24"/>
          <w:szCs w:val="24"/>
        </w:rPr>
        <w:t>Окраска неводными составами защищает металлы от коррозии, а деревянные конструкции от влаги. Оштука</w:t>
      </w:r>
      <w:r w:rsidRPr="00EC41DA">
        <w:rPr>
          <w:rFonts w:ascii="Times New Roman" w:hAnsi="Times New Roman" w:cs="Times New Roman"/>
          <w:sz w:val="24"/>
          <w:szCs w:val="24"/>
        </w:rPr>
        <w:softHyphen/>
        <w:t>туренные поверхности окрашивают неводными составами в помещениях, к которым предъявляются повышенные гигиенические требования и в которых окраска должна быть механически прочной (операционные ком</w:t>
      </w:r>
      <w:r w:rsidRPr="00EC41DA">
        <w:rPr>
          <w:rFonts w:ascii="Times New Roman" w:hAnsi="Times New Roman" w:cs="Times New Roman"/>
          <w:sz w:val="24"/>
          <w:szCs w:val="24"/>
        </w:rPr>
        <w:softHyphen/>
        <w:t>наты, прачечные, общественные столовые, кухни, торговые помещения, магазины, санитарные узлы, коридоры общественных учреждений).</w:t>
      </w:r>
    </w:p>
    <w:p w:rsidR="00EC41DA" w:rsidRPr="00204E27" w:rsidRDefault="00EC41DA" w:rsidP="00EC41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sz w:val="24"/>
          <w:szCs w:val="24"/>
        </w:rPr>
      </w:pPr>
      <w:r w:rsidRPr="000B48F5">
        <w:rPr>
          <w:rFonts w:ascii="Times New Roman" w:hAnsi="Times New Roman" w:cs="Times New Roman"/>
          <w:b/>
          <w:bCs/>
          <w:sz w:val="24"/>
          <w:szCs w:val="24"/>
        </w:rPr>
        <w:t>Ход практической работы:</w:t>
      </w:r>
    </w:p>
    <w:p w:rsidR="00EC41DA" w:rsidRDefault="00EC41DA" w:rsidP="00EC41DA">
      <w:pPr>
        <w:pStyle w:val="a3"/>
        <w:spacing w:before="0" w:beforeAutospacing="0" w:after="0" w:afterAutospacing="0" w:line="276" w:lineRule="auto"/>
        <w:rPr>
          <w:rStyle w:val="apple-converted-space"/>
        </w:rPr>
      </w:pPr>
      <w:r w:rsidRPr="00FA27D7">
        <w:rPr>
          <w:b/>
        </w:rPr>
        <w:t>Задание№</w:t>
      </w:r>
      <w:r>
        <w:rPr>
          <w:b/>
        </w:rPr>
        <w:t>1</w:t>
      </w:r>
      <w:r w:rsidRPr="00EF4212">
        <w:rPr>
          <w:rStyle w:val="apple-converted-space"/>
        </w:rPr>
        <w:t xml:space="preserve"> </w:t>
      </w:r>
    </w:p>
    <w:p w:rsidR="00EC41DA" w:rsidRPr="00540351" w:rsidRDefault="00EC41DA" w:rsidP="00EC41DA">
      <w:pPr>
        <w:pStyle w:val="a3"/>
        <w:spacing w:before="0" w:beforeAutospacing="0" w:after="0" w:afterAutospacing="0" w:line="276" w:lineRule="auto"/>
      </w:pPr>
      <w:r>
        <w:t>П</w:t>
      </w:r>
      <w:r w:rsidRPr="0080628E">
        <w:t xml:space="preserve">ользуясь рекомендуемой литературой </w:t>
      </w:r>
      <w:r>
        <w:t>в т</w:t>
      </w:r>
      <w:r w:rsidRPr="00ED0797">
        <w:t>етрад</w:t>
      </w:r>
      <w:r>
        <w:t>и</w:t>
      </w:r>
      <w:r w:rsidRPr="00ED0797">
        <w:t xml:space="preserve"> для практических работ</w:t>
      </w:r>
      <w:r w:rsidRPr="0080628E">
        <w:t xml:space="preserve"> </w:t>
      </w:r>
      <w:r>
        <w:t>выполнить и</w:t>
      </w:r>
      <w:r w:rsidRPr="0080628E">
        <w:t xml:space="preserve"> заполнить таблицу</w:t>
      </w:r>
      <w:r>
        <w:t xml:space="preserve"> № 18</w:t>
      </w:r>
    </w:p>
    <w:p w:rsidR="00EC41DA" w:rsidRPr="003B2408" w:rsidRDefault="00EC41DA" w:rsidP="00C05D29">
      <w:pPr>
        <w:rPr>
          <w:rFonts w:ascii="Times New Roman" w:hAnsi="Times New Roman" w:cs="Times New Roman"/>
          <w:b/>
          <w:i/>
          <w:sz w:val="24"/>
          <w:szCs w:val="24"/>
        </w:rPr>
      </w:pPr>
      <w:r w:rsidRPr="00EC41DA">
        <w:rPr>
          <w:rFonts w:ascii="Times New Roman" w:hAnsi="Times New Roman" w:cs="Times New Roman"/>
          <w:sz w:val="24"/>
          <w:szCs w:val="24"/>
        </w:rPr>
        <w:t>Таблица № 18</w:t>
      </w:r>
      <w:r w:rsidRPr="00EC41DA">
        <w:rPr>
          <w:rFonts w:ascii="Times New Roman" w:hAnsi="Times New Roman" w:cs="Times New Roman"/>
          <w:color w:val="000000"/>
          <w:sz w:val="24"/>
          <w:szCs w:val="24"/>
          <w:shd w:val="clear" w:color="auto" w:fill="FFFFFF"/>
        </w:rPr>
        <w:t xml:space="preserve"> Подготовка поверхности под</w:t>
      </w:r>
      <w:r w:rsidRPr="00EC41DA">
        <w:rPr>
          <w:rStyle w:val="apple-converted-space"/>
          <w:rFonts w:ascii="Times New Roman" w:hAnsi="Times New Roman" w:cs="Times New Roman"/>
          <w:color w:val="000000"/>
          <w:sz w:val="24"/>
          <w:szCs w:val="24"/>
          <w:shd w:val="clear" w:color="auto" w:fill="FFFFFF"/>
        </w:rPr>
        <w:t> </w:t>
      </w:r>
      <w:r w:rsidRPr="00EC41DA">
        <w:rPr>
          <w:rFonts w:ascii="Times New Roman" w:hAnsi="Times New Roman" w:cs="Times New Roman"/>
          <w:bCs/>
          <w:color w:val="000000"/>
          <w:sz w:val="24"/>
          <w:szCs w:val="24"/>
          <w:shd w:val="clear" w:color="auto" w:fill="FFFFFF"/>
        </w:rPr>
        <w:t>окраску</w:t>
      </w:r>
      <w:r w:rsidRPr="00EC41DA">
        <w:rPr>
          <w:rStyle w:val="apple-converted-space"/>
          <w:rFonts w:ascii="Times New Roman" w:hAnsi="Times New Roman" w:cs="Times New Roman"/>
          <w:color w:val="000000"/>
          <w:sz w:val="24"/>
          <w:szCs w:val="24"/>
          <w:shd w:val="clear" w:color="auto" w:fill="FFFFFF"/>
        </w:rPr>
        <w:t> </w:t>
      </w:r>
      <w:r w:rsidRPr="00EC41DA">
        <w:rPr>
          <w:rFonts w:ascii="Times New Roman" w:hAnsi="Times New Roman" w:cs="Times New Roman"/>
          <w:sz w:val="24"/>
          <w:szCs w:val="24"/>
          <w:shd w:val="clear" w:color="auto" w:fill="FFFFFF"/>
        </w:rPr>
        <w:t>неводными (масляными, эмалевыми и синтетическими) составами внутри помещений</w:t>
      </w:r>
      <w:r w:rsidRPr="00EC41DA">
        <w:rPr>
          <w:rFonts w:ascii="Times New Roman" w:hAnsi="Times New Roman" w:cs="Times New Roman"/>
          <w:color w:val="000000"/>
          <w:sz w:val="24"/>
          <w:szCs w:val="24"/>
          <w:shd w:val="clear" w:color="auto" w:fill="FFFFFF"/>
        </w:rPr>
        <w:t xml:space="preserve"> </w:t>
      </w:r>
      <w:r w:rsidRPr="008C7247">
        <w:rPr>
          <w:rFonts w:ascii="Times New Roman" w:hAnsi="Times New Roman" w:cs="Times New Roman"/>
          <w:b/>
          <w:sz w:val="24"/>
          <w:szCs w:val="24"/>
        </w:rPr>
        <w:t xml:space="preserve"> </w:t>
      </w:r>
    </w:p>
    <w:tbl>
      <w:tblPr>
        <w:tblStyle w:val="a4"/>
        <w:tblW w:w="0" w:type="auto"/>
        <w:tblLayout w:type="fixed"/>
        <w:tblLook w:val="04A0"/>
      </w:tblPr>
      <w:tblGrid>
        <w:gridCol w:w="2802"/>
        <w:gridCol w:w="1213"/>
        <w:gridCol w:w="1055"/>
        <w:gridCol w:w="1184"/>
        <w:gridCol w:w="1107"/>
        <w:gridCol w:w="969"/>
        <w:gridCol w:w="1241"/>
      </w:tblGrid>
      <w:tr w:rsidR="00EC41DA" w:rsidRPr="00EC41DA" w:rsidTr="00EC41DA">
        <w:tc>
          <w:tcPr>
            <w:tcW w:w="2802" w:type="dxa"/>
          </w:tcPr>
          <w:p w:rsidR="00EC41DA" w:rsidRPr="00EC41DA" w:rsidRDefault="00EC41DA" w:rsidP="00907106">
            <w:pPr>
              <w:jc w:val="center"/>
              <w:rPr>
                <w:rFonts w:ascii="Times New Roman" w:hAnsi="Times New Roman" w:cs="Times New Roman"/>
                <w:b/>
                <w:sz w:val="24"/>
                <w:szCs w:val="24"/>
              </w:rPr>
            </w:pPr>
            <w:r w:rsidRPr="00EC41DA">
              <w:rPr>
                <w:rFonts w:ascii="Times New Roman" w:hAnsi="Times New Roman" w:cs="Times New Roman"/>
                <w:b/>
                <w:sz w:val="24"/>
                <w:szCs w:val="24"/>
              </w:rPr>
              <w:t>Операции</w:t>
            </w:r>
          </w:p>
        </w:tc>
        <w:tc>
          <w:tcPr>
            <w:tcW w:w="3452" w:type="dxa"/>
            <w:gridSpan w:val="3"/>
          </w:tcPr>
          <w:p w:rsidR="00EC41DA" w:rsidRPr="00EC41DA" w:rsidRDefault="00EC41DA" w:rsidP="00907106">
            <w:pPr>
              <w:jc w:val="center"/>
              <w:rPr>
                <w:rFonts w:ascii="Times New Roman" w:hAnsi="Times New Roman" w:cs="Times New Roman"/>
                <w:b/>
                <w:sz w:val="24"/>
                <w:szCs w:val="24"/>
              </w:rPr>
            </w:pPr>
            <w:r w:rsidRPr="00EC41DA">
              <w:rPr>
                <w:rFonts w:ascii="Times New Roman" w:hAnsi="Times New Roman" w:cs="Times New Roman"/>
                <w:b/>
                <w:sz w:val="24"/>
                <w:szCs w:val="24"/>
              </w:rPr>
              <w:t>По дереву</w:t>
            </w:r>
          </w:p>
        </w:tc>
        <w:tc>
          <w:tcPr>
            <w:tcW w:w="3317" w:type="dxa"/>
            <w:gridSpan w:val="3"/>
          </w:tcPr>
          <w:p w:rsidR="00EC41DA" w:rsidRPr="00EC41DA" w:rsidRDefault="00EC41DA" w:rsidP="00907106">
            <w:pPr>
              <w:jc w:val="center"/>
              <w:rPr>
                <w:rFonts w:ascii="Times New Roman" w:hAnsi="Times New Roman" w:cs="Times New Roman"/>
                <w:b/>
                <w:sz w:val="24"/>
                <w:szCs w:val="24"/>
              </w:rPr>
            </w:pPr>
            <w:r w:rsidRPr="00EC41DA">
              <w:rPr>
                <w:rFonts w:ascii="Times New Roman" w:hAnsi="Times New Roman" w:cs="Times New Roman"/>
                <w:b/>
                <w:sz w:val="24"/>
                <w:szCs w:val="24"/>
              </w:rPr>
              <w:t>По штукатурке</w:t>
            </w:r>
          </w:p>
        </w:tc>
      </w:tr>
      <w:tr w:rsidR="00EC41DA" w:rsidRPr="00EC41DA" w:rsidTr="00EC41DA">
        <w:tc>
          <w:tcPr>
            <w:tcW w:w="2802" w:type="dxa"/>
          </w:tcPr>
          <w:p w:rsidR="00EC41DA" w:rsidRPr="00EC41DA" w:rsidRDefault="00EC41DA" w:rsidP="00907106">
            <w:pPr>
              <w:rPr>
                <w:rFonts w:ascii="Times New Roman" w:hAnsi="Times New Roman" w:cs="Times New Roman"/>
                <w:b/>
                <w:sz w:val="24"/>
                <w:szCs w:val="24"/>
              </w:rPr>
            </w:pPr>
          </w:p>
        </w:tc>
        <w:tc>
          <w:tcPr>
            <w:tcW w:w="1213" w:type="dxa"/>
          </w:tcPr>
          <w:p w:rsidR="00EC41DA" w:rsidRPr="00EC41DA" w:rsidRDefault="00EC41DA" w:rsidP="00907106">
            <w:pPr>
              <w:rPr>
                <w:rFonts w:ascii="Times New Roman" w:hAnsi="Times New Roman" w:cs="Times New Roman"/>
                <w:b/>
                <w:sz w:val="24"/>
                <w:szCs w:val="24"/>
              </w:rPr>
            </w:pPr>
            <w:r w:rsidRPr="00EC41DA">
              <w:rPr>
                <w:rFonts w:ascii="Times New Roman" w:hAnsi="Times New Roman" w:cs="Times New Roman"/>
                <w:b/>
                <w:color w:val="000000"/>
                <w:sz w:val="24"/>
                <w:szCs w:val="24"/>
              </w:rPr>
              <w:t>простая</w:t>
            </w:r>
          </w:p>
        </w:tc>
        <w:tc>
          <w:tcPr>
            <w:tcW w:w="1055" w:type="dxa"/>
          </w:tcPr>
          <w:p w:rsidR="00EC41DA" w:rsidRPr="00EC41DA" w:rsidRDefault="00EC41DA" w:rsidP="00907106">
            <w:pPr>
              <w:rPr>
                <w:rFonts w:ascii="Times New Roman" w:hAnsi="Times New Roman" w:cs="Times New Roman"/>
                <w:b/>
                <w:sz w:val="24"/>
                <w:szCs w:val="24"/>
              </w:rPr>
            </w:pPr>
            <w:r w:rsidRPr="00EC41DA">
              <w:rPr>
                <w:rFonts w:ascii="Times New Roman" w:hAnsi="Times New Roman" w:cs="Times New Roman"/>
                <w:b/>
                <w:color w:val="000000"/>
                <w:sz w:val="24"/>
                <w:szCs w:val="24"/>
              </w:rPr>
              <w:t>улучшенная</w:t>
            </w:r>
          </w:p>
        </w:tc>
        <w:tc>
          <w:tcPr>
            <w:tcW w:w="1184" w:type="dxa"/>
          </w:tcPr>
          <w:p w:rsidR="00EC41DA" w:rsidRPr="00EC41DA" w:rsidRDefault="00EC41DA" w:rsidP="00907106">
            <w:pPr>
              <w:rPr>
                <w:rFonts w:ascii="Times New Roman" w:hAnsi="Times New Roman" w:cs="Times New Roman"/>
                <w:b/>
                <w:sz w:val="24"/>
                <w:szCs w:val="24"/>
              </w:rPr>
            </w:pPr>
            <w:r w:rsidRPr="00EC41DA">
              <w:rPr>
                <w:rFonts w:ascii="Times New Roman" w:hAnsi="Times New Roman" w:cs="Times New Roman"/>
                <w:b/>
                <w:color w:val="000000"/>
                <w:sz w:val="24"/>
                <w:szCs w:val="24"/>
              </w:rPr>
              <w:t>высококачественная</w:t>
            </w:r>
          </w:p>
        </w:tc>
        <w:tc>
          <w:tcPr>
            <w:tcW w:w="1107" w:type="dxa"/>
          </w:tcPr>
          <w:p w:rsidR="00EC41DA" w:rsidRPr="00EC41DA" w:rsidRDefault="00EC41DA" w:rsidP="00907106">
            <w:pPr>
              <w:rPr>
                <w:rFonts w:ascii="Times New Roman" w:hAnsi="Times New Roman" w:cs="Times New Roman"/>
                <w:b/>
                <w:sz w:val="24"/>
                <w:szCs w:val="24"/>
              </w:rPr>
            </w:pPr>
            <w:r w:rsidRPr="00EC41DA">
              <w:rPr>
                <w:rFonts w:ascii="Times New Roman" w:hAnsi="Times New Roman" w:cs="Times New Roman"/>
                <w:b/>
                <w:color w:val="000000"/>
                <w:sz w:val="24"/>
                <w:szCs w:val="24"/>
              </w:rPr>
              <w:t>простая</w:t>
            </w:r>
          </w:p>
        </w:tc>
        <w:tc>
          <w:tcPr>
            <w:tcW w:w="969" w:type="dxa"/>
          </w:tcPr>
          <w:p w:rsidR="00EC41DA" w:rsidRPr="00EC41DA" w:rsidRDefault="00EC41DA" w:rsidP="00907106">
            <w:pPr>
              <w:rPr>
                <w:rFonts w:ascii="Times New Roman" w:hAnsi="Times New Roman" w:cs="Times New Roman"/>
                <w:b/>
                <w:sz w:val="24"/>
                <w:szCs w:val="24"/>
              </w:rPr>
            </w:pPr>
            <w:r w:rsidRPr="00EC41DA">
              <w:rPr>
                <w:rFonts w:ascii="Times New Roman" w:hAnsi="Times New Roman" w:cs="Times New Roman"/>
                <w:b/>
                <w:color w:val="000000"/>
                <w:sz w:val="24"/>
                <w:szCs w:val="24"/>
              </w:rPr>
              <w:t>улучшенная</w:t>
            </w:r>
          </w:p>
        </w:tc>
        <w:tc>
          <w:tcPr>
            <w:tcW w:w="1241" w:type="dxa"/>
          </w:tcPr>
          <w:p w:rsidR="00EC41DA" w:rsidRPr="00EC41DA" w:rsidRDefault="00EC41DA" w:rsidP="00907106">
            <w:pPr>
              <w:rPr>
                <w:rFonts w:ascii="Times New Roman" w:hAnsi="Times New Roman" w:cs="Times New Roman"/>
                <w:b/>
                <w:sz w:val="24"/>
                <w:szCs w:val="24"/>
              </w:rPr>
            </w:pPr>
            <w:r w:rsidRPr="00EC41DA">
              <w:rPr>
                <w:rFonts w:ascii="Times New Roman" w:hAnsi="Times New Roman" w:cs="Times New Roman"/>
                <w:b/>
                <w:color w:val="000000"/>
                <w:sz w:val="24"/>
                <w:szCs w:val="24"/>
              </w:rPr>
              <w:t>высококачественная</w:t>
            </w:r>
          </w:p>
        </w:tc>
      </w:tr>
      <w:tr w:rsidR="00EC41DA" w:rsidRPr="00EC41DA" w:rsidTr="00EC41DA">
        <w:tc>
          <w:tcPr>
            <w:tcW w:w="2802" w:type="dxa"/>
          </w:tcPr>
          <w:p w:rsidR="00EC41DA" w:rsidRPr="00EC41DA" w:rsidRDefault="00EC41DA" w:rsidP="00907106">
            <w:pPr>
              <w:rPr>
                <w:rFonts w:ascii="Times New Roman" w:hAnsi="Times New Roman" w:cs="Times New Roman"/>
                <w:sz w:val="24"/>
                <w:szCs w:val="24"/>
              </w:rPr>
            </w:pPr>
          </w:p>
        </w:tc>
        <w:tc>
          <w:tcPr>
            <w:tcW w:w="1213" w:type="dxa"/>
          </w:tcPr>
          <w:p w:rsidR="00EC41DA" w:rsidRPr="00EC41DA" w:rsidRDefault="00EC41DA" w:rsidP="00907106">
            <w:pPr>
              <w:rPr>
                <w:rFonts w:ascii="Times New Roman" w:hAnsi="Times New Roman" w:cs="Times New Roman"/>
                <w:sz w:val="24"/>
                <w:szCs w:val="24"/>
              </w:rPr>
            </w:pPr>
          </w:p>
        </w:tc>
        <w:tc>
          <w:tcPr>
            <w:tcW w:w="1055" w:type="dxa"/>
          </w:tcPr>
          <w:p w:rsidR="00EC41DA" w:rsidRPr="00EC41DA" w:rsidRDefault="00EC41DA" w:rsidP="00907106">
            <w:pPr>
              <w:rPr>
                <w:rFonts w:ascii="Times New Roman" w:hAnsi="Times New Roman" w:cs="Times New Roman"/>
                <w:sz w:val="24"/>
                <w:szCs w:val="24"/>
              </w:rPr>
            </w:pPr>
          </w:p>
        </w:tc>
        <w:tc>
          <w:tcPr>
            <w:tcW w:w="1184" w:type="dxa"/>
          </w:tcPr>
          <w:p w:rsidR="00EC41DA" w:rsidRPr="00EC41DA" w:rsidRDefault="00EC41DA" w:rsidP="00907106">
            <w:pPr>
              <w:rPr>
                <w:rFonts w:ascii="Times New Roman" w:hAnsi="Times New Roman" w:cs="Times New Roman"/>
                <w:sz w:val="24"/>
                <w:szCs w:val="24"/>
              </w:rPr>
            </w:pPr>
          </w:p>
        </w:tc>
        <w:tc>
          <w:tcPr>
            <w:tcW w:w="1107" w:type="dxa"/>
          </w:tcPr>
          <w:p w:rsidR="00EC41DA" w:rsidRPr="00EC41DA" w:rsidRDefault="00EC41DA" w:rsidP="00907106">
            <w:pPr>
              <w:rPr>
                <w:rFonts w:ascii="Times New Roman" w:hAnsi="Times New Roman" w:cs="Times New Roman"/>
                <w:sz w:val="24"/>
                <w:szCs w:val="24"/>
              </w:rPr>
            </w:pPr>
          </w:p>
        </w:tc>
        <w:tc>
          <w:tcPr>
            <w:tcW w:w="969" w:type="dxa"/>
          </w:tcPr>
          <w:p w:rsidR="00EC41DA" w:rsidRPr="00EC41DA" w:rsidRDefault="00EC41DA" w:rsidP="00907106">
            <w:pPr>
              <w:rPr>
                <w:rFonts w:ascii="Times New Roman" w:hAnsi="Times New Roman" w:cs="Times New Roman"/>
                <w:sz w:val="24"/>
                <w:szCs w:val="24"/>
              </w:rPr>
            </w:pPr>
          </w:p>
        </w:tc>
        <w:tc>
          <w:tcPr>
            <w:tcW w:w="1241" w:type="dxa"/>
          </w:tcPr>
          <w:p w:rsidR="00EC41DA" w:rsidRPr="00EC41DA" w:rsidRDefault="00EC41DA" w:rsidP="00907106">
            <w:pPr>
              <w:rPr>
                <w:rFonts w:ascii="Times New Roman" w:hAnsi="Times New Roman" w:cs="Times New Roman"/>
                <w:sz w:val="24"/>
                <w:szCs w:val="24"/>
              </w:rPr>
            </w:pPr>
          </w:p>
        </w:tc>
      </w:tr>
    </w:tbl>
    <w:p w:rsidR="006243E4" w:rsidRDefault="006243E4" w:rsidP="00EC41DA">
      <w:pPr>
        <w:pStyle w:val="a3"/>
        <w:spacing w:before="0" w:beforeAutospacing="0" w:after="0" w:afterAutospacing="0" w:line="276" w:lineRule="auto"/>
        <w:rPr>
          <w:b/>
        </w:rPr>
      </w:pPr>
    </w:p>
    <w:p w:rsidR="00EC41DA" w:rsidRPr="00EC41DA" w:rsidRDefault="00EC41DA" w:rsidP="00EC41DA">
      <w:pPr>
        <w:pStyle w:val="a3"/>
        <w:spacing w:before="0" w:beforeAutospacing="0" w:after="0" w:afterAutospacing="0" w:line="276" w:lineRule="auto"/>
        <w:rPr>
          <w:rStyle w:val="apple-converted-space"/>
        </w:rPr>
      </w:pPr>
      <w:r w:rsidRPr="00EC41DA">
        <w:rPr>
          <w:b/>
        </w:rPr>
        <w:t>Задание№2</w:t>
      </w:r>
      <w:r w:rsidRPr="00EC41DA">
        <w:rPr>
          <w:rStyle w:val="apple-converted-space"/>
        </w:rPr>
        <w:t xml:space="preserve"> </w:t>
      </w:r>
    </w:p>
    <w:p w:rsidR="00EC41DA" w:rsidRDefault="00EC41DA" w:rsidP="00EC41DA">
      <w:pPr>
        <w:pStyle w:val="a3"/>
        <w:spacing w:before="0" w:beforeAutospacing="0" w:after="0" w:afterAutospacing="0" w:line="276" w:lineRule="auto"/>
      </w:pPr>
      <w:r w:rsidRPr="00C7345E">
        <w:rPr>
          <w:rStyle w:val="apple-converted-space"/>
        </w:rPr>
        <w:t>Выполнить самостоятельно</w:t>
      </w:r>
      <w:r>
        <w:rPr>
          <w:rStyle w:val="apple-converted-space"/>
        </w:rPr>
        <w:t xml:space="preserve"> по вариантам по </w:t>
      </w:r>
      <w:r w:rsidRPr="0079599D">
        <w:t xml:space="preserve"> </w:t>
      </w:r>
      <w:r>
        <w:t>таблице № 18:</w:t>
      </w:r>
    </w:p>
    <w:p w:rsidR="001C4344" w:rsidRDefault="001C4344" w:rsidP="00EC41DA">
      <w:pPr>
        <w:pStyle w:val="a3"/>
        <w:spacing w:before="0" w:beforeAutospacing="0" w:after="0" w:afterAutospacing="0" w:line="276" w:lineRule="auto"/>
      </w:pPr>
    </w:p>
    <w:p w:rsidR="00EC41DA" w:rsidRPr="00EC41DA" w:rsidRDefault="00EC41DA" w:rsidP="00EC41DA">
      <w:pPr>
        <w:pStyle w:val="a3"/>
        <w:spacing w:before="0" w:beforeAutospacing="0" w:after="0" w:afterAutospacing="0" w:line="276" w:lineRule="auto"/>
        <w:jc w:val="center"/>
        <w:rPr>
          <w:b/>
        </w:rPr>
      </w:pPr>
      <w:r w:rsidRPr="00EC41DA">
        <w:rPr>
          <w:rStyle w:val="apple-converted-space"/>
          <w:b/>
        </w:rPr>
        <w:t>Вариант № 1</w:t>
      </w:r>
    </w:p>
    <w:p w:rsidR="00EC41DA" w:rsidRPr="00EC41DA" w:rsidRDefault="00EC41DA" w:rsidP="00EC41DA">
      <w:pPr>
        <w:spacing w:after="0" w:line="240" w:lineRule="auto"/>
        <w:ind w:left="360"/>
        <w:rPr>
          <w:rFonts w:ascii="Times New Roman" w:hAnsi="Times New Roman" w:cs="Times New Roman"/>
          <w:sz w:val="24"/>
          <w:szCs w:val="24"/>
        </w:rPr>
      </w:pPr>
      <w:r w:rsidRPr="00EC41DA">
        <w:rPr>
          <w:rFonts w:ascii="Times New Roman" w:hAnsi="Times New Roman" w:cs="Times New Roman"/>
          <w:sz w:val="24"/>
          <w:szCs w:val="24"/>
        </w:rPr>
        <w:t>Перечислите технологические операции по подготовке, обработке и окраске внутренних поверхностей не</w:t>
      </w:r>
      <w:r w:rsidRPr="00EC41DA">
        <w:rPr>
          <w:rFonts w:ascii="Times New Roman" w:hAnsi="Times New Roman" w:cs="Times New Roman"/>
          <w:sz w:val="24"/>
          <w:szCs w:val="24"/>
        </w:rPr>
        <w:softHyphen/>
        <w:t xml:space="preserve"> водными составами: </w:t>
      </w:r>
    </w:p>
    <w:p w:rsidR="00EC41DA" w:rsidRPr="00EC41DA" w:rsidRDefault="00EC41DA" w:rsidP="00EC41DA">
      <w:pPr>
        <w:spacing w:after="0" w:line="240" w:lineRule="auto"/>
        <w:ind w:left="360"/>
        <w:rPr>
          <w:rFonts w:ascii="Times New Roman" w:hAnsi="Times New Roman" w:cs="Times New Roman"/>
          <w:sz w:val="24"/>
          <w:szCs w:val="24"/>
        </w:rPr>
      </w:pPr>
      <w:r w:rsidRPr="00EC41DA">
        <w:rPr>
          <w:rFonts w:ascii="Times New Roman" w:hAnsi="Times New Roman" w:cs="Times New Roman"/>
          <w:sz w:val="24"/>
          <w:szCs w:val="24"/>
        </w:rPr>
        <w:t xml:space="preserve"> 1. По дереву улучшенная окраска. </w:t>
      </w:r>
    </w:p>
    <w:p w:rsidR="00EC41DA" w:rsidRPr="00EC41DA" w:rsidRDefault="00EC41DA" w:rsidP="00EC41DA">
      <w:pPr>
        <w:spacing w:after="0" w:line="240" w:lineRule="auto"/>
        <w:ind w:left="360"/>
        <w:rPr>
          <w:rFonts w:ascii="Times New Roman" w:hAnsi="Times New Roman" w:cs="Times New Roman"/>
          <w:sz w:val="24"/>
          <w:szCs w:val="24"/>
        </w:rPr>
      </w:pPr>
      <w:r w:rsidRPr="00EC41DA">
        <w:rPr>
          <w:rFonts w:ascii="Times New Roman" w:hAnsi="Times New Roman" w:cs="Times New Roman"/>
          <w:sz w:val="24"/>
          <w:szCs w:val="24"/>
        </w:rPr>
        <w:t xml:space="preserve"> 2. По штукатурке улучшенная окраска</w:t>
      </w:r>
    </w:p>
    <w:p w:rsidR="00EC41DA" w:rsidRPr="00EC41DA" w:rsidRDefault="00EC41DA" w:rsidP="00EC41DA">
      <w:pPr>
        <w:spacing w:after="0" w:line="240" w:lineRule="auto"/>
        <w:ind w:left="360"/>
        <w:jc w:val="center"/>
        <w:rPr>
          <w:rFonts w:ascii="Times New Roman" w:hAnsi="Times New Roman" w:cs="Times New Roman"/>
          <w:sz w:val="24"/>
          <w:szCs w:val="24"/>
        </w:rPr>
      </w:pPr>
      <w:r w:rsidRPr="00EC41DA">
        <w:rPr>
          <w:rStyle w:val="apple-converted-space"/>
          <w:rFonts w:ascii="Times New Roman" w:hAnsi="Times New Roman" w:cs="Times New Roman"/>
          <w:b/>
          <w:sz w:val="24"/>
          <w:szCs w:val="24"/>
        </w:rPr>
        <w:t>Вариант № 2</w:t>
      </w:r>
    </w:p>
    <w:p w:rsidR="00EC41DA" w:rsidRPr="00EC41DA" w:rsidRDefault="00EC41DA" w:rsidP="006243E4">
      <w:pPr>
        <w:spacing w:after="0" w:line="240" w:lineRule="auto"/>
        <w:rPr>
          <w:rFonts w:ascii="Times New Roman" w:hAnsi="Times New Roman" w:cs="Times New Roman"/>
          <w:sz w:val="24"/>
          <w:szCs w:val="24"/>
        </w:rPr>
      </w:pPr>
      <w:r w:rsidRPr="00EC41DA">
        <w:rPr>
          <w:rFonts w:ascii="Times New Roman" w:hAnsi="Times New Roman" w:cs="Times New Roman"/>
          <w:sz w:val="24"/>
          <w:szCs w:val="24"/>
        </w:rPr>
        <w:t>Перечислите технологические операции по подготовке, обработке и окраске внутренних поверхностей не</w:t>
      </w:r>
      <w:r w:rsidRPr="00EC41DA">
        <w:rPr>
          <w:rFonts w:ascii="Times New Roman" w:hAnsi="Times New Roman" w:cs="Times New Roman"/>
          <w:sz w:val="24"/>
          <w:szCs w:val="24"/>
        </w:rPr>
        <w:softHyphen/>
        <w:t xml:space="preserve"> водными составами: </w:t>
      </w:r>
    </w:p>
    <w:p w:rsidR="00EC41DA" w:rsidRPr="00EC41DA" w:rsidRDefault="00EC41DA" w:rsidP="006243E4">
      <w:pPr>
        <w:spacing w:after="0" w:line="240" w:lineRule="auto"/>
        <w:rPr>
          <w:rFonts w:ascii="Times New Roman" w:hAnsi="Times New Roman" w:cs="Times New Roman"/>
          <w:sz w:val="24"/>
          <w:szCs w:val="24"/>
        </w:rPr>
      </w:pPr>
      <w:r w:rsidRPr="00EC41DA">
        <w:rPr>
          <w:rFonts w:ascii="Times New Roman" w:hAnsi="Times New Roman" w:cs="Times New Roman"/>
          <w:sz w:val="24"/>
          <w:szCs w:val="24"/>
        </w:rPr>
        <w:t xml:space="preserve"> 1. По дереву </w:t>
      </w:r>
      <w:r w:rsidRPr="00EC41DA">
        <w:rPr>
          <w:rFonts w:ascii="Times New Roman" w:hAnsi="Times New Roman" w:cs="Times New Roman"/>
          <w:color w:val="000000"/>
          <w:sz w:val="24"/>
          <w:szCs w:val="24"/>
        </w:rPr>
        <w:t>простая</w:t>
      </w:r>
      <w:r w:rsidRPr="00EC41DA">
        <w:rPr>
          <w:rFonts w:ascii="Times New Roman" w:hAnsi="Times New Roman" w:cs="Times New Roman"/>
          <w:sz w:val="24"/>
          <w:szCs w:val="24"/>
        </w:rPr>
        <w:t xml:space="preserve"> окраска. </w:t>
      </w:r>
    </w:p>
    <w:p w:rsidR="00EC41DA" w:rsidRPr="00EC41DA" w:rsidRDefault="00EC41DA" w:rsidP="006243E4">
      <w:pPr>
        <w:rPr>
          <w:rFonts w:ascii="Times New Roman" w:eastAsia="Times New Roman" w:hAnsi="Times New Roman" w:cs="Times New Roman"/>
          <w:color w:val="000000"/>
          <w:sz w:val="24"/>
          <w:szCs w:val="24"/>
          <w:lang w:eastAsia="ru-RU"/>
        </w:rPr>
      </w:pPr>
      <w:r w:rsidRPr="00EC41DA">
        <w:rPr>
          <w:rFonts w:ascii="Times New Roman" w:hAnsi="Times New Roman" w:cs="Times New Roman"/>
          <w:sz w:val="24"/>
          <w:szCs w:val="24"/>
        </w:rPr>
        <w:t xml:space="preserve"> 2. По штукатурке </w:t>
      </w:r>
      <w:r w:rsidRPr="00EC41DA">
        <w:rPr>
          <w:rFonts w:ascii="Times New Roman" w:hAnsi="Times New Roman" w:cs="Times New Roman"/>
          <w:color w:val="000000"/>
          <w:sz w:val="24"/>
          <w:szCs w:val="24"/>
        </w:rPr>
        <w:t>высококачественная</w:t>
      </w:r>
      <w:r w:rsidRPr="00EC41DA">
        <w:rPr>
          <w:rFonts w:ascii="Times New Roman" w:hAnsi="Times New Roman" w:cs="Times New Roman"/>
          <w:sz w:val="24"/>
          <w:szCs w:val="24"/>
        </w:rPr>
        <w:t xml:space="preserve"> окраска</w:t>
      </w:r>
    </w:p>
    <w:p w:rsidR="00EC41DA" w:rsidRPr="00EC41DA" w:rsidRDefault="00EC41DA" w:rsidP="00EC41DA">
      <w:pPr>
        <w:pStyle w:val="a3"/>
        <w:tabs>
          <w:tab w:val="left" w:pos="9214"/>
        </w:tabs>
        <w:spacing w:before="0" w:beforeAutospacing="0" w:after="0" w:afterAutospacing="0"/>
        <w:ind w:right="284"/>
        <w:rPr>
          <w:b/>
        </w:rPr>
      </w:pPr>
      <w:r w:rsidRPr="00EC41DA">
        <w:rPr>
          <w:b/>
        </w:rPr>
        <w:t xml:space="preserve">Задание№3 </w:t>
      </w:r>
      <w:r w:rsidRPr="00EC41DA">
        <w:t>Ответить на</w:t>
      </w:r>
      <w:r w:rsidRPr="00EC41DA">
        <w:rPr>
          <w:b/>
        </w:rPr>
        <w:t xml:space="preserve"> </w:t>
      </w:r>
      <w:r w:rsidRPr="00EC41DA">
        <w:t xml:space="preserve">вопрос письменно. </w:t>
      </w:r>
      <w:r w:rsidRPr="00EC41DA">
        <w:rPr>
          <w:b/>
        </w:rPr>
        <w:t xml:space="preserve"> </w:t>
      </w:r>
    </w:p>
    <w:p w:rsidR="00EC41DA" w:rsidRPr="00EC41DA" w:rsidRDefault="00EC41DA" w:rsidP="00EC41DA">
      <w:pPr>
        <w:spacing w:after="0" w:line="240" w:lineRule="auto"/>
        <w:rPr>
          <w:rFonts w:ascii="Times New Roman" w:hAnsi="Times New Roman" w:cs="Times New Roman"/>
          <w:b/>
          <w:sz w:val="24"/>
          <w:szCs w:val="24"/>
        </w:rPr>
      </w:pPr>
      <w:r w:rsidRPr="00EC41DA">
        <w:rPr>
          <w:rFonts w:ascii="Times New Roman" w:hAnsi="Times New Roman" w:cs="Times New Roman"/>
          <w:b/>
          <w:sz w:val="24"/>
          <w:szCs w:val="24"/>
        </w:rPr>
        <w:t>1.Назовите основные связующие для неводных окрасочных составов</w:t>
      </w:r>
    </w:p>
    <w:p w:rsidR="00EC41DA" w:rsidRPr="00EC41DA" w:rsidRDefault="00EC41DA" w:rsidP="00EC41DA">
      <w:pPr>
        <w:spacing w:after="0" w:line="240" w:lineRule="auto"/>
        <w:rPr>
          <w:rFonts w:ascii="Times New Roman" w:hAnsi="Times New Roman" w:cs="Times New Roman"/>
          <w:sz w:val="24"/>
          <w:szCs w:val="24"/>
        </w:rPr>
      </w:pPr>
      <w:r w:rsidRPr="00EC41DA">
        <w:rPr>
          <w:rFonts w:ascii="Times New Roman" w:hAnsi="Times New Roman" w:cs="Times New Roman"/>
          <w:b/>
          <w:sz w:val="24"/>
          <w:szCs w:val="24"/>
        </w:rPr>
        <w:t>Эталон ответа:</w:t>
      </w:r>
      <w:r w:rsidRPr="00EC41DA">
        <w:rPr>
          <w:rFonts w:ascii="Times New Roman" w:hAnsi="Times New Roman" w:cs="Times New Roman"/>
          <w:sz w:val="24"/>
          <w:szCs w:val="24"/>
        </w:rPr>
        <w:t xml:space="preserve"> Олифы, природные смолы и полимеры используют в малярных работах в качестве связующих для различных окрасочных  составов.</w:t>
      </w:r>
    </w:p>
    <w:p w:rsidR="00EC41DA" w:rsidRPr="00EC41DA" w:rsidRDefault="00EC41DA" w:rsidP="00EC41DA">
      <w:pPr>
        <w:spacing w:after="0" w:line="240" w:lineRule="auto"/>
        <w:rPr>
          <w:rFonts w:ascii="Times New Roman" w:hAnsi="Times New Roman" w:cs="Times New Roman"/>
          <w:b/>
          <w:sz w:val="24"/>
          <w:szCs w:val="24"/>
        </w:rPr>
      </w:pPr>
      <w:r w:rsidRPr="00EC41DA">
        <w:rPr>
          <w:rFonts w:ascii="Times New Roman" w:hAnsi="Times New Roman" w:cs="Times New Roman"/>
          <w:b/>
          <w:sz w:val="24"/>
          <w:szCs w:val="24"/>
        </w:rPr>
        <w:t xml:space="preserve">2. Что называется олифой? </w:t>
      </w:r>
    </w:p>
    <w:p w:rsidR="00EC41DA" w:rsidRPr="00EC41DA" w:rsidRDefault="00EC41DA" w:rsidP="00EC41DA">
      <w:pPr>
        <w:spacing w:after="0" w:line="240" w:lineRule="auto"/>
        <w:rPr>
          <w:rFonts w:ascii="Times New Roman" w:hAnsi="Times New Roman" w:cs="Times New Roman"/>
          <w:sz w:val="24"/>
          <w:szCs w:val="24"/>
        </w:rPr>
      </w:pPr>
      <w:r w:rsidRPr="00EC41DA">
        <w:rPr>
          <w:rFonts w:ascii="Times New Roman" w:hAnsi="Times New Roman" w:cs="Times New Roman"/>
          <w:b/>
          <w:sz w:val="24"/>
          <w:szCs w:val="24"/>
        </w:rPr>
        <w:t xml:space="preserve">Эталон ответа: </w:t>
      </w:r>
      <w:r w:rsidRPr="00EC41DA">
        <w:rPr>
          <w:rFonts w:ascii="Times New Roman" w:hAnsi="Times New Roman" w:cs="Times New Roman"/>
          <w:sz w:val="24"/>
          <w:szCs w:val="24"/>
        </w:rPr>
        <w:t>Олифа — маслянистая жидкость, которая после нанесения на поверхность высыхает, образую прочную эластичную водонеприницаемую пленку.</w:t>
      </w:r>
    </w:p>
    <w:p w:rsidR="00EC41DA" w:rsidRPr="00EC41DA" w:rsidRDefault="00EC41DA" w:rsidP="00EC41DA">
      <w:pPr>
        <w:spacing w:after="0" w:line="240" w:lineRule="auto"/>
        <w:rPr>
          <w:rFonts w:ascii="Times New Roman" w:hAnsi="Times New Roman" w:cs="Times New Roman"/>
          <w:b/>
          <w:sz w:val="24"/>
          <w:szCs w:val="24"/>
        </w:rPr>
      </w:pPr>
      <w:r w:rsidRPr="00EC41DA">
        <w:rPr>
          <w:rFonts w:ascii="Times New Roman" w:hAnsi="Times New Roman" w:cs="Times New Roman"/>
          <w:b/>
          <w:sz w:val="24"/>
          <w:szCs w:val="24"/>
        </w:rPr>
        <w:t>3.Какие виды олиф вы знаете?</w:t>
      </w:r>
    </w:p>
    <w:p w:rsidR="00EC41DA" w:rsidRPr="00EC41DA" w:rsidRDefault="00EC41DA" w:rsidP="00EC41DA">
      <w:pPr>
        <w:spacing w:after="0" w:line="240" w:lineRule="auto"/>
        <w:rPr>
          <w:rFonts w:ascii="Times New Roman" w:hAnsi="Times New Roman" w:cs="Times New Roman"/>
          <w:sz w:val="24"/>
          <w:szCs w:val="24"/>
        </w:rPr>
      </w:pPr>
      <w:r w:rsidRPr="00EC41DA">
        <w:rPr>
          <w:rFonts w:ascii="Times New Roman" w:hAnsi="Times New Roman" w:cs="Times New Roman"/>
          <w:sz w:val="24"/>
          <w:szCs w:val="24"/>
        </w:rPr>
        <w:t xml:space="preserve"> </w:t>
      </w:r>
      <w:r w:rsidRPr="00EC41DA">
        <w:rPr>
          <w:rFonts w:ascii="Times New Roman" w:hAnsi="Times New Roman" w:cs="Times New Roman"/>
          <w:b/>
          <w:sz w:val="24"/>
          <w:szCs w:val="24"/>
        </w:rPr>
        <w:t xml:space="preserve">Эталон ответа: </w:t>
      </w:r>
      <w:r w:rsidRPr="00EC41DA">
        <w:rPr>
          <w:rFonts w:ascii="Times New Roman" w:hAnsi="Times New Roman" w:cs="Times New Roman"/>
          <w:sz w:val="24"/>
          <w:szCs w:val="24"/>
        </w:rPr>
        <w:t xml:space="preserve">Все олифы можно разделить на четыре вида: натуральные, уплотненные, комбинированные и синтетические. </w:t>
      </w:r>
    </w:p>
    <w:p w:rsidR="00EC41DA" w:rsidRPr="00EC41DA" w:rsidRDefault="00EC41DA" w:rsidP="00EC41DA">
      <w:pPr>
        <w:spacing w:after="0" w:line="240" w:lineRule="auto"/>
        <w:rPr>
          <w:rFonts w:ascii="Times New Roman" w:hAnsi="Times New Roman" w:cs="Times New Roman"/>
          <w:sz w:val="24"/>
          <w:szCs w:val="24"/>
        </w:rPr>
      </w:pPr>
    </w:p>
    <w:p w:rsidR="0010382E" w:rsidRDefault="0010382E" w:rsidP="00EB4EB2">
      <w:pPr>
        <w:spacing w:after="0" w:line="240" w:lineRule="auto"/>
        <w:rPr>
          <w:rFonts w:ascii="Times New Roman" w:hAnsi="Times New Roman" w:cs="Times New Roman"/>
          <w:sz w:val="24"/>
          <w:szCs w:val="24"/>
          <w:shd w:val="clear" w:color="auto" w:fill="FFFFFF"/>
        </w:rPr>
      </w:pPr>
    </w:p>
    <w:p w:rsidR="00C05D29" w:rsidRPr="00C05D29" w:rsidRDefault="00C05D29" w:rsidP="00C05D29">
      <w:pPr>
        <w:jc w:val="center"/>
        <w:rPr>
          <w:rFonts w:ascii="Times New Roman" w:hAnsi="Times New Roman" w:cs="Times New Roman"/>
          <w:b/>
          <w:bCs/>
          <w:sz w:val="24"/>
          <w:szCs w:val="24"/>
        </w:rPr>
      </w:pPr>
      <w:r w:rsidRPr="00C05D29">
        <w:rPr>
          <w:rFonts w:ascii="Times New Roman" w:hAnsi="Times New Roman" w:cs="Times New Roman"/>
          <w:b/>
          <w:bCs/>
          <w:sz w:val="24"/>
          <w:szCs w:val="24"/>
        </w:rPr>
        <w:t>Практическое занятие №  22</w:t>
      </w:r>
    </w:p>
    <w:p w:rsidR="00C05D29" w:rsidRPr="00C05D29" w:rsidRDefault="00C05D29" w:rsidP="00C05D29">
      <w:pPr>
        <w:tabs>
          <w:tab w:val="left" w:pos="6675"/>
        </w:tabs>
        <w:spacing w:after="0" w:line="240" w:lineRule="auto"/>
        <w:rPr>
          <w:rFonts w:ascii="Times New Roman" w:hAnsi="Times New Roman" w:cs="Times New Roman"/>
          <w:b/>
          <w:bCs/>
          <w:sz w:val="24"/>
          <w:szCs w:val="24"/>
        </w:rPr>
      </w:pPr>
      <w:r w:rsidRPr="00C05D29">
        <w:rPr>
          <w:rFonts w:ascii="Times New Roman" w:hAnsi="Times New Roman" w:cs="Times New Roman"/>
          <w:b/>
          <w:sz w:val="24"/>
          <w:szCs w:val="24"/>
        </w:rPr>
        <w:t>Тема</w:t>
      </w:r>
      <w:r w:rsidRPr="00C05D29">
        <w:rPr>
          <w:rFonts w:ascii="Times New Roman" w:hAnsi="Times New Roman" w:cs="Times New Roman"/>
          <w:b/>
          <w:color w:val="7030A0"/>
          <w:sz w:val="24"/>
          <w:szCs w:val="24"/>
        </w:rPr>
        <w:t xml:space="preserve"> : </w:t>
      </w:r>
      <w:r w:rsidRPr="00C05D29">
        <w:rPr>
          <w:rFonts w:ascii="Times New Roman" w:hAnsi="Times New Roman" w:cs="Times New Roman"/>
          <w:color w:val="7030A0"/>
          <w:sz w:val="24"/>
          <w:szCs w:val="24"/>
        </w:rPr>
        <w:t xml:space="preserve"> </w:t>
      </w:r>
      <w:r w:rsidRPr="00C05D29">
        <w:rPr>
          <w:rFonts w:ascii="Times New Roman" w:hAnsi="Times New Roman" w:cs="Times New Roman"/>
          <w:b/>
          <w:sz w:val="24"/>
          <w:szCs w:val="24"/>
        </w:rPr>
        <w:t xml:space="preserve">Эмульсионные составы   </w:t>
      </w:r>
    </w:p>
    <w:p w:rsidR="00C05D29" w:rsidRPr="00C05D29" w:rsidRDefault="00C05D29" w:rsidP="00C05D29">
      <w:pPr>
        <w:spacing w:after="0" w:line="240" w:lineRule="auto"/>
        <w:jc w:val="center"/>
        <w:rPr>
          <w:rFonts w:ascii="Times New Roman" w:hAnsi="Times New Roman" w:cs="Times New Roman"/>
          <w:b/>
          <w:sz w:val="24"/>
          <w:szCs w:val="24"/>
        </w:rPr>
      </w:pPr>
    </w:p>
    <w:p w:rsidR="00C05D29" w:rsidRPr="00C05D29" w:rsidRDefault="00C05D29" w:rsidP="00C05D29">
      <w:pPr>
        <w:jc w:val="both"/>
        <w:rPr>
          <w:rFonts w:ascii="Times New Roman" w:hAnsi="Times New Roman" w:cs="Times New Roman"/>
          <w:bCs/>
          <w:iCs/>
          <w:sz w:val="24"/>
          <w:szCs w:val="24"/>
        </w:rPr>
      </w:pPr>
      <w:r w:rsidRPr="00C05D29">
        <w:rPr>
          <w:rFonts w:ascii="Times New Roman" w:hAnsi="Times New Roman" w:cs="Times New Roman"/>
          <w:b/>
          <w:sz w:val="24"/>
          <w:szCs w:val="24"/>
        </w:rPr>
        <w:t xml:space="preserve"> </w:t>
      </w:r>
      <w:r w:rsidRPr="00C05D29">
        <w:rPr>
          <w:rFonts w:ascii="Times New Roman" w:hAnsi="Times New Roman" w:cs="Times New Roman"/>
          <w:b/>
          <w:bCs/>
          <w:iCs/>
          <w:sz w:val="24"/>
          <w:szCs w:val="24"/>
        </w:rPr>
        <w:t>Цели</w:t>
      </w:r>
      <w:r w:rsidRPr="00C05D29">
        <w:rPr>
          <w:rFonts w:ascii="Times New Roman" w:hAnsi="Times New Roman" w:cs="Times New Roman"/>
          <w:b/>
          <w:bCs/>
          <w:sz w:val="24"/>
          <w:szCs w:val="24"/>
        </w:rPr>
        <w:t>:</w:t>
      </w:r>
      <w:r w:rsidRPr="00C05D29">
        <w:rPr>
          <w:rFonts w:ascii="Times New Roman" w:hAnsi="Times New Roman" w:cs="Times New Roman"/>
          <w:sz w:val="24"/>
          <w:szCs w:val="24"/>
        </w:rPr>
        <w:t xml:space="preserve"> Обобщить и систематизировать знания по теме «Эмульсионные составы»</w:t>
      </w:r>
    </w:p>
    <w:p w:rsidR="00C05D29" w:rsidRPr="00C05D29" w:rsidRDefault="00C05D29" w:rsidP="00C05D29">
      <w:pPr>
        <w:pStyle w:val="a3"/>
        <w:spacing w:before="0" w:beforeAutospacing="0" w:after="0" w:afterAutospacing="0" w:line="276" w:lineRule="auto"/>
        <w:jc w:val="both"/>
        <w:rPr>
          <w:b/>
          <w:bCs/>
        </w:rPr>
      </w:pPr>
      <w:r w:rsidRPr="00C05D29">
        <w:rPr>
          <w:b/>
          <w:bCs/>
          <w:iCs/>
        </w:rPr>
        <w:t>Информационные источники:</w:t>
      </w:r>
      <w:r w:rsidRPr="00C05D29">
        <w:rPr>
          <w:b/>
          <w:bCs/>
        </w:rPr>
        <w:t xml:space="preserve"> </w:t>
      </w:r>
    </w:p>
    <w:p w:rsidR="00C05D29" w:rsidRPr="00C05D29" w:rsidRDefault="00C05D29" w:rsidP="00C05D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C05D29">
        <w:rPr>
          <w:rFonts w:ascii="Times New Roman" w:hAnsi="Times New Roman" w:cs="Times New Roman"/>
          <w:bCs/>
          <w:iCs/>
          <w:sz w:val="24"/>
          <w:szCs w:val="24"/>
        </w:rPr>
        <w:t>Интернет источники</w:t>
      </w:r>
      <w:r w:rsidRPr="00C05D29">
        <w:rPr>
          <w:rFonts w:ascii="Times New Roman" w:hAnsi="Times New Roman" w:cs="Times New Roman"/>
          <w:b/>
          <w:bCs/>
          <w:sz w:val="24"/>
          <w:szCs w:val="24"/>
        </w:rPr>
        <w:t xml:space="preserve"> </w:t>
      </w:r>
    </w:p>
    <w:p w:rsidR="00C05D29" w:rsidRPr="00C05D29" w:rsidRDefault="00C05D29" w:rsidP="00C05D29">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C05D29">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C05D29" w:rsidRPr="00C05D29" w:rsidRDefault="00C05D29" w:rsidP="00C05D29">
      <w:pPr>
        <w:tabs>
          <w:tab w:val="left" w:pos="851"/>
          <w:tab w:val="num" w:pos="993"/>
        </w:tabs>
        <w:spacing w:after="120" w:line="240" w:lineRule="auto"/>
        <w:jc w:val="center"/>
        <w:rPr>
          <w:rFonts w:ascii="Times New Roman" w:hAnsi="Times New Roman" w:cs="Times New Roman"/>
          <w:b/>
          <w:sz w:val="24"/>
          <w:szCs w:val="24"/>
        </w:rPr>
      </w:pPr>
      <w:r w:rsidRPr="00C05D29">
        <w:rPr>
          <w:rFonts w:ascii="Times New Roman" w:hAnsi="Times New Roman" w:cs="Times New Roman"/>
          <w:b/>
          <w:sz w:val="24"/>
          <w:szCs w:val="24"/>
        </w:rPr>
        <w:t>Обеспеченность занятия (средства обучения):</w:t>
      </w:r>
    </w:p>
    <w:p w:rsidR="00C05D29" w:rsidRPr="00C05D29" w:rsidRDefault="00C05D29" w:rsidP="00C05D29">
      <w:pPr>
        <w:tabs>
          <w:tab w:val="left" w:pos="885"/>
        </w:tabs>
        <w:spacing w:after="0" w:line="240" w:lineRule="auto"/>
        <w:ind w:left="284"/>
        <w:rPr>
          <w:rFonts w:ascii="Times New Roman" w:hAnsi="Times New Roman" w:cs="Times New Roman"/>
          <w:sz w:val="24"/>
          <w:szCs w:val="24"/>
        </w:rPr>
      </w:pPr>
      <w:r w:rsidRPr="00C05D29">
        <w:rPr>
          <w:rFonts w:ascii="Times New Roman" w:hAnsi="Times New Roman" w:cs="Times New Roman"/>
          <w:sz w:val="24"/>
          <w:szCs w:val="24"/>
        </w:rPr>
        <w:t>1.Тетрадь для практических работ (в клетку, 12 листов</w:t>
      </w:r>
      <w:r w:rsidRPr="00C05D29">
        <w:rPr>
          <w:rFonts w:ascii="Times New Roman" w:hAnsi="Times New Roman" w:cs="Times New Roman"/>
          <w:i/>
          <w:sz w:val="24"/>
          <w:szCs w:val="24"/>
        </w:rPr>
        <w:t>).</w:t>
      </w:r>
    </w:p>
    <w:p w:rsidR="00C05D29" w:rsidRPr="00C05D29" w:rsidRDefault="00C05D29" w:rsidP="00C05D29">
      <w:pPr>
        <w:tabs>
          <w:tab w:val="num" w:pos="851"/>
          <w:tab w:val="left" w:pos="885"/>
        </w:tabs>
        <w:spacing w:after="0" w:line="240" w:lineRule="auto"/>
        <w:ind w:left="284"/>
        <w:rPr>
          <w:rFonts w:ascii="Times New Roman" w:hAnsi="Times New Roman" w:cs="Times New Roman"/>
          <w:sz w:val="24"/>
          <w:szCs w:val="24"/>
        </w:rPr>
      </w:pPr>
      <w:r w:rsidRPr="00C05D29">
        <w:rPr>
          <w:rFonts w:ascii="Times New Roman" w:hAnsi="Times New Roman" w:cs="Times New Roman"/>
          <w:sz w:val="24"/>
          <w:szCs w:val="24"/>
        </w:rPr>
        <w:t>2. Карандаш простой, ручка, линейка.</w:t>
      </w:r>
    </w:p>
    <w:p w:rsidR="00C05D29" w:rsidRDefault="00C05D29" w:rsidP="00255AF2">
      <w:pPr>
        <w:pStyle w:val="a3"/>
        <w:spacing w:before="0" w:beforeAutospacing="0" w:after="0" w:afterAutospacing="0" w:line="276" w:lineRule="auto"/>
        <w:ind w:left="284"/>
      </w:pPr>
      <w:r w:rsidRPr="00C05D29">
        <w:t>3.Рабочая тетрадь с теоретическим материалом (конспекты)</w:t>
      </w:r>
    </w:p>
    <w:p w:rsidR="00415DB9" w:rsidRPr="00C05D29" w:rsidRDefault="00415DB9" w:rsidP="00255AF2">
      <w:pPr>
        <w:pStyle w:val="a3"/>
        <w:spacing w:before="0" w:beforeAutospacing="0" w:after="0" w:afterAutospacing="0" w:line="276" w:lineRule="auto"/>
        <w:ind w:left="284"/>
        <w:rPr>
          <w:b/>
          <w:bCs/>
          <w:iCs/>
        </w:rPr>
      </w:pPr>
    </w:p>
    <w:p w:rsidR="00415DB9" w:rsidRPr="0080628E" w:rsidRDefault="00415DB9" w:rsidP="00415DB9">
      <w:pPr>
        <w:tabs>
          <w:tab w:val="left" w:pos="851"/>
        </w:tabs>
        <w:spacing w:after="120" w:line="240" w:lineRule="auto"/>
        <w:jc w:val="center"/>
        <w:rPr>
          <w:rFonts w:ascii="Times New Roman" w:hAnsi="Times New Roman" w:cs="Times New Roman"/>
          <w:b/>
          <w:sz w:val="24"/>
          <w:szCs w:val="24"/>
        </w:rPr>
      </w:pPr>
      <w:r w:rsidRPr="0080628E">
        <w:rPr>
          <w:rFonts w:ascii="Times New Roman" w:hAnsi="Times New Roman" w:cs="Times New Roman"/>
          <w:b/>
          <w:sz w:val="24"/>
          <w:szCs w:val="24"/>
        </w:rPr>
        <w:t>Краткие теоретические материалы по теме практической  работы</w:t>
      </w:r>
    </w:p>
    <w:p w:rsidR="00C05D29" w:rsidRPr="00C05D29" w:rsidRDefault="00C05D29" w:rsidP="00C05D29">
      <w:pPr>
        <w:pStyle w:val="a3"/>
        <w:spacing w:before="0" w:beforeAutospacing="0" w:after="0" w:afterAutospacing="0"/>
      </w:pPr>
      <w:r w:rsidRPr="00C05D29">
        <w:t>Для изготовления различных малярных составов в качестве связующего и разбавителей применяют эмульсии. Всякая эмульсия состоит из двух нерастворяющихся одна в другой жидкостей (вода, масло). Эмульсий существует 2 вида: вода в масле (ВМ) и масло в воде (MB). В зависимости от того, какая жидкость в мелкораздробленном состоянии, различают виды эмульсий, например ВМ.</w:t>
      </w:r>
    </w:p>
    <w:p w:rsidR="00C05D29" w:rsidRDefault="00C05D29" w:rsidP="00C05D29">
      <w:pPr>
        <w:pStyle w:val="a3"/>
        <w:spacing w:before="0" w:beforeAutospacing="0" w:after="0" w:afterAutospacing="0"/>
      </w:pPr>
      <w:r w:rsidRPr="00C05D29">
        <w:t xml:space="preserve">Внутренняя мелкораздробленная составляющая вода (внутренняя фаза) находится в масле (внешняя фаза). Чтобы получить наиболее устойчивую эмульсию, в ее состав вводят </w:t>
      </w:r>
      <w:r w:rsidRPr="00C05D29">
        <w:lastRenderedPageBreak/>
        <w:t>эмульгатор — вещество, способствующее образованию эмульсии. Эмульгаторы — это различные щелочи, растворы клеев.</w:t>
      </w:r>
    </w:p>
    <w:p w:rsidR="00415DB9" w:rsidRPr="00C05D29" w:rsidRDefault="00415DB9" w:rsidP="00C05D29">
      <w:pPr>
        <w:pStyle w:val="a3"/>
        <w:spacing w:before="0" w:beforeAutospacing="0" w:after="0" w:afterAutospacing="0"/>
        <w:rPr>
          <w:b/>
          <w:bCs/>
        </w:rPr>
      </w:pPr>
    </w:p>
    <w:p w:rsidR="00C05D29" w:rsidRPr="00C05D29" w:rsidRDefault="00C05D29" w:rsidP="00C05D29">
      <w:pPr>
        <w:spacing w:after="0" w:line="240" w:lineRule="auto"/>
        <w:jc w:val="center"/>
        <w:rPr>
          <w:rFonts w:ascii="Times New Roman" w:hAnsi="Times New Roman" w:cs="Times New Roman"/>
          <w:b/>
          <w:sz w:val="24"/>
          <w:szCs w:val="24"/>
        </w:rPr>
      </w:pPr>
      <w:r w:rsidRPr="00C05D29">
        <w:rPr>
          <w:rFonts w:ascii="Times New Roman" w:hAnsi="Times New Roman" w:cs="Times New Roman"/>
          <w:b/>
          <w:sz w:val="24"/>
          <w:szCs w:val="24"/>
        </w:rPr>
        <w:t>Задания для практической работы.</w:t>
      </w:r>
    </w:p>
    <w:p w:rsidR="00C05D29" w:rsidRPr="00C05D29" w:rsidRDefault="00C05D29" w:rsidP="00C05D29">
      <w:pPr>
        <w:tabs>
          <w:tab w:val="num" w:pos="720"/>
          <w:tab w:val="num" w:pos="851"/>
        </w:tabs>
        <w:spacing w:after="0" w:line="240" w:lineRule="auto"/>
        <w:ind w:left="426"/>
        <w:jc w:val="center"/>
        <w:rPr>
          <w:rFonts w:ascii="Times New Roman" w:hAnsi="Times New Roman" w:cs="Times New Roman"/>
          <w:b/>
          <w:sz w:val="24"/>
          <w:szCs w:val="24"/>
        </w:rPr>
      </w:pPr>
    </w:p>
    <w:p w:rsidR="00C05D29" w:rsidRDefault="00C05D29" w:rsidP="009044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sz w:val="24"/>
          <w:szCs w:val="24"/>
        </w:rPr>
      </w:pPr>
      <w:r w:rsidRPr="00C05D29">
        <w:rPr>
          <w:rFonts w:ascii="Times New Roman" w:hAnsi="Times New Roman" w:cs="Times New Roman"/>
          <w:b/>
          <w:sz w:val="24"/>
          <w:szCs w:val="24"/>
        </w:rPr>
        <w:t>Задание№1</w:t>
      </w:r>
      <w:r w:rsidRPr="00C05D29">
        <w:rPr>
          <w:rFonts w:ascii="Times New Roman" w:hAnsi="Times New Roman" w:cs="Times New Roman"/>
          <w:sz w:val="24"/>
          <w:szCs w:val="24"/>
        </w:rPr>
        <w:t xml:space="preserve"> пользуясь рекомендуемой литературой в тетради для практических работ  выполнить и заполнить таблицу № 19  </w:t>
      </w:r>
      <w:r w:rsidRPr="00C05D29">
        <w:rPr>
          <w:rFonts w:ascii="Times New Roman" w:hAnsi="Times New Roman" w:cs="Times New Roman"/>
          <w:color w:val="7030A0"/>
          <w:sz w:val="24"/>
          <w:szCs w:val="24"/>
        </w:rPr>
        <w:t xml:space="preserve"> </w:t>
      </w:r>
    </w:p>
    <w:p w:rsidR="001C4344" w:rsidRDefault="001C4344" w:rsidP="00C05D29">
      <w:pPr>
        <w:spacing w:after="0" w:line="240" w:lineRule="auto"/>
        <w:rPr>
          <w:rFonts w:ascii="Times New Roman" w:hAnsi="Times New Roman" w:cs="Times New Roman"/>
          <w:b/>
          <w:sz w:val="24"/>
          <w:szCs w:val="24"/>
        </w:rPr>
      </w:pPr>
    </w:p>
    <w:p w:rsidR="009044F8" w:rsidRPr="006243E4" w:rsidRDefault="00C05D29" w:rsidP="00C05D29">
      <w:pPr>
        <w:spacing w:after="0" w:line="240" w:lineRule="auto"/>
        <w:rPr>
          <w:rFonts w:ascii="Times New Roman" w:hAnsi="Times New Roman" w:cs="Times New Roman"/>
          <w:sz w:val="24"/>
          <w:szCs w:val="24"/>
        </w:rPr>
      </w:pPr>
      <w:r w:rsidRPr="006243E4">
        <w:rPr>
          <w:rFonts w:ascii="Times New Roman" w:hAnsi="Times New Roman" w:cs="Times New Roman"/>
          <w:sz w:val="24"/>
          <w:szCs w:val="24"/>
        </w:rPr>
        <w:t>Таблица №19  Эмульсионные составы, % по массе</w:t>
      </w:r>
    </w:p>
    <w:p w:rsidR="00C05D29" w:rsidRPr="006243E4" w:rsidRDefault="00C05D29" w:rsidP="00C05D29">
      <w:pPr>
        <w:spacing w:after="0" w:line="240" w:lineRule="auto"/>
        <w:rPr>
          <w:rFonts w:ascii="Times New Roman" w:hAnsi="Times New Roman" w:cs="Times New Roman"/>
          <w:bCs/>
          <w:sz w:val="24"/>
          <w:szCs w:val="24"/>
        </w:rPr>
      </w:pPr>
      <w:r w:rsidRPr="006243E4">
        <w:rPr>
          <w:rFonts w:ascii="Times New Roman" w:hAnsi="Times New Roman" w:cs="Times New Roman"/>
          <w:sz w:val="24"/>
          <w:szCs w:val="24"/>
        </w:rPr>
        <w:t xml:space="preserve">       </w:t>
      </w:r>
      <w:r w:rsidRPr="006243E4">
        <w:rPr>
          <w:rFonts w:ascii="Times New Roman" w:hAnsi="Times New Roman" w:cs="Times New Roman"/>
          <w:color w:val="7030A0"/>
          <w:sz w:val="24"/>
          <w:szCs w:val="24"/>
        </w:rPr>
        <w:t xml:space="preserve"> </w:t>
      </w:r>
      <w:r w:rsidRPr="006243E4">
        <w:rPr>
          <w:rFonts w:ascii="Times New Roman" w:hAnsi="Times New Roman" w:cs="Times New Roman"/>
          <w:bCs/>
          <w:sz w:val="24"/>
          <w:szCs w:val="24"/>
        </w:rPr>
        <w:t xml:space="preserve"> </w:t>
      </w:r>
    </w:p>
    <w:tbl>
      <w:tblPr>
        <w:tblStyle w:val="a4"/>
        <w:tblW w:w="0" w:type="auto"/>
        <w:tblLook w:val="04A0"/>
      </w:tblPr>
      <w:tblGrid>
        <w:gridCol w:w="3369"/>
        <w:gridCol w:w="1701"/>
        <w:gridCol w:w="1559"/>
        <w:gridCol w:w="1559"/>
        <w:gridCol w:w="1383"/>
      </w:tblGrid>
      <w:tr w:rsidR="00C05D29" w:rsidRPr="00C05D29" w:rsidTr="00907106">
        <w:tc>
          <w:tcPr>
            <w:tcW w:w="3369" w:type="dxa"/>
            <w:vMerge w:val="restart"/>
          </w:tcPr>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z w:val="24"/>
                <w:szCs w:val="24"/>
              </w:rPr>
            </w:pPr>
          </w:p>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color w:val="7030A0"/>
                <w:sz w:val="24"/>
                <w:szCs w:val="24"/>
              </w:rPr>
            </w:pPr>
            <w:r w:rsidRPr="00C05D29">
              <w:rPr>
                <w:rFonts w:ascii="Times New Roman" w:hAnsi="Times New Roman" w:cs="Times New Roman"/>
                <w:b/>
                <w:sz w:val="24"/>
                <w:szCs w:val="24"/>
              </w:rPr>
              <w:t>Состав</w:t>
            </w:r>
          </w:p>
        </w:tc>
        <w:tc>
          <w:tcPr>
            <w:tcW w:w="6202" w:type="dxa"/>
            <w:gridSpan w:val="4"/>
          </w:tcPr>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z w:val="24"/>
                <w:szCs w:val="24"/>
              </w:rPr>
            </w:pPr>
            <w:r w:rsidRPr="00C05D29">
              <w:rPr>
                <w:rFonts w:ascii="Times New Roman" w:hAnsi="Times New Roman" w:cs="Times New Roman"/>
                <w:b/>
                <w:sz w:val="24"/>
                <w:szCs w:val="24"/>
              </w:rPr>
              <w:t>Назначение</w:t>
            </w:r>
          </w:p>
        </w:tc>
      </w:tr>
      <w:tr w:rsidR="00C05D29" w:rsidRPr="00C05D29" w:rsidTr="00907106">
        <w:tc>
          <w:tcPr>
            <w:tcW w:w="3369" w:type="dxa"/>
            <w:vMerge/>
          </w:tcPr>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7030A0"/>
                <w:sz w:val="24"/>
                <w:szCs w:val="24"/>
              </w:rPr>
            </w:pPr>
          </w:p>
        </w:tc>
        <w:tc>
          <w:tcPr>
            <w:tcW w:w="1701" w:type="dxa"/>
          </w:tcPr>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color w:val="7030A0"/>
                <w:sz w:val="24"/>
                <w:szCs w:val="24"/>
              </w:rPr>
            </w:pPr>
            <w:r w:rsidRPr="00C05D29">
              <w:rPr>
                <w:rFonts w:ascii="Times New Roman" w:hAnsi="Times New Roman" w:cs="Times New Roman"/>
                <w:b/>
                <w:sz w:val="24"/>
                <w:szCs w:val="24"/>
              </w:rPr>
              <w:t>для проолифки</w:t>
            </w:r>
          </w:p>
        </w:tc>
        <w:tc>
          <w:tcPr>
            <w:tcW w:w="1559" w:type="dxa"/>
          </w:tcPr>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color w:val="7030A0"/>
                <w:sz w:val="24"/>
                <w:szCs w:val="24"/>
              </w:rPr>
            </w:pPr>
            <w:r w:rsidRPr="00C05D29">
              <w:rPr>
                <w:rFonts w:ascii="Times New Roman" w:hAnsi="Times New Roman" w:cs="Times New Roman"/>
                <w:b/>
                <w:sz w:val="24"/>
                <w:szCs w:val="24"/>
              </w:rPr>
              <w:t>для шпатлевки</w:t>
            </w:r>
          </w:p>
        </w:tc>
        <w:tc>
          <w:tcPr>
            <w:tcW w:w="1559" w:type="dxa"/>
          </w:tcPr>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color w:val="7030A0"/>
                <w:sz w:val="24"/>
                <w:szCs w:val="24"/>
              </w:rPr>
            </w:pPr>
            <w:r w:rsidRPr="00C05D29">
              <w:rPr>
                <w:rFonts w:ascii="Times New Roman" w:hAnsi="Times New Roman" w:cs="Times New Roman"/>
                <w:b/>
                <w:sz w:val="24"/>
                <w:szCs w:val="24"/>
              </w:rPr>
              <w:t>для грунтовки</w:t>
            </w:r>
          </w:p>
        </w:tc>
        <w:tc>
          <w:tcPr>
            <w:tcW w:w="1383" w:type="dxa"/>
          </w:tcPr>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color w:val="7030A0"/>
                <w:sz w:val="24"/>
                <w:szCs w:val="24"/>
              </w:rPr>
            </w:pPr>
            <w:r w:rsidRPr="00C05D29">
              <w:rPr>
                <w:rFonts w:ascii="Times New Roman" w:hAnsi="Times New Roman" w:cs="Times New Roman"/>
                <w:b/>
                <w:sz w:val="24"/>
                <w:szCs w:val="24"/>
              </w:rPr>
              <w:t>для окраски</w:t>
            </w:r>
          </w:p>
        </w:tc>
      </w:tr>
      <w:tr w:rsidR="00C05D29" w:rsidRPr="00C05D29" w:rsidTr="00907106">
        <w:tc>
          <w:tcPr>
            <w:tcW w:w="3369" w:type="dxa"/>
          </w:tcPr>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7030A0"/>
                <w:sz w:val="24"/>
                <w:szCs w:val="24"/>
              </w:rPr>
            </w:pPr>
          </w:p>
        </w:tc>
        <w:tc>
          <w:tcPr>
            <w:tcW w:w="1701" w:type="dxa"/>
          </w:tcPr>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color w:val="7030A0"/>
                <w:sz w:val="24"/>
                <w:szCs w:val="24"/>
              </w:rPr>
            </w:pPr>
          </w:p>
        </w:tc>
        <w:tc>
          <w:tcPr>
            <w:tcW w:w="1559" w:type="dxa"/>
          </w:tcPr>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color w:val="7030A0"/>
                <w:sz w:val="24"/>
                <w:szCs w:val="24"/>
              </w:rPr>
            </w:pPr>
          </w:p>
        </w:tc>
        <w:tc>
          <w:tcPr>
            <w:tcW w:w="1559" w:type="dxa"/>
          </w:tcPr>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color w:val="7030A0"/>
                <w:sz w:val="24"/>
                <w:szCs w:val="24"/>
              </w:rPr>
            </w:pPr>
          </w:p>
        </w:tc>
        <w:tc>
          <w:tcPr>
            <w:tcW w:w="1383" w:type="dxa"/>
          </w:tcPr>
          <w:p w:rsidR="00C05D29" w:rsidRPr="00C05D29" w:rsidRDefault="00C05D29"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color w:val="7030A0"/>
                <w:sz w:val="24"/>
                <w:szCs w:val="24"/>
              </w:rPr>
            </w:pPr>
          </w:p>
        </w:tc>
      </w:tr>
    </w:tbl>
    <w:p w:rsidR="00C05D29" w:rsidRPr="00C05D29" w:rsidRDefault="00C05D29" w:rsidP="00C05D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color w:val="7030A0"/>
          <w:sz w:val="24"/>
          <w:szCs w:val="24"/>
        </w:rPr>
      </w:pPr>
      <w:r w:rsidRPr="00C05D29">
        <w:rPr>
          <w:rFonts w:ascii="Times New Roman" w:hAnsi="Times New Roman" w:cs="Times New Roman"/>
          <w:sz w:val="24"/>
          <w:szCs w:val="24"/>
        </w:rPr>
        <w:t xml:space="preserve">  </w:t>
      </w:r>
    </w:p>
    <w:p w:rsidR="00C05D29" w:rsidRPr="00C05D29" w:rsidRDefault="00C05D29" w:rsidP="00C05D29">
      <w:pPr>
        <w:tabs>
          <w:tab w:val="num" w:pos="720"/>
          <w:tab w:val="num" w:pos="851"/>
        </w:tabs>
        <w:spacing w:after="0" w:line="240" w:lineRule="auto"/>
        <w:jc w:val="both"/>
        <w:rPr>
          <w:rFonts w:ascii="Times New Roman" w:hAnsi="Times New Roman" w:cs="Times New Roman"/>
          <w:b/>
          <w:sz w:val="24"/>
          <w:szCs w:val="24"/>
        </w:rPr>
      </w:pPr>
      <w:r w:rsidRPr="00C05D29">
        <w:rPr>
          <w:rFonts w:ascii="Times New Roman" w:hAnsi="Times New Roman" w:cs="Times New Roman"/>
          <w:b/>
          <w:sz w:val="24"/>
          <w:szCs w:val="24"/>
        </w:rPr>
        <w:t>Задание№2</w:t>
      </w:r>
    </w:p>
    <w:p w:rsidR="00C05D29" w:rsidRPr="00C05D29" w:rsidRDefault="00C05D29" w:rsidP="00C05D29">
      <w:pPr>
        <w:pStyle w:val="a8"/>
        <w:rPr>
          <w:rFonts w:ascii="Times New Roman" w:hAnsi="Times New Roman" w:cs="Times New Roman"/>
          <w:sz w:val="24"/>
          <w:szCs w:val="24"/>
        </w:rPr>
      </w:pPr>
      <w:r w:rsidRPr="00C05D29">
        <w:rPr>
          <w:rFonts w:ascii="Times New Roman" w:hAnsi="Times New Roman" w:cs="Times New Roman"/>
          <w:sz w:val="24"/>
          <w:szCs w:val="24"/>
        </w:rPr>
        <w:t xml:space="preserve">Выбрать индивидуально  эмульсионный состав  </w:t>
      </w:r>
      <w:r w:rsidRPr="00C05D29">
        <w:rPr>
          <w:rFonts w:ascii="Times New Roman" w:hAnsi="Times New Roman" w:cs="Times New Roman"/>
          <w:bCs/>
          <w:color w:val="0D0D0D" w:themeColor="text1" w:themeTint="F2"/>
          <w:sz w:val="24"/>
          <w:szCs w:val="24"/>
        </w:rPr>
        <w:t xml:space="preserve">  </w:t>
      </w:r>
      <w:r w:rsidRPr="00C05D29">
        <w:rPr>
          <w:rFonts w:ascii="Times New Roman" w:hAnsi="Times New Roman" w:cs="Times New Roman"/>
          <w:sz w:val="24"/>
          <w:szCs w:val="24"/>
        </w:rPr>
        <w:t xml:space="preserve">для грунтовки  в соответствии с заданной рецептурой </w:t>
      </w:r>
      <w:r w:rsidRPr="00C05D29">
        <w:rPr>
          <w:rFonts w:ascii="Times New Roman" w:hAnsi="Times New Roman" w:cs="Times New Roman"/>
          <w:color w:val="0D0D0D" w:themeColor="text1" w:themeTint="F2"/>
          <w:sz w:val="24"/>
          <w:szCs w:val="24"/>
        </w:rPr>
        <w:t xml:space="preserve"> </w:t>
      </w:r>
      <w:r w:rsidRPr="00C05D29">
        <w:rPr>
          <w:rFonts w:ascii="Times New Roman" w:hAnsi="Times New Roman" w:cs="Times New Roman"/>
          <w:sz w:val="24"/>
          <w:szCs w:val="24"/>
        </w:rPr>
        <w:t>по таблице № 19</w:t>
      </w:r>
    </w:p>
    <w:p w:rsidR="00C05D29" w:rsidRPr="00C05D29" w:rsidRDefault="00C05D29" w:rsidP="00C05D29">
      <w:pPr>
        <w:pStyle w:val="a8"/>
        <w:rPr>
          <w:rFonts w:ascii="Times New Roman" w:hAnsi="Times New Roman" w:cs="Times New Roman"/>
          <w:sz w:val="24"/>
          <w:szCs w:val="24"/>
        </w:rPr>
      </w:pPr>
    </w:p>
    <w:p w:rsidR="00C05D29" w:rsidRPr="00C05D29" w:rsidRDefault="00C05D29" w:rsidP="00C05D29">
      <w:pPr>
        <w:pStyle w:val="a3"/>
        <w:tabs>
          <w:tab w:val="left" w:pos="2160"/>
          <w:tab w:val="center" w:pos="4677"/>
        </w:tabs>
        <w:spacing w:before="0" w:beforeAutospacing="0" w:after="0" w:afterAutospacing="0" w:line="276" w:lineRule="auto"/>
      </w:pPr>
      <w:r w:rsidRPr="00C05D29">
        <w:rPr>
          <w:b/>
          <w:bCs/>
        </w:rPr>
        <w:t>Задания № 3</w:t>
      </w:r>
      <w:r w:rsidRPr="00C05D29">
        <w:t xml:space="preserve">: Выбрать индивидуально  эмульсионный состав  </w:t>
      </w:r>
      <w:r w:rsidRPr="00C05D29">
        <w:rPr>
          <w:bCs/>
          <w:color w:val="0D0D0D" w:themeColor="text1" w:themeTint="F2"/>
        </w:rPr>
        <w:t xml:space="preserve">  </w:t>
      </w:r>
      <w:r w:rsidRPr="00C05D29">
        <w:t xml:space="preserve">для окраски в соответствии с заданной рецептурой </w:t>
      </w:r>
      <w:r w:rsidRPr="00C05D29">
        <w:rPr>
          <w:color w:val="0D0D0D" w:themeColor="text1" w:themeTint="F2"/>
        </w:rPr>
        <w:t xml:space="preserve"> </w:t>
      </w:r>
      <w:r w:rsidRPr="00C05D29">
        <w:t>по таблице № 19</w:t>
      </w:r>
    </w:p>
    <w:p w:rsidR="00C05D29" w:rsidRPr="00C05D29" w:rsidRDefault="00C05D29" w:rsidP="00C05D29">
      <w:pPr>
        <w:pStyle w:val="a3"/>
        <w:tabs>
          <w:tab w:val="left" w:pos="2160"/>
          <w:tab w:val="center" w:pos="4677"/>
        </w:tabs>
        <w:spacing w:before="0" w:beforeAutospacing="0" w:after="0" w:afterAutospacing="0" w:line="276" w:lineRule="auto"/>
      </w:pPr>
    </w:p>
    <w:p w:rsidR="00C05D29" w:rsidRPr="00C05D29" w:rsidRDefault="00C05D29" w:rsidP="00C05D29">
      <w:pPr>
        <w:pStyle w:val="a3"/>
        <w:tabs>
          <w:tab w:val="left" w:pos="9214"/>
        </w:tabs>
        <w:spacing w:before="0" w:beforeAutospacing="0" w:after="0" w:afterAutospacing="0"/>
        <w:ind w:right="284"/>
        <w:rPr>
          <w:b/>
        </w:rPr>
      </w:pPr>
      <w:r w:rsidRPr="00C05D29">
        <w:rPr>
          <w:b/>
        </w:rPr>
        <w:t xml:space="preserve">Задание№4 </w:t>
      </w:r>
      <w:r w:rsidRPr="00C05D29">
        <w:t>Ответить на</w:t>
      </w:r>
      <w:r w:rsidRPr="00C05D29">
        <w:rPr>
          <w:b/>
        </w:rPr>
        <w:t xml:space="preserve"> </w:t>
      </w:r>
      <w:r w:rsidRPr="00C05D29">
        <w:t xml:space="preserve">вопрос письменно. </w:t>
      </w:r>
      <w:r w:rsidRPr="00C05D29">
        <w:rPr>
          <w:b/>
        </w:rPr>
        <w:t xml:space="preserve"> </w:t>
      </w:r>
    </w:p>
    <w:p w:rsidR="00C05D29" w:rsidRPr="00C05D29" w:rsidRDefault="00C05D29" w:rsidP="00C05D29">
      <w:pPr>
        <w:spacing w:after="0" w:line="240" w:lineRule="auto"/>
        <w:rPr>
          <w:rFonts w:ascii="Times New Roman" w:hAnsi="Times New Roman" w:cs="Times New Roman"/>
          <w:b/>
          <w:sz w:val="24"/>
          <w:szCs w:val="24"/>
        </w:rPr>
      </w:pPr>
      <w:r w:rsidRPr="00C05D29">
        <w:rPr>
          <w:rFonts w:ascii="Times New Roman" w:hAnsi="Times New Roman" w:cs="Times New Roman"/>
          <w:b/>
          <w:sz w:val="24"/>
          <w:szCs w:val="24"/>
        </w:rPr>
        <w:t>1. Что такое скипидар  ?</w:t>
      </w:r>
    </w:p>
    <w:p w:rsidR="00C05D29" w:rsidRPr="00C05D29" w:rsidRDefault="00C05D29" w:rsidP="00C05D29">
      <w:pPr>
        <w:spacing w:after="0" w:line="240" w:lineRule="auto"/>
        <w:rPr>
          <w:rFonts w:ascii="Times New Roman" w:hAnsi="Times New Roman" w:cs="Times New Roman"/>
          <w:sz w:val="24"/>
          <w:szCs w:val="24"/>
        </w:rPr>
      </w:pPr>
      <w:r w:rsidRPr="00C05D29">
        <w:rPr>
          <w:rFonts w:ascii="Times New Roman" w:hAnsi="Times New Roman" w:cs="Times New Roman"/>
          <w:b/>
          <w:sz w:val="24"/>
          <w:szCs w:val="24"/>
        </w:rPr>
        <w:t>Эталон ответа:</w:t>
      </w:r>
      <w:r w:rsidRPr="00C05D29">
        <w:rPr>
          <w:rFonts w:ascii="Times New Roman" w:hAnsi="Times New Roman" w:cs="Times New Roman"/>
          <w:sz w:val="24"/>
          <w:szCs w:val="24"/>
        </w:rPr>
        <w:t xml:space="preserve"> Скипидар — наиболее дорогой растворитель; его основное назначение — разведение     синтетических лаков и красок, а также ускорение высыхания состава. Пригоден для внутренних отделочных работ. Легко воспламеняется, взрывоопасен, раздражает кожу, глаза и дыхательные пути.</w:t>
      </w:r>
    </w:p>
    <w:p w:rsidR="00C05D29" w:rsidRPr="00C05D29" w:rsidRDefault="00C05D29" w:rsidP="00C05D29">
      <w:pPr>
        <w:spacing w:after="0" w:line="240" w:lineRule="auto"/>
        <w:rPr>
          <w:rFonts w:ascii="Times New Roman" w:hAnsi="Times New Roman" w:cs="Times New Roman"/>
          <w:b/>
          <w:sz w:val="24"/>
          <w:szCs w:val="24"/>
        </w:rPr>
      </w:pPr>
      <w:r w:rsidRPr="00C05D29">
        <w:rPr>
          <w:rFonts w:ascii="Times New Roman" w:hAnsi="Times New Roman" w:cs="Times New Roman"/>
          <w:b/>
          <w:sz w:val="24"/>
          <w:szCs w:val="24"/>
        </w:rPr>
        <w:t xml:space="preserve"> 2.  Для чего применяются смывки?</w:t>
      </w:r>
    </w:p>
    <w:p w:rsidR="00C05D29" w:rsidRPr="00C05D29" w:rsidRDefault="00C05D29" w:rsidP="00C05D29">
      <w:pPr>
        <w:spacing w:after="0" w:line="240" w:lineRule="auto"/>
        <w:rPr>
          <w:rFonts w:ascii="Times New Roman" w:hAnsi="Times New Roman" w:cs="Times New Roman"/>
          <w:sz w:val="24"/>
          <w:szCs w:val="24"/>
        </w:rPr>
      </w:pPr>
      <w:r w:rsidRPr="00C05D29">
        <w:rPr>
          <w:rFonts w:ascii="Times New Roman" w:hAnsi="Times New Roman" w:cs="Times New Roman"/>
          <w:b/>
          <w:sz w:val="24"/>
          <w:szCs w:val="24"/>
        </w:rPr>
        <w:t>Эталон ответа:</w:t>
      </w:r>
      <w:r w:rsidRPr="00C05D29">
        <w:rPr>
          <w:rFonts w:ascii="Times New Roman" w:hAnsi="Times New Roman" w:cs="Times New Roman"/>
          <w:sz w:val="24"/>
          <w:szCs w:val="24"/>
        </w:rPr>
        <w:t xml:space="preserve"> Применяют для удаления отвердевших окрасочных пленок, что очень часто приходится делать при ремонте зданий и сооружений.</w:t>
      </w:r>
    </w:p>
    <w:p w:rsidR="00C05D29" w:rsidRPr="00C05D29" w:rsidRDefault="00C05D29" w:rsidP="00C05D29">
      <w:pPr>
        <w:spacing w:after="0" w:line="240" w:lineRule="auto"/>
        <w:rPr>
          <w:rFonts w:ascii="Times New Roman" w:hAnsi="Times New Roman" w:cs="Times New Roman"/>
          <w:b/>
          <w:sz w:val="24"/>
          <w:szCs w:val="24"/>
        </w:rPr>
      </w:pPr>
      <w:r w:rsidRPr="00C05D29">
        <w:rPr>
          <w:rFonts w:ascii="Times New Roman" w:hAnsi="Times New Roman" w:cs="Times New Roman"/>
          <w:b/>
          <w:sz w:val="24"/>
          <w:szCs w:val="24"/>
        </w:rPr>
        <w:t xml:space="preserve"> 3. Что называется сиккативом? </w:t>
      </w:r>
    </w:p>
    <w:p w:rsidR="00C05D29" w:rsidRPr="00C05D29" w:rsidRDefault="00C05D29" w:rsidP="00C05D29">
      <w:pPr>
        <w:spacing w:after="0" w:line="240" w:lineRule="auto"/>
        <w:rPr>
          <w:rFonts w:ascii="Times New Roman" w:hAnsi="Times New Roman" w:cs="Times New Roman"/>
          <w:sz w:val="24"/>
          <w:szCs w:val="24"/>
        </w:rPr>
      </w:pPr>
      <w:r w:rsidRPr="00C05D29">
        <w:rPr>
          <w:rFonts w:ascii="Times New Roman" w:hAnsi="Times New Roman" w:cs="Times New Roman"/>
          <w:b/>
          <w:sz w:val="24"/>
          <w:szCs w:val="24"/>
        </w:rPr>
        <w:t>Эталон ответа:</w:t>
      </w:r>
      <w:r w:rsidRPr="00C05D29">
        <w:rPr>
          <w:rFonts w:ascii="Times New Roman" w:hAnsi="Times New Roman" w:cs="Times New Roman"/>
          <w:sz w:val="24"/>
          <w:szCs w:val="24"/>
        </w:rPr>
        <w:t xml:space="preserve"> Сиккативы — порошки и жидкие вещества, добавля</w:t>
      </w:r>
      <w:r w:rsidRPr="00C05D29">
        <w:rPr>
          <w:rFonts w:ascii="Times New Roman" w:hAnsi="Times New Roman" w:cs="Times New Roman"/>
          <w:sz w:val="24"/>
          <w:szCs w:val="24"/>
        </w:rPr>
        <w:softHyphen/>
        <w:t xml:space="preserve"> емые к масляным лакам и краскам для ускорения высы</w:t>
      </w:r>
      <w:r w:rsidRPr="00C05D29">
        <w:rPr>
          <w:rFonts w:ascii="Times New Roman" w:hAnsi="Times New Roman" w:cs="Times New Roman"/>
          <w:sz w:val="24"/>
          <w:szCs w:val="24"/>
        </w:rPr>
        <w:softHyphen/>
        <w:t xml:space="preserve"> хания (отвердевания). Сиккативы применяют также в качестве добавок при изготовлении олиф.</w:t>
      </w:r>
    </w:p>
    <w:p w:rsidR="00C05D29" w:rsidRPr="00C05D29" w:rsidRDefault="00C05D29" w:rsidP="00C05D29">
      <w:pPr>
        <w:spacing w:after="0" w:line="240" w:lineRule="auto"/>
        <w:rPr>
          <w:rFonts w:ascii="Times New Roman" w:hAnsi="Times New Roman" w:cs="Times New Roman"/>
          <w:b/>
          <w:sz w:val="24"/>
          <w:szCs w:val="24"/>
        </w:rPr>
      </w:pPr>
      <w:r w:rsidRPr="00C05D29">
        <w:rPr>
          <w:rFonts w:ascii="Times New Roman" w:hAnsi="Times New Roman" w:cs="Times New Roman"/>
          <w:b/>
          <w:sz w:val="24"/>
          <w:szCs w:val="24"/>
        </w:rPr>
        <w:t xml:space="preserve">4. Для чего применяются сиккативы? </w:t>
      </w:r>
    </w:p>
    <w:p w:rsidR="00C05D29" w:rsidRPr="00C05D29" w:rsidRDefault="00C05D29" w:rsidP="00C05D29">
      <w:pPr>
        <w:pStyle w:val="a3"/>
        <w:tabs>
          <w:tab w:val="left" w:pos="2160"/>
          <w:tab w:val="center" w:pos="4677"/>
        </w:tabs>
        <w:spacing w:before="0" w:beforeAutospacing="0" w:after="0" w:afterAutospacing="0" w:line="276" w:lineRule="auto"/>
      </w:pPr>
      <w:r w:rsidRPr="00C05D29">
        <w:rPr>
          <w:b/>
        </w:rPr>
        <w:t>Эталон ответа:</w:t>
      </w:r>
      <w:r w:rsidRPr="00C05D29">
        <w:t xml:space="preserve"> Сиккативы применяют в качестве добавок для ускоре</w:t>
      </w:r>
      <w:r w:rsidRPr="00C05D29">
        <w:softHyphen/>
        <w:t xml:space="preserve"> ния высыхания лакокрасочных материалов, а также для ускорения высыхания олиф, масляных лаков, эмалевых и масляных красок. Следует иметь в виду, что сиккатив со</w:t>
      </w:r>
      <w:r w:rsidRPr="00C05D29">
        <w:softHyphen/>
        <w:t xml:space="preserve"> кращает срок службы окрасочной пленки, которая при избытке его теряет эластичность и быстрее разрушается</w:t>
      </w:r>
    </w:p>
    <w:p w:rsidR="00C05D29" w:rsidRPr="00C05D29" w:rsidRDefault="00C05D29" w:rsidP="00C05D29">
      <w:pPr>
        <w:pStyle w:val="a3"/>
        <w:tabs>
          <w:tab w:val="left" w:pos="2160"/>
          <w:tab w:val="center" w:pos="4677"/>
        </w:tabs>
        <w:spacing w:before="0" w:beforeAutospacing="0" w:after="0" w:afterAutospacing="0" w:line="276" w:lineRule="auto"/>
      </w:pPr>
    </w:p>
    <w:p w:rsidR="00C05D29" w:rsidRPr="00C05D29" w:rsidRDefault="00C05D29" w:rsidP="00C05D29">
      <w:pPr>
        <w:pStyle w:val="a3"/>
        <w:tabs>
          <w:tab w:val="left" w:pos="2160"/>
          <w:tab w:val="center" w:pos="4677"/>
        </w:tabs>
        <w:spacing w:before="0" w:beforeAutospacing="0" w:after="0" w:afterAutospacing="0" w:line="276" w:lineRule="auto"/>
        <w:rPr>
          <w:b/>
          <w:bCs/>
        </w:rPr>
      </w:pPr>
      <w:r w:rsidRPr="00C05D29">
        <w:rPr>
          <w:b/>
          <w:bCs/>
        </w:rPr>
        <w:t xml:space="preserve"> </w:t>
      </w:r>
      <w:r w:rsidRPr="00C05D29">
        <w:rPr>
          <w:b/>
          <w:bCs/>
        </w:rPr>
        <w:tab/>
        <w:t xml:space="preserve"> </w:t>
      </w:r>
    </w:p>
    <w:p w:rsidR="00C05D29" w:rsidRPr="00C05D29" w:rsidRDefault="00C05D29" w:rsidP="00C05D29">
      <w:pPr>
        <w:pStyle w:val="a3"/>
        <w:tabs>
          <w:tab w:val="left" w:pos="2160"/>
          <w:tab w:val="center" w:pos="4677"/>
        </w:tabs>
        <w:spacing w:before="0" w:beforeAutospacing="0" w:after="0" w:afterAutospacing="0" w:line="276" w:lineRule="auto"/>
        <w:rPr>
          <w:b/>
          <w:bCs/>
        </w:rPr>
      </w:pPr>
    </w:p>
    <w:p w:rsidR="00255AF2" w:rsidRPr="00415DB9" w:rsidRDefault="00255AF2" w:rsidP="006243E4">
      <w:pPr>
        <w:pStyle w:val="a3"/>
        <w:tabs>
          <w:tab w:val="left" w:pos="2160"/>
          <w:tab w:val="center" w:pos="4677"/>
        </w:tabs>
        <w:spacing w:before="0" w:beforeAutospacing="0" w:after="0" w:afterAutospacing="0" w:line="276" w:lineRule="auto"/>
        <w:jc w:val="center"/>
        <w:rPr>
          <w:b/>
          <w:bCs/>
        </w:rPr>
      </w:pPr>
      <w:r w:rsidRPr="0085409A">
        <w:rPr>
          <w:b/>
          <w:bCs/>
        </w:rPr>
        <w:t xml:space="preserve">ПРАКТИЧЕСКОЕ ЗАНЯТИЕ № </w:t>
      </w:r>
      <w:r>
        <w:rPr>
          <w:b/>
          <w:bCs/>
        </w:rPr>
        <w:t xml:space="preserve">   </w:t>
      </w:r>
      <w:r w:rsidRPr="00D61FDB">
        <w:rPr>
          <w:b/>
          <w:bCs/>
          <w:color w:val="FF0000"/>
        </w:rPr>
        <w:t xml:space="preserve"> </w:t>
      </w:r>
      <w:r>
        <w:rPr>
          <w:b/>
          <w:bCs/>
          <w:color w:val="FF0000"/>
        </w:rPr>
        <w:t xml:space="preserve"> </w:t>
      </w:r>
      <w:r w:rsidRPr="00415DB9">
        <w:rPr>
          <w:b/>
          <w:bCs/>
        </w:rPr>
        <w:t>23</w:t>
      </w:r>
    </w:p>
    <w:p w:rsidR="00255AF2" w:rsidRPr="00CB6A46" w:rsidRDefault="00255AF2" w:rsidP="00255AF2">
      <w:pPr>
        <w:tabs>
          <w:tab w:val="left" w:pos="5610"/>
        </w:tabs>
        <w:spacing w:before="100" w:beforeAutospacing="1" w:after="100" w:afterAutospacing="1" w:line="240" w:lineRule="auto"/>
        <w:outlineLvl w:val="1"/>
        <w:rPr>
          <w:rFonts w:ascii="Times New Roman" w:eastAsia="Times New Roman" w:hAnsi="Times New Roman" w:cs="Times New Roman"/>
          <w:color w:val="414141"/>
          <w:sz w:val="24"/>
          <w:szCs w:val="24"/>
          <w:lang w:eastAsia="ru-RU"/>
        </w:rPr>
      </w:pPr>
      <w:r w:rsidRPr="00D61FDB">
        <w:rPr>
          <w:rFonts w:ascii="Times New Roman" w:hAnsi="Times New Roman" w:cs="Times New Roman"/>
          <w:b/>
          <w:bCs/>
          <w:sz w:val="24"/>
          <w:szCs w:val="24"/>
        </w:rPr>
        <w:t xml:space="preserve">Тема: </w:t>
      </w:r>
      <w:r>
        <w:rPr>
          <w:b/>
          <w:sz w:val="24"/>
          <w:szCs w:val="24"/>
        </w:rPr>
        <w:t xml:space="preserve"> </w:t>
      </w:r>
      <w:r w:rsidRPr="009044F8">
        <w:rPr>
          <w:rFonts w:ascii="Times New Roman" w:eastAsia="Times New Roman" w:hAnsi="Times New Roman" w:cs="Times New Roman"/>
          <w:b/>
          <w:bCs/>
          <w:sz w:val="24"/>
          <w:szCs w:val="24"/>
          <w:lang w:eastAsia="ru-RU"/>
        </w:rPr>
        <w:t>Окраска неводными составами вручную</w:t>
      </w:r>
      <w:r w:rsidRPr="009044F8">
        <w:rPr>
          <w:rFonts w:ascii="Times New Roman" w:eastAsia="Times New Roman" w:hAnsi="Times New Roman" w:cs="Times New Roman"/>
          <w:b/>
          <w:bCs/>
          <w:sz w:val="24"/>
          <w:szCs w:val="24"/>
          <w:lang w:eastAsia="ru-RU"/>
        </w:rPr>
        <w:tab/>
      </w:r>
    </w:p>
    <w:p w:rsidR="00255AF2" w:rsidRPr="00255AF2" w:rsidRDefault="00255AF2" w:rsidP="00255AF2">
      <w:pPr>
        <w:rPr>
          <w:rFonts w:ascii="Times New Roman" w:hAnsi="Times New Roman" w:cs="Times New Roman"/>
          <w:sz w:val="24"/>
          <w:szCs w:val="24"/>
        </w:rPr>
      </w:pPr>
      <w:r w:rsidRPr="00255AF2">
        <w:rPr>
          <w:rFonts w:ascii="Times New Roman" w:hAnsi="Times New Roman" w:cs="Times New Roman"/>
          <w:b/>
          <w:bCs/>
          <w:iCs/>
          <w:sz w:val="24"/>
          <w:szCs w:val="24"/>
        </w:rPr>
        <w:t>Цели</w:t>
      </w:r>
      <w:r w:rsidRPr="00255AF2">
        <w:rPr>
          <w:rFonts w:ascii="Times New Roman" w:hAnsi="Times New Roman" w:cs="Times New Roman"/>
          <w:b/>
          <w:bCs/>
          <w:sz w:val="24"/>
          <w:szCs w:val="24"/>
        </w:rPr>
        <w:t>:</w:t>
      </w:r>
      <w:r w:rsidRPr="00255AF2">
        <w:rPr>
          <w:rFonts w:ascii="Times New Roman" w:hAnsi="Times New Roman" w:cs="Times New Roman"/>
          <w:sz w:val="24"/>
          <w:szCs w:val="24"/>
        </w:rPr>
        <w:t xml:space="preserve">  закрепить знания учащихся  по выполнению</w:t>
      </w:r>
      <w:r w:rsidRPr="00255AF2">
        <w:rPr>
          <w:rFonts w:ascii="Times New Roman" w:eastAsia="Times New Roman" w:hAnsi="Times New Roman" w:cs="Times New Roman"/>
          <w:b/>
          <w:bCs/>
          <w:color w:val="414141"/>
          <w:sz w:val="24"/>
          <w:szCs w:val="24"/>
          <w:lang w:eastAsia="ru-RU"/>
        </w:rPr>
        <w:t xml:space="preserve"> </w:t>
      </w:r>
      <w:r w:rsidRPr="00255AF2">
        <w:rPr>
          <w:rFonts w:ascii="Times New Roman" w:eastAsia="Times New Roman" w:hAnsi="Times New Roman" w:cs="Times New Roman"/>
          <w:bCs/>
          <w:sz w:val="24"/>
          <w:szCs w:val="24"/>
          <w:lang w:eastAsia="ru-RU"/>
        </w:rPr>
        <w:t>окраски неводными составами вручную</w:t>
      </w:r>
    </w:p>
    <w:p w:rsidR="00255AF2" w:rsidRPr="000F58B0" w:rsidRDefault="00255AF2" w:rsidP="00255AF2">
      <w:pPr>
        <w:pStyle w:val="a3"/>
        <w:spacing w:before="0" w:beforeAutospacing="0" w:after="0" w:afterAutospacing="0" w:line="276" w:lineRule="auto"/>
        <w:jc w:val="both"/>
        <w:rPr>
          <w:b/>
          <w:bCs/>
        </w:rPr>
      </w:pPr>
      <w:r w:rsidRPr="000F58B0">
        <w:rPr>
          <w:b/>
          <w:bCs/>
          <w:iCs/>
        </w:rPr>
        <w:lastRenderedPageBreak/>
        <w:t>Информационные источники:</w:t>
      </w:r>
      <w:r w:rsidRPr="000F58B0">
        <w:rPr>
          <w:b/>
          <w:bCs/>
        </w:rPr>
        <w:t xml:space="preserve"> </w:t>
      </w:r>
    </w:p>
    <w:p w:rsidR="00255AF2" w:rsidRPr="000F58B0" w:rsidRDefault="00255AF2" w:rsidP="00255A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0F58B0">
        <w:rPr>
          <w:rFonts w:ascii="Times New Roman" w:hAnsi="Times New Roman" w:cs="Times New Roman"/>
          <w:bCs/>
          <w:iCs/>
          <w:sz w:val="24"/>
          <w:szCs w:val="24"/>
        </w:rPr>
        <w:t>Интернет источники</w:t>
      </w:r>
      <w:r w:rsidRPr="000F58B0">
        <w:rPr>
          <w:rFonts w:ascii="Times New Roman" w:hAnsi="Times New Roman" w:cs="Times New Roman"/>
          <w:b/>
          <w:bCs/>
          <w:sz w:val="24"/>
          <w:szCs w:val="24"/>
        </w:rPr>
        <w:t xml:space="preserve"> </w:t>
      </w:r>
    </w:p>
    <w:p w:rsidR="00255AF2" w:rsidRPr="00463534" w:rsidRDefault="00255AF2" w:rsidP="00255AF2">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255AF2" w:rsidRDefault="00255AF2" w:rsidP="00255AF2">
      <w:pPr>
        <w:pStyle w:val="a3"/>
        <w:spacing w:before="0" w:beforeAutospacing="0" w:after="0" w:afterAutospacing="0" w:line="276" w:lineRule="auto"/>
        <w:jc w:val="both"/>
        <w:rPr>
          <w:b/>
          <w:bCs/>
          <w:iCs/>
        </w:rPr>
      </w:pPr>
    </w:p>
    <w:p w:rsidR="00255AF2" w:rsidRDefault="00255AF2" w:rsidP="00255AF2">
      <w:pPr>
        <w:jc w:val="center"/>
        <w:rPr>
          <w:rFonts w:ascii="Times New Roman" w:hAnsi="Times New Roman"/>
          <w:b/>
          <w:sz w:val="24"/>
          <w:szCs w:val="24"/>
        </w:rPr>
      </w:pPr>
      <w:r w:rsidRPr="00ED0797">
        <w:rPr>
          <w:rFonts w:ascii="Times New Roman" w:hAnsi="Times New Roman"/>
          <w:b/>
          <w:sz w:val="24"/>
          <w:szCs w:val="24"/>
        </w:rPr>
        <w:t>Обеспеченность занятия (средства обучения):</w:t>
      </w:r>
    </w:p>
    <w:p w:rsidR="00255AF2" w:rsidRPr="00ED0797" w:rsidRDefault="00255AF2" w:rsidP="00255AF2">
      <w:pPr>
        <w:tabs>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1.</w:t>
      </w:r>
      <w:r w:rsidRPr="00ED0797">
        <w:rPr>
          <w:rFonts w:ascii="Times New Roman" w:hAnsi="Times New Roman" w:cs="Times New Roman"/>
          <w:sz w:val="24"/>
          <w:szCs w:val="24"/>
        </w:rPr>
        <w:t xml:space="preserve">Тетрадь для практических работ </w:t>
      </w:r>
      <w:r w:rsidRPr="00050FB7">
        <w:rPr>
          <w:rFonts w:ascii="Times New Roman" w:hAnsi="Times New Roman" w:cs="Times New Roman"/>
          <w:sz w:val="24"/>
          <w:szCs w:val="24"/>
        </w:rPr>
        <w:t>(в клетку, 12 листов</w:t>
      </w:r>
      <w:r w:rsidRPr="00ED0797">
        <w:rPr>
          <w:rFonts w:ascii="Times New Roman" w:hAnsi="Times New Roman" w:cs="Times New Roman"/>
          <w:i/>
          <w:sz w:val="24"/>
          <w:szCs w:val="24"/>
        </w:rPr>
        <w:t>).</w:t>
      </w:r>
    </w:p>
    <w:p w:rsidR="00255AF2" w:rsidRPr="00ED0797" w:rsidRDefault="00255AF2" w:rsidP="00255AF2">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sz w:val="24"/>
          <w:szCs w:val="24"/>
        </w:rPr>
        <w:t>2. Карандаш простой, ручка, линейка.</w:t>
      </w:r>
    </w:p>
    <w:p w:rsidR="00255AF2" w:rsidRDefault="00255AF2" w:rsidP="00255AF2">
      <w:pPr>
        <w:tabs>
          <w:tab w:val="num" w:pos="851"/>
          <w:tab w:val="left" w:pos="885"/>
        </w:tabs>
        <w:spacing w:after="0" w:line="240" w:lineRule="auto"/>
        <w:ind w:left="207" w:firstLine="360"/>
        <w:rPr>
          <w:rFonts w:ascii="Times New Roman" w:hAnsi="Times New Roman" w:cs="Times New Roman"/>
          <w:b/>
          <w:sz w:val="24"/>
          <w:szCs w:val="24"/>
        </w:rPr>
      </w:pPr>
      <w:r>
        <w:rPr>
          <w:rFonts w:ascii="Times New Roman" w:hAnsi="Times New Roman" w:cs="Times New Roman"/>
          <w:sz w:val="24"/>
          <w:szCs w:val="24"/>
        </w:rPr>
        <w:t>3.</w:t>
      </w:r>
      <w:r w:rsidRPr="00ED0797">
        <w:rPr>
          <w:rFonts w:ascii="Times New Roman" w:hAnsi="Times New Roman" w:cs="Times New Roman"/>
          <w:sz w:val="24"/>
          <w:szCs w:val="24"/>
        </w:rPr>
        <w:t>Рабочая тетрадь с теоретическим</w:t>
      </w:r>
      <w:r>
        <w:rPr>
          <w:rFonts w:ascii="Times New Roman" w:hAnsi="Times New Roman" w:cs="Times New Roman"/>
          <w:sz w:val="24"/>
          <w:szCs w:val="24"/>
        </w:rPr>
        <w:t xml:space="preserve"> материалом (конспекты лекций).</w:t>
      </w:r>
    </w:p>
    <w:p w:rsidR="00255AF2" w:rsidRPr="00E345A4" w:rsidRDefault="00255AF2" w:rsidP="00255AF2">
      <w:pPr>
        <w:tabs>
          <w:tab w:val="left" w:pos="851"/>
        </w:tabs>
        <w:spacing w:after="0" w:line="240" w:lineRule="auto"/>
        <w:rPr>
          <w:rFonts w:ascii="Times New Roman" w:hAnsi="Times New Roman" w:cs="Times New Roman"/>
          <w:b/>
          <w:sz w:val="24"/>
          <w:szCs w:val="24"/>
        </w:rPr>
      </w:pPr>
    </w:p>
    <w:p w:rsidR="00255AF2" w:rsidRDefault="00255AF2" w:rsidP="00255AF2">
      <w:pPr>
        <w:pStyle w:val="a3"/>
        <w:spacing w:before="0" w:beforeAutospacing="0" w:after="0" w:afterAutospacing="0" w:line="276" w:lineRule="auto"/>
        <w:jc w:val="center"/>
        <w:rPr>
          <w:bCs/>
          <w:i/>
        </w:rPr>
      </w:pPr>
      <w:r w:rsidRPr="00ED0797">
        <w:rPr>
          <w:b/>
        </w:rPr>
        <w:t>Краткие теоретические материалы по теме практической  рабо</w:t>
      </w:r>
      <w:r>
        <w:rPr>
          <w:b/>
        </w:rPr>
        <w:t>т</w:t>
      </w:r>
    </w:p>
    <w:p w:rsidR="00255AF2" w:rsidRPr="00255AF2" w:rsidRDefault="00255AF2" w:rsidP="00255AF2">
      <w:pPr>
        <w:spacing w:after="0" w:line="240" w:lineRule="auto"/>
        <w:outlineLvl w:val="1"/>
        <w:rPr>
          <w:rFonts w:ascii="Times New Roman" w:eastAsia="Times New Roman" w:hAnsi="Times New Roman" w:cs="Times New Roman"/>
          <w:b/>
          <w:bCs/>
          <w:color w:val="414141"/>
          <w:sz w:val="24"/>
          <w:szCs w:val="24"/>
          <w:lang w:eastAsia="ru-RU"/>
        </w:rPr>
      </w:pPr>
      <w:r w:rsidRPr="00255AF2">
        <w:rPr>
          <w:rFonts w:ascii="Times New Roman" w:eastAsia="Times New Roman" w:hAnsi="Times New Roman" w:cs="Times New Roman"/>
          <w:b/>
          <w:bCs/>
          <w:color w:val="414141"/>
          <w:sz w:val="24"/>
          <w:szCs w:val="24"/>
          <w:lang w:eastAsia="ru-RU"/>
        </w:rPr>
        <w:t>Окраска неводными составами вручную</w:t>
      </w:r>
    </w:p>
    <w:p w:rsidR="00255AF2" w:rsidRPr="00255AF2" w:rsidRDefault="00255AF2" w:rsidP="00255AF2">
      <w:pPr>
        <w:spacing w:after="0" w:line="240" w:lineRule="auto"/>
        <w:outlineLvl w:val="1"/>
        <w:rPr>
          <w:rFonts w:ascii="Times New Roman" w:eastAsia="Times New Roman" w:hAnsi="Times New Roman" w:cs="Times New Roman"/>
          <w:color w:val="414141"/>
          <w:sz w:val="24"/>
          <w:szCs w:val="24"/>
          <w:lang w:eastAsia="ru-RU"/>
        </w:rPr>
      </w:pPr>
      <w:r w:rsidRPr="00255AF2">
        <w:rPr>
          <w:rFonts w:ascii="Times New Roman" w:eastAsia="Times New Roman" w:hAnsi="Times New Roman" w:cs="Times New Roman"/>
          <w:color w:val="414141"/>
          <w:sz w:val="24"/>
          <w:szCs w:val="24"/>
          <w:lang w:eastAsia="ru-RU"/>
        </w:rPr>
        <w:t>Масляными и эмалевыми красками в жилых помещениях окрашивают только нижнюю часть стены (панель) на высоту 1,6…1,8 м .  Сплошная окраска стен неводными составами нарушает естественный вентиляционный режим в помещении.</w:t>
      </w:r>
    </w:p>
    <w:p w:rsidR="00255AF2" w:rsidRPr="00255AF2" w:rsidRDefault="00255AF2" w:rsidP="00255AF2">
      <w:pPr>
        <w:spacing w:after="0" w:line="240" w:lineRule="auto"/>
        <w:rPr>
          <w:rFonts w:ascii="Times New Roman" w:eastAsia="Times New Roman" w:hAnsi="Times New Roman" w:cs="Times New Roman"/>
          <w:color w:val="414141"/>
          <w:sz w:val="24"/>
          <w:szCs w:val="24"/>
          <w:lang w:eastAsia="ru-RU"/>
        </w:rPr>
      </w:pPr>
      <w:r w:rsidRPr="00255AF2">
        <w:rPr>
          <w:rFonts w:ascii="Times New Roman" w:eastAsia="Times New Roman" w:hAnsi="Times New Roman" w:cs="Times New Roman"/>
          <w:b/>
          <w:color w:val="414141"/>
          <w:sz w:val="24"/>
          <w:szCs w:val="24"/>
          <w:lang w:eastAsia="ru-RU"/>
        </w:rPr>
        <w:t>Окраска стен.</w:t>
      </w:r>
      <w:r w:rsidRPr="00255AF2">
        <w:rPr>
          <w:rFonts w:ascii="Times New Roman" w:eastAsia="Times New Roman" w:hAnsi="Times New Roman" w:cs="Times New Roman"/>
          <w:color w:val="414141"/>
          <w:sz w:val="24"/>
          <w:szCs w:val="24"/>
          <w:lang w:eastAsia="ru-RU"/>
        </w:rPr>
        <w:t xml:space="preserve"> Начинают работу с разметки поверхности окрашенным шнуром, отбивая верх окраски и отводя ее кистью-ручником.</w:t>
      </w:r>
      <w:r w:rsidRPr="00255AF2">
        <w:rPr>
          <w:rFonts w:ascii="Times New Roman" w:eastAsia="Times New Roman" w:hAnsi="Times New Roman" w:cs="Times New Roman"/>
          <w:color w:val="414141"/>
          <w:sz w:val="24"/>
          <w:szCs w:val="24"/>
          <w:lang w:eastAsia="ru-RU"/>
        </w:rPr>
        <w:br/>
        <w:t>Поверхности под окраску шпатлюют, грунтуют, шлифуют в зависимости от качества отделки (простая, улучшенная, высококачественная). Они должны быть сухими и очищены от пыли после шлифовки.</w:t>
      </w:r>
    </w:p>
    <w:p w:rsidR="00255AF2" w:rsidRPr="00255AF2" w:rsidRDefault="00255AF2" w:rsidP="00255AF2">
      <w:pPr>
        <w:spacing w:after="0" w:line="240" w:lineRule="auto"/>
        <w:rPr>
          <w:rFonts w:ascii="Times New Roman" w:eastAsia="Times New Roman" w:hAnsi="Times New Roman" w:cs="Times New Roman"/>
          <w:color w:val="FF0000"/>
          <w:sz w:val="24"/>
          <w:szCs w:val="24"/>
          <w:lang w:eastAsia="ru-RU"/>
        </w:rPr>
      </w:pPr>
      <w:r w:rsidRPr="00255AF2">
        <w:rPr>
          <w:rFonts w:ascii="Times New Roman" w:hAnsi="Times New Roman" w:cs="Times New Roman"/>
          <w:sz w:val="24"/>
          <w:szCs w:val="24"/>
        </w:rPr>
        <w:t>При окраске с помощью кистей краску набирают на кисть и отжимают избыток ее о край посуды; на поверхность краску наносят сначала отдельными точками, а затем продольными и зигзагообразными движениями кисти распределяют ее по поверхности и после этого разравнивают в вертикальном или горизонтальном направлениях. Последнее разравнивание называется растушевкой. Принятого порядка наложения краски и растушевки следует придерживаться до конца окраски. При работе необходимо следить за тем, чтобы не оставались места  с толстым не растушеванным слоем  краски и не было пропусков  (рис. 9)</w:t>
      </w:r>
      <w:r w:rsidRPr="00255AF2">
        <w:rPr>
          <w:rFonts w:ascii="Times New Roman" w:eastAsia="Times New Roman" w:hAnsi="Times New Roman" w:cs="Times New Roman"/>
          <w:color w:val="FF0000"/>
          <w:sz w:val="24"/>
          <w:szCs w:val="24"/>
          <w:lang w:eastAsia="ru-RU"/>
        </w:rPr>
        <w:t xml:space="preserve"> </w:t>
      </w:r>
    </w:p>
    <w:p w:rsidR="00255AF2" w:rsidRDefault="00255AF2" w:rsidP="00255AF2">
      <w:pPr>
        <w:spacing w:after="0" w:line="240" w:lineRule="auto"/>
        <w:rPr>
          <w:rFonts w:ascii="Times New Roman" w:eastAsia="Times New Roman" w:hAnsi="Times New Roman" w:cs="Times New Roman"/>
          <w:color w:val="FF0000"/>
          <w:sz w:val="24"/>
          <w:szCs w:val="24"/>
          <w:lang w:eastAsia="ru-RU"/>
        </w:rPr>
      </w:pPr>
    </w:p>
    <w:p w:rsidR="00255AF2" w:rsidRPr="00CB6A46" w:rsidRDefault="00255AF2" w:rsidP="00255AF2">
      <w:pPr>
        <w:spacing w:after="0" w:line="240" w:lineRule="auto"/>
        <w:rPr>
          <w:rFonts w:ascii="Arial" w:eastAsia="Times New Roman" w:hAnsi="Arial" w:cs="Arial"/>
          <w:color w:val="FF0000"/>
          <w:sz w:val="18"/>
          <w:szCs w:val="18"/>
          <w:lang w:eastAsia="ru-RU"/>
        </w:rPr>
      </w:pPr>
      <w:r w:rsidRPr="00255AF2">
        <w:rPr>
          <w:rFonts w:ascii="Times New Roman" w:eastAsia="Times New Roman" w:hAnsi="Times New Roman" w:cs="Times New Roman"/>
          <w:noProof/>
          <w:color w:val="FF0000"/>
          <w:sz w:val="24"/>
          <w:szCs w:val="24"/>
          <w:lang w:eastAsia="ru-RU"/>
        </w:rPr>
        <w:drawing>
          <wp:inline distT="0" distB="0" distL="0" distR="0">
            <wp:extent cx="2286000" cy="2114550"/>
            <wp:effectExtent l="19050" t="0" r="0" b="0"/>
            <wp:docPr id="18" name="Рисунок 2" descr="http://stroy-server.ru/gallery/illustrirovanoe_malyar/image1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troy-server.ru/gallery/illustrirovanoe_malyar/image166.gif"/>
                    <pic:cNvPicPr>
                      <a:picLocks noChangeAspect="1" noChangeArrowheads="1"/>
                    </pic:cNvPicPr>
                  </pic:nvPicPr>
                  <pic:blipFill>
                    <a:blip r:embed="rId29" cstate="print"/>
                    <a:srcRect/>
                    <a:stretch>
                      <a:fillRect/>
                    </a:stretch>
                  </pic:blipFill>
                  <pic:spPr bwMode="auto">
                    <a:xfrm>
                      <a:off x="0" y="0"/>
                      <a:ext cx="2286000" cy="2114550"/>
                    </a:xfrm>
                    <a:prstGeom prst="rect">
                      <a:avLst/>
                    </a:prstGeom>
                    <a:noFill/>
                    <a:ln w="9525">
                      <a:noFill/>
                      <a:miter lim="800000"/>
                      <a:headEnd/>
                      <a:tailEnd/>
                    </a:ln>
                  </pic:spPr>
                </pic:pic>
              </a:graphicData>
            </a:graphic>
          </wp:inline>
        </w:drawing>
      </w:r>
    </w:p>
    <w:p w:rsidR="00255AF2" w:rsidRDefault="00255AF2" w:rsidP="00255AF2">
      <w:pPr>
        <w:spacing w:after="0" w:line="240" w:lineRule="auto"/>
        <w:rPr>
          <w:rFonts w:ascii="Arial" w:eastAsia="Times New Roman" w:hAnsi="Arial" w:cs="Arial"/>
          <w:color w:val="414141"/>
          <w:sz w:val="18"/>
          <w:szCs w:val="18"/>
          <w:lang w:eastAsia="ru-RU"/>
        </w:rPr>
      </w:pPr>
      <w:r>
        <w:rPr>
          <w:rFonts w:ascii="Arial" w:eastAsia="Times New Roman" w:hAnsi="Arial" w:cs="Arial"/>
          <w:color w:val="414141"/>
          <w:sz w:val="18"/>
          <w:szCs w:val="18"/>
          <w:lang w:eastAsia="ru-RU"/>
        </w:rPr>
        <w:t xml:space="preserve"> </w:t>
      </w:r>
    </w:p>
    <w:p w:rsidR="00255AF2" w:rsidRPr="00255AF2" w:rsidRDefault="00255AF2" w:rsidP="00255AF2">
      <w:pPr>
        <w:spacing w:after="0" w:line="240" w:lineRule="auto"/>
        <w:rPr>
          <w:rFonts w:ascii="Times New Roman" w:eastAsia="Times New Roman" w:hAnsi="Times New Roman" w:cs="Times New Roman"/>
          <w:color w:val="414141"/>
          <w:sz w:val="24"/>
          <w:szCs w:val="24"/>
          <w:lang w:eastAsia="ru-RU"/>
        </w:rPr>
      </w:pPr>
      <w:r w:rsidRPr="00255AF2">
        <w:rPr>
          <w:rFonts w:ascii="Times New Roman" w:hAnsi="Times New Roman" w:cs="Times New Roman"/>
          <w:sz w:val="24"/>
          <w:szCs w:val="24"/>
        </w:rPr>
        <w:t>Рис. 9. Приемы окраски неводными составами с помощью ручной кисти: а — краска накладывается жирными точками; б — краска распределяется параллельными непрерывными движениями кисти; в— краска распределяется зигзагообразными движениями кисти; г — краска растушевывается параллельными движениями с отрывом кисти</w:t>
      </w:r>
    </w:p>
    <w:p w:rsidR="00255AF2" w:rsidRPr="00255AF2" w:rsidRDefault="00255AF2" w:rsidP="00255AF2">
      <w:pPr>
        <w:spacing w:after="0" w:line="240" w:lineRule="auto"/>
        <w:rPr>
          <w:rFonts w:ascii="Times New Roman" w:eastAsia="Times New Roman" w:hAnsi="Times New Roman" w:cs="Times New Roman"/>
          <w:color w:val="414141"/>
          <w:sz w:val="24"/>
          <w:szCs w:val="24"/>
          <w:lang w:eastAsia="ru-RU"/>
        </w:rPr>
      </w:pPr>
    </w:p>
    <w:p w:rsidR="00255AF2" w:rsidRPr="000F58B0" w:rsidRDefault="00255AF2" w:rsidP="00255AF2">
      <w:pPr>
        <w:tabs>
          <w:tab w:val="num" w:pos="720"/>
          <w:tab w:val="num" w:pos="851"/>
        </w:tabs>
        <w:spacing w:after="0" w:line="240" w:lineRule="auto"/>
        <w:ind w:left="426"/>
        <w:jc w:val="center"/>
        <w:rPr>
          <w:rFonts w:ascii="Times New Roman" w:hAnsi="Times New Roman" w:cs="Times New Roman"/>
          <w:b/>
          <w:sz w:val="24"/>
          <w:szCs w:val="24"/>
        </w:rPr>
      </w:pPr>
      <w:r w:rsidRPr="000F58B0">
        <w:rPr>
          <w:rFonts w:ascii="Times New Roman" w:hAnsi="Times New Roman" w:cs="Times New Roman"/>
          <w:b/>
          <w:sz w:val="24"/>
          <w:szCs w:val="24"/>
        </w:rPr>
        <w:lastRenderedPageBreak/>
        <w:t>Задания для практической работы.</w:t>
      </w:r>
    </w:p>
    <w:p w:rsidR="00255AF2" w:rsidRPr="000F58B0" w:rsidRDefault="00255AF2" w:rsidP="00255AF2">
      <w:pPr>
        <w:tabs>
          <w:tab w:val="num" w:pos="720"/>
          <w:tab w:val="num" w:pos="851"/>
        </w:tabs>
        <w:spacing w:after="0" w:line="240" w:lineRule="auto"/>
        <w:ind w:left="426"/>
        <w:jc w:val="center"/>
        <w:rPr>
          <w:rFonts w:ascii="Times New Roman" w:hAnsi="Times New Roman" w:cs="Times New Roman"/>
          <w:b/>
          <w:sz w:val="24"/>
          <w:szCs w:val="24"/>
        </w:rPr>
      </w:pPr>
    </w:p>
    <w:p w:rsidR="00255AF2" w:rsidRPr="00255AF2" w:rsidRDefault="00255AF2" w:rsidP="00255AF2">
      <w:pPr>
        <w:tabs>
          <w:tab w:val="num" w:pos="720"/>
          <w:tab w:val="num" w:pos="851"/>
        </w:tabs>
        <w:spacing w:after="0" w:line="240" w:lineRule="auto"/>
        <w:rPr>
          <w:rFonts w:ascii="Times New Roman" w:hAnsi="Times New Roman" w:cs="Times New Roman"/>
          <w:sz w:val="24"/>
          <w:szCs w:val="24"/>
        </w:rPr>
      </w:pPr>
      <w:r w:rsidRPr="00255AF2">
        <w:rPr>
          <w:rFonts w:ascii="Times New Roman" w:hAnsi="Times New Roman" w:cs="Times New Roman"/>
          <w:b/>
          <w:sz w:val="24"/>
          <w:szCs w:val="24"/>
        </w:rPr>
        <w:t>Задание№1</w:t>
      </w:r>
      <w:r w:rsidRPr="00255AF2">
        <w:rPr>
          <w:rFonts w:ascii="Times New Roman" w:hAnsi="Times New Roman" w:cs="Times New Roman"/>
          <w:sz w:val="24"/>
          <w:szCs w:val="24"/>
        </w:rPr>
        <w:t xml:space="preserve"> Пользуясь рекомендуемой литературой в тетради для практических работ  выполнить рис. </w:t>
      </w:r>
      <w:r>
        <w:rPr>
          <w:rFonts w:ascii="Times New Roman" w:hAnsi="Times New Roman" w:cs="Times New Roman"/>
          <w:sz w:val="24"/>
          <w:szCs w:val="24"/>
        </w:rPr>
        <w:t>9</w:t>
      </w:r>
    </w:p>
    <w:p w:rsidR="00255AF2" w:rsidRPr="00255AF2" w:rsidRDefault="00255AF2" w:rsidP="00255AF2">
      <w:pPr>
        <w:tabs>
          <w:tab w:val="num" w:pos="720"/>
          <w:tab w:val="num" w:pos="851"/>
        </w:tabs>
        <w:spacing w:after="0" w:line="240" w:lineRule="auto"/>
        <w:rPr>
          <w:rFonts w:ascii="Times New Roman" w:hAnsi="Times New Roman" w:cs="Times New Roman"/>
          <w:b/>
          <w:sz w:val="24"/>
          <w:szCs w:val="24"/>
        </w:rPr>
      </w:pPr>
    </w:p>
    <w:p w:rsidR="006202FB" w:rsidRPr="00C05D29" w:rsidRDefault="00255AF2" w:rsidP="006202FB">
      <w:pPr>
        <w:pStyle w:val="a3"/>
        <w:tabs>
          <w:tab w:val="left" w:pos="2160"/>
          <w:tab w:val="center" w:pos="4677"/>
        </w:tabs>
        <w:spacing w:before="0" w:beforeAutospacing="0" w:after="0" w:afterAutospacing="0" w:line="276" w:lineRule="auto"/>
      </w:pPr>
      <w:r w:rsidRPr="00255AF2">
        <w:rPr>
          <w:b/>
          <w:bCs/>
        </w:rPr>
        <w:t>Задания № 2</w:t>
      </w:r>
      <w:r w:rsidRPr="00255AF2">
        <w:t xml:space="preserve">:  </w:t>
      </w:r>
      <w:r w:rsidR="006202FB" w:rsidRPr="00C05D29">
        <w:t xml:space="preserve">Выбрать индивидуально  эмульсионный состав  </w:t>
      </w:r>
      <w:r w:rsidR="006202FB" w:rsidRPr="00C05D29">
        <w:rPr>
          <w:bCs/>
          <w:color w:val="0D0D0D" w:themeColor="text1" w:themeTint="F2"/>
        </w:rPr>
        <w:t xml:space="preserve">  </w:t>
      </w:r>
      <w:r w:rsidR="006202FB" w:rsidRPr="00C05D29">
        <w:t xml:space="preserve">для окраски в соответствии с заданной рецептурой </w:t>
      </w:r>
      <w:r w:rsidR="006202FB" w:rsidRPr="00C05D29">
        <w:rPr>
          <w:color w:val="0D0D0D" w:themeColor="text1" w:themeTint="F2"/>
        </w:rPr>
        <w:t xml:space="preserve"> </w:t>
      </w:r>
      <w:r w:rsidR="006202FB" w:rsidRPr="00C05D29">
        <w:t>по таблице № 19</w:t>
      </w:r>
    </w:p>
    <w:p w:rsidR="006D7535" w:rsidRPr="00255AF2" w:rsidRDefault="006D7535" w:rsidP="006202FB">
      <w:pPr>
        <w:spacing w:after="0" w:line="240" w:lineRule="auto"/>
        <w:rPr>
          <w:rFonts w:ascii="Times New Roman" w:hAnsi="Times New Roman" w:cs="Times New Roman"/>
          <w:sz w:val="24"/>
          <w:szCs w:val="24"/>
        </w:rPr>
      </w:pPr>
    </w:p>
    <w:p w:rsidR="006D7535" w:rsidRPr="006D7535" w:rsidRDefault="006D7535" w:rsidP="006D7535">
      <w:pPr>
        <w:pStyle w:val="a3"/>
        <w:tabs>
          <w:tab w:val="left" w:pos="9214"/>
        </w:tabs>
        <w:spacing w:before="0" w:beforeAutospacing="0" w:after="0" w:afterAutospacing="0"/>
        <w:ind w:right="284"/>
        <w:rPr>
          <w:b/>
        </w:rPr>
      </w:pPr>
      <w:r w:rsidRPr="006D7535">
        <w:rPr>
          <w:b/>
        </w:rPr>
        <w:t>Задание№</w:t>
      </w:r>
      <w:r>
        <w:rPr>
          <w:b/>
        </w:rPr>
        <w:t>3</w:t>
      </w:r>
      <w:r w:rsidRPr="006D7535">
        <w:rPr>
          <w:b/>
        </w:rPr>
        <w:t xml:space="preserve"> </w:t>
      </w:r>
      <w:r w:rsidRPr="006D7535">
        <w:t>Ответить на</w:t>
      </w:r>
      <w:r w:rsidRPr="006D7535">
        <w:rPr>
          <w:b/>
        </w:rPr>
        <w:t xml:space="preserve"> </w:t>
      </w:r>
      <w:r w:rsidRPr="006D7535">
        <w:t xml:space="preserve">вопрос письменно. </w:t>
      </w:r>
      <w:r w:rsidRPr="006D7535">
        <w:rPr>
          <w:b/>
        </w:rPr>
        <w:t xml:space="preserve"> </w:t>
      </w:r>
    </w:p>
    <w:p w:rsidR="006D7535" w:rsidRPr="006D7535" w:rsidRDefault="006D7535" w:rsidP="006D7535">
      <w:pPr>
        <w:pStyle w:val="a3"/>
        <w:shd w:val="clear" w:color="auto" w:fill="FFFFFF"/>
        <w:spacing w:before="0" w:beforeAutospacing="0" w:after="0" w:afterAutospacing="0"/>
        <w:rPr>
          <w:b/>
        </w:rPr>
      </w:pPr>
      <w:r w:rsidRPr="006D7535">
        <w:rPr>
          <w:b/>
        </w:rPr>
        <w:t xml:space="preserve">1. Какие поверхности окрашивают масляными, эмалевыми и лаковыми составами </w:t>
      </w:r>
    </w:p>
    <w:p w:rsidR="006D7535" w:rsidRPr="006D7535" w:rsidRDefault="006D7535" w:rsidP="006D7535">
      <w:pPr>
        <w:pStyle w:val="a3"/>
        <w:shd w:val="clear" w:color="auto" w:fill="FFFFFF"/>
        <w:spacing w:before="0" w:beforeAutospacing="0" w:after="0" w:afterAutospacing="0"/>
      </w:pPr>
      <w:r w:rsidRPr="006D7535">
        <w:rPr>
          <w:b/>
        </w:rPr>
        <w:t>Эталон ответа:</w:t>
      </w:r>
      <w:r w:rsidRPr="006D7535">
        <w:t xml:space="preserve"> бетонные, оштукатуренные, деревянные и металлические поверхности;</w:t>
      </w:r>
    </w:p>
    <w:p w:rsidR="006D7535" w:rsidRPr="006D7535" w:rsidRDefault="006D7535" w:rsidP="006D7535">
      <w:pPr>
        <w:pStyle w:val="a3"/>
        <w:shd w:val="clear" w:color="auto" w:fill="FFFFFF"/>
        <w:spacing w:before="0" w:beforeAutospacing="0" w:after="0" w:afterAutospacing="0"/>
        <w:rPr>
          <w:b/>
        </w:rPr>
      </w:pPr>
      <w:r w:rsidRPr="006D7535">
        <w:rPr>
          <w:b/>
        </w:rPr>
        <w:t xml:space="preserve">2. Виды окраски </w:t>
      </w:r>
    </w:p>
    <w:p w:rsidR="006D7535" w:rsidRPr="006D7535" w:rsidRDefault="006D7535" w:rsidP="006D7535">
      <w:pPr>
        <w:pStyle w:val="a3"/>
        <w:shd w:val="clear" w:color="auto" w:fill="FFFFFF"/>
        <w:spacing w:before="0" w:beforeAutospacing="0" w:after="0" w:afterAutospacing="0"/>
      </w:pPr>
      <w:r w:rsidRPr="006D7535">
        <w:rPr>
          <w:b/>
        </w:rPr>
        <w:t>Эталон ответа:</w:t>
      </w:r>
      <w:r w:rsidRPr="006D7535">
        <w:t xml:space="preserve"> простая, улучшенная и высококачественная;</w:t>
      </w:r>
    </w:p>
    <w:p w:rsidR="006D7535" w:rsidRPr="006D7535" w:rsidRDefault="006D7535" w:rsidP="006D7535">
      <w:pPr>
        <w:pStyle w:val="a3"/>
        <w:shd w:val="clear" w:color="auto" w:fill="FFFFFF"/>
        <w:spacing w:before="0" w:beforeAutospacing="0" w:after="0" w:afterAutospacing="0"/>
        <w:rPr>
          <w:b/>
        </w:rPr>
      </w:pPr>
      <w:r w:rsidRPr="006D7535">
        <w:rPr>
          <w:b/>
        </w:rPr>
        <w:t xml:space="preserve">3. Виды масляных красок </w:t>
      </w:r>
    </w:p>
    <w:p w:rsidR="006D7535" w:rsidRPr="006D7535" w:rsidRDefault="006D7535" w:rsidP="006D7535">
      <w:pPr>
        <w:pStyle w:val="a3"/>
        <w:shd w:val="clear" w:color="auto" w:fill="FFFFFF"/>
        <w:spacing w:before="0" w:beforeAutospacing="0" w:after="0" w:afterAutospacing="0"/>
      </w:pPr>
      <w:r w:rsidRPr="006D7535">
        <w:rPr>
          <w:b/>
        </w:rPr>
        <w:t>Эталон ответа:</w:t>
      </w:r>
      <w:r w:rsidR="00106C24">
        <w:rPr>
          <w:b/>
        </w:rPr>
        <w:t xml:space="preserve"> </w:t>
      </w:r>
      <w:r w:rsidRPr="006D7535">
        <w:t>густотертые или готовые к употреблению;</w:t>
      </w:r>
    </w:p>
    <w:p w:rsidR="006D7535" w:rsidRPr="006D7535" w:rsidRDefault="006D7535" w:rsidP="006D7535">
      <w:pPr>
        <w:pStyle w:val="a3"/>
        <w:shd w:val="clear" w:color="auto" w:fill="FFFFFF"/>
        <w:spacing w:before="0" w:beforeAutospacing="0" w:after="0" w:afterAutospacing="0"/>
      </w:pPr>
      <w:r w:rsidRPr="006D7535">
        <w:t>4</w:t>
      </w:r>
      <w:r w:rsidRPr="006D7535">
        <w:rPr>
          <w:b/>
        </w:rPr>
        <w:t>. Неводные окрасочные составы по интенсивности цвета различают</w:t>
      </w:r>
    </w:p>
    <w:p w:rsidR="006202FB" w:rsidRDefault="006D7535" w:rsidP="006D7535">
      <w:pPr>
        <w:spacing w:after="0" w:line="240" w:lineRule="auto"/>
        <w:rPr>
          <w:rFonts w:ascii="Times New Roman" w:hAnsi="Times New Roman" w:cs="Times New Roman"/>
          <w:sz w:val="24"/>
          <w:szCs w:val="24"/>
        </w:rPr>
      </w:pPr>
      <w:r w:rsidRPr="006D7535">
        <w:rPr>
          <w:rFonts w:ascii="Times New Roman" w:hAnsi="Times New Roman" w:cs="Times New Roman"/>
          <w:b/>
          <w:sz w:val="24"/>
          <w:szCs w:val="24"/>
        </w:rPr>
        <w:t>Эталон ответа:</w:t>
      </w:r>
      <w:r w:rsidRPr="006D7535">
        <w:rPr>
          <w:rFonts w:ascii="Times New Roman" w:hAnsi="Times New Roman" w:cs="Times New Roman"/>
          <w:sz w:val="24"/>
          <w:szCs w:val="24"/>
        </w:rPr>
        <w:t xml:space="preserve"> Цельные, интенсивные,  нормальные,  разбеленные</w:t>
      </w:r>
    </w:p>
    <w:p w:rsidR="006202FB" w:rsidRDefault="006202FB" w:rsidP="006D7535">
      <w:pPr>
        <w:spacing w:after="0" w:line="240" w:lineRule="auto"/>
        <w:rPr>
          <w:rFonts w:ascii="Times New Roman" w:hAnsi="Times New Roman" w:cs="Times New Roman"/>
          <w:sz w:val="24"/>
          <w:szCs w:val="24"/>
        </w:rPr>
      </w:pPr>
    </w:p>
    <w:p w:rsidR="006202FB" w:rsidRDefault="006202FB" w:rsidP="006D7535">
      <w:pPr>
        <w:spacing w:after="0" w:line="240" w:lineRule="auto"/>
        <w:rPr>
          <w:rFonts w:ascii="Times New Roman" w:hAnsi="Times New Roman" w:cs="Times New Roman"/>
          <w:sz w:val="24"/>
          <w:szCs w:val="24"/>
        </w:rPr>
      </w:pPr>
    </w:p>
    <w:p w:rsidR="006202FB" w:rsidRDefault="006202FB" w:rsidP="006202FB">
      <w:pPr>
        <w:pStyle w:val="a3"/>
        <w:tabs>
          <w:tab w:val="left" w:pos="2310"/>
          <w:tab w:val="center" w:pos="4677"/>
        </w:tabs>
        <w:spacing w:before="0" w:beforeAutospacing="0" w:after="0" w:afterAutospacing="0" w:line="276" w:lineRule="auto"/>
        <w:jc w:val="center"/>
        <w:rPr>
          <w:b/>
          <w:bCs/>
        </w:rPr>
      </w:pPr>
      <w:r w:rsidRPr="0085409A">
        <w:rPr>
          <w:b/>
          <w:bCs/>
        </w:rPr>
        <w:t xml:space="preserve">ПРАКТИЧЕСКОЕ ЗАНЯТИЕ </w:t>
      </w:r>
      <w:r w:rsidRPr="00026B8F">
        <w:rPr>
          <w:b/>
          <w:bCs/>
        </w:rPr>
        <w:t>№     24</w:t>
      </w:r>
    </w:p>
    <w:p w:rsidR="006202FB" w:rsidRPr="00A61689" w:rsidRDefault="006202FB" w:rsidP="006202FB">
      <w:pPr>
        <w:pStyle w:val="a3"/>
        <w:tabs>
          <w:tab w:val="left" w:pos="2310"/>
          <w:tab w:val="center" w:pos="4677"/>
        </w:tabs>
        <w:spacing w:before="0" w:beforeAutospacing="0" w:after="0" w:afterAutospacing="0" w:line="276" w:lineRule="auto"/>
        <w:jc w:val="center"/>
        <w:rPr>
          <w:b/>
          <w:bCs/>
          <w:sz w:val="28"/>
          <w:szCs w:val="28"/>
        </w:rPr>
      </w:pPr>
      <w:r>
        <w:rPr>
          <w:b/>
          <w:bCs/>
        </w:rPr>
        <w:t xml:space="preserve"> </w:t>
      </w:r>
    </w:p>
    <w:p w:rsidR="006202FB" w:rsidRPr="006202FB" w:rsidRDefault="006202FB" w:rsidP="006202FB">
      <w:pPr>
        <w:spacing w:after="0" w:line="240" w:lineRule="auto"/>
        <w:rPr>
          <w:rFonts w:ascii="Times New Roman" w:hAnsi="Times New Roman" w:cs="Times New Roman"/>
          <w:b/>
          <w:sz w:val="24"/>
          <w:szCs w:val="24"/>
        </w:rPr>
      </w:pPr>
      <w:r w:rsidRPr="006202FB">
        <w:rPr>
          <w:rFonts w:ascii="Times New Roman" w:hAnsi="Times New Roman" w:cs="Times New Roman"/>
          <w:b/>
          <w:sz w:val="24"/>
          <w:szCs w:val="24"/>
        </w:rPr>
        <w:t>Тема :</w:t>
      </w:r>
      <w:r w:rsidRPr="006202FB">
        <w:rPr>
          <w:rFonts w:ascii="Times New Roman" w:hAnsi="Times New Roman" w:cs="Times New Roman"/>
          <w:b/>
          <w:sz w:val="28"/>
          <w:szCs w:val="28"/>
        </w:rPr>
        <w:t xml:space="preserve"> </w:t>
      </w:r>
      <w:r w:rsidRPr="006202FB">
        <w:rPr>
          <w:rFonts w:ascii="Times New Roman" w:hAnsi="Times New Roman" w:cs="Times New Roman"/>
          <w:sz w:val="24"/>
          <w:szCs w:val="24"/>
        </w:rPr>
        <w:t xml:space="preserve"> </w:t>
      </w:r>
      <w:r w:rsidRPr="006202FB">
        <w:rPr>
          <w:rFonts w:ascii="Times New Roman" w:hAnsi="Times New Roman" w:cs="Times New Roman"/>
          <w:b/>
          <w:sz w:val="24"/>
          <w:szCs w:val="24"/>
        </w:rPr>
        <w:t>Требования СНиП к качеству окраски неводными составами</w:t>
      </w:r>
    </w:p>
    <w:p w:rsidR="006202FB" w:rsidRPr="006202FB" w:rsidRDefault="006202FB" w:rsidP="006202FB">
      <w:pPr>
        <w:spacing w:after="0" w:line="240" w:lineRule="auto"/>
        <w:rPr>
          <w:rFonts w:ascii="Times New Roman" w:hAnsi="Times New Roman" w:cs="Times New Roman"/>
          <w:b/>
          <w:bCs/>
          <w:sz w:val="24"/>
          <w:szCs w:val="24"/>
        </w:rPr>
      </w:pPr>
    </w:p>
    <w:p w:rsidR="006202FB" w:rsidRPr="006202FB" w:rsidRDefault="006202FB" w:rsidP="006202FB">
      <w:pPr>
        <w:pStyle w:val="a3"/>
        <w:shd w:val="clear" w:color="auto" w:fill="FFFFFF"/>
        <w:spacing w:before="0" w:beforeAutospacing="0" w:after="0" w:afterAutospacing="0"/>
        <w:textAlignment w:val="baseline"/>
      </w:pPr>
      <w:r w:rsidRPr="006202FB">
        <w:rPr>
          <w:b/>
          <w:bCs/>
          <w:iCs/>
        </w:rPr>
        <w:t>Цели</w:t>
      </w:r>
      <w:r w:rsidRPr="006202FB">
        <w:rPr>
          <w:b/>
          <w:bCs/>
        </w:rPr>
        <w:t>:</w:t>
      </w:r>
      <w:r w:rsidRPr="006202FB">
        <w:t xml:space="preserve"> закрепить знания учащихся   выполнять требования СНиП к качеству окраски неводными составами </w:t>
      </w:r>
    </w:p>
    <w:p w:rsidR="006202FB" w:rsidRPr="006202FB" w:rsidRDefault="006202FB" w:rsidP="006202FB">
      <w:pPr>
        <w:pStyle w:val="a3"/>
        <w:shd w:val="clear" w:color="auto" w:fill="FFFFFF"/>
        <w:spacing w:before="0" w:beforeAutospacing="0" w:after="0" w:afterAutospacing="0"/>
        <w:textAlignment w:val="baseline"/>
        <w:rPr>
          <w:bCs/>
          <w:iCs/>
        </w:rPr>
      </w:pPr>
    </w:p>
    <w:p w:rsidR="006202FB" w:rsidRPr="000F58B0" w:rsidRDefault="006202FB" w:rsidP="006202FB">
      <w:pPr>
        <w:pStyle w:val="a3"/>
        <w:spacing w:before="0" w:beforeAutospacing="0" w:after="0" w:afterAutospacing="0" w:line="276" w:lineRule="auto"/>
        <w:jc w:val="both"/>
        <w:rPr>
          <w:b/>
          <w:bCs/>
        </w:rPr>
      </w:pPr>
      <w:r w:rsidRPr="000F58B0">
        <w:rPr>
          <w:b/>
          <w:bCs/>
          <w:iCs/>
        </w:rPr>
        <w:t>Информационные источники:</w:t>
      </w:r>
      <w:r w:rsidRPr="000F58B0">
        <w:rPr>
          <w:b/>
          <w:bCs/>
        </w:rPr>
        <w:t xml:space="preserve"> </w:t>
      </w:r>
    </w:p>
    <w:p w:rsidR="006202FB" w:rsidRPr="000F58B0" w:rsidRDefault="006202FB" w:rsidP="006202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0F58B0">
        <w:rPr>
          <w:rFonts w:ascii="Times New Roman" w:hAnsi="Times New Roman" w:cs="Times New Roman"/>
          <w:bCs/>
          <w:iCs/>
          <w:sz w:val="24"/>
          <w:szCs w:val="24"/>
        </w:rPr>
        <w:t>Интернет источники</w:t>
      </w:r>
      <w:r w:rsidRPr="000F58B0">
        <w:rPr>
          <w:rFonts w:ascii="Times New Roman" w:hAnsi="Times New Roman" w:cs="Times New Roman"/>
          <w:b/>
          <w:bCs/>
          <w:sz w:val="24"/>
          <w:szCs w:val="24"/>
        </w:rPr>
        <w:t xml:space="preserve"> </w:t>
      </w:r>
    </w:p>
    <w:p w:rsidR="006202FB" w:rsidRPr="00463534" w:rsidRDefault="006202FB" w:rsidP="006202FB">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2C6633" w:rsidRPr="00337C38" w:rsidRDefault="002C6633" w:rsidP="006202FB">
      <w:pPr>
        <w:pStyle w:val="a3"/>
        <w:spacing w:before="0" w:beforeAutospacing="0" w:after="0" w:afterAutospacing="0" w:line="276" w:lineRule="auto"/>
        <w:jc w:val="both"/>
        <w:rPr>
          <w:b/>
          <w:bCs/>
          <w:iCs/>
        </w:rPr>
      </w:pPr>
    </w:p>
    <w:p w:rsidR="006202FB" w:rsidRPr="00ED0797" w:rsidRDefault="006202FB" w:rsidP="006202FB">
      <w:pPr>
        <w:tabs>
          <w:tab w:val="left" w:pos="851"/>
          <w:tab w:val="num" w:pos="993"/>
        </w:tabs>
        <w:spacing w:after="120" w:line="240" w:lineRule="auto"/>
        <w:jc w:val="center"/>
        <w:rPr>
          <w:rFonts w:ascii="Times New Roman" w:hAnsi="Times New Roman" w:cs="Times New Roman"/>
          <w:b/>
          <w:sz w:val="24"/>
          <w:szCs w:val="24"/>
        </w:rPr>
      </w:pPr>
      <w:r w:rsidRPr="00ED0797">
        <w:rPr>
          <w:rFonts w:ascii="Times New Roman" w:hAnsi="Times New Roman" w:cs="Times New Roman"/>
          <w:b/>
          <w:sz w:val="24"/>
          <w:szCs w:val="24"/>
        </w:rPr>
        <w:t>Обеспеченность занятия (средства обучения):</w:t>
      </w:r>
    </w:p>
    <w:p w:rsidR="006202FB" w:rsidRPr="00237C01" w:rsidRDefault="006202FB" w:rsidP="006202FB">
      <w:pPr>
        <w:tabs>
          <w:tab w:val="left" w:pos="885"/>
        </w:tabs>
        <w:spacing w:after="0" w:line="240" w:lineRule="auto"/>
        <w:ind w:left="284"/>
        <w:rPr>
          <w:rFonts w:ascii="Times New Roman" w:hAnsi="Times New Roman" w:cs="Times New Roman"/>
          <w:sz w:val="24"/>
          <w:szCs w:val="24"/>
        </w:rPr>
      </w:pPr>
      <w:r w:rsidRPr="00237C01">
        <w:rPr>
          <w:rFonts w:ascii="Times New Roman" w:hAnsi="Times New Roman" w:cs="Times New Roman"/>
          <w:sz w:val="24"/>
          <w:szCs w:val="24"/>
        </w:rPr>
        <w:t>1.Тетрадь для практических работ (в клетку, 12 листов</w:t>
      </w:r>
      <w:r w:rsidRPr="00237C01">
        <w:rPr>
          <w:rFonts w:ascii="Times New Roman" w:hAnsi="Times New Roman" w:cs="Times New Roman"/>
          <w:i/>
          <w:sz w:val="24"/>
          <w:szCs w:val="24"/>
        </w:rPr>
        <w:t>).</w:t>
      </w:r>
    </w:p>
    <w:p w:rsidR="006202FB" w:rsidRPr="00237C01" w:rsidRDefault="006202FB" w:rsidP="006202FB">
      <w:pPr>
        <w:tabs>
          <w:tab w:val="num" w:pos="851"/>
          <w:tab w:val="left" w:pos="885"/>
        </w:tabs>
        <w:spacing w:after="0" w:line="240" w:lineRule="auto"/>
        <w:ind w:left="284"/>
        <w:rPr>
          <w:rFonts w:ascii="Times New Roman" w:hAnsi="Times New Roman" w:cs="Times New Roman"/>
          <w:sz w:val="24"/>
          <w:szCs w:val="24"/>
        </w:rPr>
      </w:pPr>
      <w:r w:rsidRPr="00237C01">
        <w:rPr>
          <w:rFonts w:ascii="Times New Roman" w:hAnsi="Times New Roman"/>
          <w:sz w:val="24"/>
          <w:szCs w:val="24"/>
        </w:rPr>
        <w:t>2. Карандаш простой, ручка, линейка.</w:t>
      </w:r>
    </w:p>
    <w:p w:rsidR="006202FB" w:rsidRDefault="006202FB" w:rsidP="006202FB">
      <w:pPr>
        <w:pStyle w:val="a3"/>
        <w:spacing w:before="0" w:beforeAutospacing="0" w:after="0" w:afterAutospacing="0" w:line="276" w:lineRule="auto"/>
        <w:ind w:left="284"/>
      </w:pPr>
      <w:r w:rsidRPr="00237C01">
        <w:t>3.Рабочая тетрадь с теоретическим материалом (конспекты</w:t>
      </w:r>
      <w:r>
        <w:t>)</w:t>
      </w:r>
    </w:p>
    <w:p w:rsidR="00415DB9" w:rsidRDefault="00415DB9" w:rsidP="006202FB">
      <w:pPr>
        <w:pStyle w:val="a3"/>
        <w:spacing w:before="0" w:beforeAutospacing="0" w:after="0" w:afterAutospacing="0" w:line="276" w:lineRule="auto"/>
        <w:ind w:left="284"/>
      </w:pPr>
    </w:p>
    <w:p w:rsidR="00415DB9" w:rsidRDefault="00415DB9" w:rsidP="00415DB9">
      <w:pPr>
        <w:pStyle w:val="a3"/>
        <w:spacing w:before="0" w:beforeAutospacing="0" w:after="0" w:afterAutospacing="0" w:line="276" w:lineRule="auto"/>
        <w:jc w:val="center"/>
        <w:rPr>
          <w:b/>
          <w:bCs/>
          <w:iCs/>
        </w:rPr>
      </w:pPr>
      <w:r w:rsidRPr="00ED0797">
        <w:rPr>
          <w:b/>
        </w:rPr>
        <w:t>Краткие теоретические материалы по теме практической  рабо</w:t>
      </w:r>
      <w:r>
        <w:rPr>
          <w:b/>
        </w:rPr>
        <w:t>т</w:t>
      </w:r>
    </w:p>
    <w:p w:rsidR="006202FB" w:rsidRPr="00337C38" w:rsidRDefault="006202FB" w:rsidP="006202FB">
      <w:pPr>
        <w:pStyle w:val="a3"/>
        <w:spacing w:before="0" w:beforeAutospacing="0" w:after="0" w:afterAutospacing="0" w:line="276" w:lineRule="auto"/>
        <w:jc w:val="center"/>
        <w:rPr>
          <w:b/>
          <w:bCs/>
          <w:iCs/>
        </w:rPr>
      </w:pPr>
    </w:p>
    <w:p w:rsidR="006202FB" w:rsidRPr="006202FB" w:rsidRDefault="006202FB" w:rsidP="006202FB">
      <w:pPr>
        <w:spacing w:after="0"/>
        <w:ind w:left="360"/>
        <w:rPr>
          <w:rFonts w:ascii="Times New Roman" w:hAnsi="Times New Roman" w:cs="Times New Roman"/>
          <w:sz w:val="24"/>
          <w:szCs w:val="24"/>
        </w:rPr>
      </w:pPr>
      <w:r w:rsidRPr="006202FB">
        <w:rPr>
          <w:rFonts w:ascii="Times New Roman" w:hAnsi="Times New Roman" w:cs="Times New Roman"/>
          <w:sz w:val="24"/>
          <w:szCs w:val="24"/>
        </w:rPr>
        <w:t>Показателями качества неводных окрасок могут быть внешние признаки, по которым и производят оценку выполненных работ</w:t>
      </w:r>
      <w:r w:rsidRPr="006202FB">
        <w:rPr>
          <w:rFonts w:ascii="Times New Roman" w:hAnsi="Times New Roman" w:cs="Times New Roman"/>
          <w:color w:val="FF0000"/>
          <w:sz w:val="24"/>
          <w:szCs w:val="24"/>
        </w:rPr>
        <w:t xml:space="preserve">. </w:t>
      </w:r>
      <w:r w:rsidRPr="006202FB">
        <w:rPr>
          <w:rFonts w:ascii="Times New Roman" w:hAnsi="Times New Roman" w:cs="Times New Roman"/>
          <w:sz w:val="24"/>
          <w:szCs w:val="24"/>
        </w:rPr>
        <w:t xml:space="preserve">В табл. </w:t>
      </w:r>
      <w:r w:rsidR="002C6633">
        <w:rPr>
          <w:rFonts w:ascii="Times New Roman" w:hAnsi="Times New Roman" w:cs="Times New Roman"/>
          <w:sz w:val="24"/>
          <w:szCs w:val="24"/>
        </w:rPr>
        <w:t>20</w:t>
      </w:r>
      <w:r w:rsidRPr="006202FB">
        <w:rPr>
          <w:rFonts w:ascii="Times New Roman" w:hAnsi="Times New Roman" w:cs="Times New Roman"/>
          <w:sz w:val="24"/>
          <w:szCs w:val="24"/>
        </w:rPr>
        <w:t xml:space="preserve"> приведены показатели качества, установленные для зданий и сооружений на основании СНиП 111-В. 13—62.</w:t>
      </w:r>
    </w:p>
    <w:p w:rsidR="002C6633" w:rsidRDefault="002C6633" w:rsidP="006202FB">
      <w:pPr>
        <w:tabs>
          <w:tab w:val="left" w:pos="851"/>
        </w:tabs>
        <w:spacing w:after="0" w:line="240" w:lineRule="auto"/>
        <w:ind w:left="-284"/>
        <w:jc w:val="center"/>
        <w:rPr>
          <w:rFonts w:ascii="Times New Roman" w:hAnsi="Times New Roman" w:cs="Times New Roman"/>
          <w:b/>
          <w:sz w:val="24"/>
          <w:szCs w:val="24"/>
        </w:rPr>
      </w:pPr>
    </w:p>
    <w:p w:rsidR="006202FB" w:rsidRPr="006202FB" w:rsidRDefault="006202FB" w:rsidP="006202FB">
      <w:pPr>
        <w:tabs>
          <w:tab w:val="left" w:pos="851"/>
        </w:tabs>
        <w:spacing w:after="0" w:line="240" w:lineRule="auto"/>
        <w:ind w:left="-284"/>
        <w:jc w:val="center"/>
        <w:rPr>
          <w:rFonts w:ascii="Times New Roman" w:hAnsi="Times New Roman" w:cs="Times New Roman"/>
          <w:sz w:val="24"/>
          <w:szCs w:val="24"/>
        </w:rPr>
      </w:pPr>
      <w:r w:rsidRPr="006202FB">
        <w:rPr>
          <w:rFonts w:ascii="Times New Roman" w:hAnsi="Times New Roman" w:cs="Times New Roman"/>
          <w:b/>
          <w:sz w:val="24"/>
          <w:szCs w:val="24"/>
        </w:rPr>
        <w:t>Контрольные вопросы:</w:t>
      </w:r>
    </w:p>
    <w:p w:rsidR="006202FB" w:rsidRPr="006202FB" w:rsidRDefault="006202FB" w:rsidP="006202FB">
      <w:pPr>
        <w:pStyle w:val="a8"/>
        <w:ind w:left="-284"/>
        <w:rPr>
          <w:rFonts w:ascii="Times New Roman" w:hAnsi="Times New Roman" w:cs="Times New Roman"/>
          <w:sz w:val="24"/>
          <w:szCs w:val="24"/>
        </w:rPr>
      </w:pPr>
    </w:p>
    <w:p w:rsidR="006202FB" w:rsidRPr="006202FB" w:rsidRDefault="006202FB" w:rsidP="006202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rPr>
      </w:pPr>
      <w:r w:rsidRPr="006202FB">
        <w:rPr>
          <w:rFonts w:ascii="Times New Roman" w:hAnsi="Times New Roman" w:cs="Times New Roman"/>
          <w:sz w:val="24"/>
          <w:szCs w:val="24"/>
        </w:rPr>
        <w:t xml:space="preserve">1.В чем причины «прорастания» цветового тона старой окраски? </w:t>
      </w:r>
    </w:p>
    <w:p w:rsidR="006202FB" w:rsidRPr="006202FB" w:rsidRDefault="006202FB" w:rsidP="006202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rPr>
      </w:pPr>
      <w:r w:rsidRPr="006202FB">
        <w:rPr>
          <w:rFonts w:ascii="Times New Roman" w:hAnsi="Times New Roman" w:cs="Times New Roman"/>
          <w:sz w:val="24"/>
          <w:szCs w:val="24"/>
        </w:rPr>
        <w:t>2. Какие способы устранения «крокодиловой кожи»?</w:t>
      </w:r>
    </w:p>
    <w:p w:rsidR="006202FB" w:rsidRPr="006202FB" w:rsidRDefault="006202FB" w:rsidP="006202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rPr>
      </w:pPr>
      <w:r w:rsidRPr="006202FB">
        <w:rPr>
          <w:rFonts w:ascii="Times New Roman" w:hAnsi="Times New Roman" w:cs="Times New Roman"/>
          <w:sz w:val="24"/>
          <w:szCs w:val="24"/>
        </w:rPr>
        <w:t xml:space="preserve">3. Назовите способы устранения задержки высыхания. </w:t>
      </w:r>
    </w:p>
    <w:p w:rsidR="006202FB" w:rsidRPr="006202FB" w:rsidRDefault="006202FB" w:rsidP="006202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rPr>
      </w:pPr>
      <w:r w:rsidRPr="006202FB">
        <w:rPr>
          <w:rFonts w:ascii="Times New Roman" w:hAnsi="Times New Roman" w:cs="Times New Roman"/>
          <w:sz w:val="24"/>
          <w:szCs w:val="24"/>
        </w:rPr>
        <w:lastRenderedPageBreak/>
        <w:t>4. Перечислите требования СНиП при улучшенной ок</w:t>
      </w:r>
      <w:r w:rsidRPr="006202FB">
        <w:rPr>
          <w:rFonts w:ascii="Times New Roman" w:hAnsi="Times New Roman" w:cs="Times New Roman"/>
          <w:sz w:val="24"/>
          <w:szCs w:val="24"/>
        </w:rPr>
        <w:softHyphen/>
        <w:t>раске неводными составами.</w:t>
      </w:r>
    </w:p>
    <w:p w:rsidR="006202FB" w:rsidRPr="006202FB" w:rsidRDefault="006202FB" w:rsidP="006202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hAnsi="Times New Roman" w:cs="Times New Roman"/>
          <w:sz w:val="24"/>
          <w:szCs w:val="24"/>
        </w:rPr>
      </w:pPr>
    </w:p>
    <w:p w:rsidR="006202FB" w:rsidRPr="006202FB" w:rsidRDefault="006202FB" w:rsidP="002C66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00" w:lineRule="exact"/>
        <w:jc w:val="center"/>
        <w:rPr>
          <w:rFonts w:ascii="Times New Roman" w:eastAsia="Times New Roman" w:hAnsi="Times New Roman" w:cs="Times New Roman"/>
          <w:color w:val="000000"/>
          <w:sz w:val="24"/>
          <w:szCs w:val="24"/>
          <w:lang w:eastAsia="ru-RU"/>
        </w:rPr>
      </w:pPr>
      <w:r w:rsidRPr="006202FB">
        <w:rPr>
          <w:rFonts w:ascii="Times New Roman" w:hAnsi="Times New Roman" w:cs="Times New Roman"/>
          <w:b/>
          <w:bCs/>
          <w:sz w:val="24"/>
          <w:szCs w:val="24"/>
        </w:rPr>
        <w:t>Ход практической работы:</w:t>
      </w:r>
    </w:p>
    <w:p w:rsidR="006202FB" w:rsidRPr="006202FB" w:rsidRDefault="006202FB" w:rsidP="006202FB">
      <w:pPr>
        <w:shd w:val="clear" w:color="auto" w:fill="FFFFFF"/>
        <w:spacing w:after="0" w:line="240" w:lineRule="auto"/>
        <w:rPr>
          <w:rFonts w:ascii="Times New Roman" w:eastAsia="Times New Roman" w:hAnsi="Times New Roman" w:cs="Times New Roman"/>
          <w:color w:val="000000"/>
          <w:sz w:val="24"/>
          <w:szCs w:val="24"/>
          <w:lang w:eastAsia="ru-RU"/>
        </w:rPr>
      </w:pPr>
    </w:p>
    <w:p w:rsidR="006202FB" w:rsidRPr="006202FB" w:rsidRDefault="006202FB" w:rsidP="006202FB">
      <w:pPr>
        <w:pStyle w:val="a3"/>
        <w:spacing w:before="0" w:beforeAutospacing="0" w:after="0" w:afterAutospacing="0" w:line="276" w:lineRule="auto"/>
        <w:rPr>
          <w:rStyle w:val="apple-converted-space"/>
        </w:rPr>
      </w:pPr>
      <w:r w:rsidRPr="006202FB">
        <w:rPr>
          <w:b/>
        </w:rPr>
        <w:t>Задание№1</w:t>
      </w:r>
      <w:r w:rsidRPr="006202FB">
        <w:rPr>
          <w:rStyle w:val="apple-converted-space"/>
        </w:rPr>
        <w:t xml:space="preserve"> </w:t>
      </w:r>
    </w:p>
    <w:p w:rsidR="006202FB" w:rsidRPr="002C6633" w:rsidRDefault="006202FB" w:rsidP="006202FB">
      <w:pPr>
        <w:pStyle w:val="a3"/>
        <w:spacing w:before="0" w:beforeAutospacing="0" w:after="0" w:afterAutospacing="0" w:line="276" w:lineRule="auto"/>
      </w:pPr>
      <w:r w:rsidRPr="006202FB">
        <w:t xml:space="preserve">Пользуясь рекомендуемой литературой в тетради для практических работ выполнить и заполнить </w:t>
      </w:r>
      <w:r w:rsidRPr="002C6633">
        <w:t xml:space="preserve">таблицу № </w:t>
      </w:r>
      <w:r w:rsidR="002C6633">
        <w:t>20</w:t>
      </w:r>
    </w:p>
    <w:p w:rsidR="006202FB" w:rsidRPr="002C6633" w:rsidRDefault="006202FB" w:rsidP="006202FB">
      <w:pPr>
        <w:spacing w:after="0"/>
        <w:ind w:left="360"/>
        <w:rPr>
          <w:rFonts w:ascii="Times New Roman" w:hAnsi="Times New Roman" w:cs="Times New Roman"/>
          <w:sz w:val="24"/>
          <w:szCs w:val="24"/>
        </w:rPr>
      </w:pPr>
    </w:p>
    <w:p w:rsidR="002C6633" w:rsidRDefault="006202FB" w:rsidP="009044F8">
      <w:pPr>
        <w:spacing w:after="0"/>
        <w:rPr>
          <w:rFonts w:ascii="Times New Roman" w:hAnsi="Times New Roman" w:cs="Times New Roman"/>
          <w:sz w:val="24"/>
          <w:szCs w:val="24"/>
        </w:rPr>
      </w:pPr>
      <w:r w:rsidRPr="002C6633">
        <w:rPr>
          <w:rFonts w:ascii="Times New Roman" w:hAnsi="Times New Roman" w:cs="Times New Roman"/>
          <w:sz w:val="24"/>
          <w:szCs w:val="24"/>
        </w:rPr>
        <w:t>Таблица №</w:t>
      </w:r>
      <w:r w:rsidR="002C6633" w:rsidRPr="002C6633">
        <w:rPr>
          <w:rFonts w:ascii="Times New Roman" w:hAnsi="Times New Roman" w:cs="Times New Roman"/>
          <w:sz w:val="24"/>
          <w:szCs w:val="24"/>
        </w:rPr>
        <w:t>20 Качественные показатели неводных окрасок</w:t>
      </w:r>
    </w:p>
    <w:p w:rsidR="009044F8" w:rsidRPr="002C6633" w:rsidRDefault="009044F8" w:rsidP="009044F8">
      <w:pPr>
        <w:spacing w:after="0"/>
        <w:rPr>
          <w:rFonts w:ascii="Times New Roman" w:hAnsi="Times New Roman" w:cs="Times New Roman"/>
          <w:sz w:val="24"/>
          <w:szCs w:val="24"/>
        </w:rPr>
      </w:pPr>
    </w:p>
    <w:tbl>
      <w:tblPr>
        <w:tblStyle w:val="a4"/>
        <w:tblW w:w="0" w:type="auto"/>
        <w:tblInd w:w="360" w:type="dxa"/>
        <w:tblLook w:val="04A0"/>
      </w:tblPr>
      <w:tblGrid>
        <w:gridCol w:w="2191"/>
        <w:gridCol w:w="2505"/>
        <w:gridCol w:w="2286"/>
        <w:gridCol w:w="2229"/>
      </w:tblGrid>
      <w:tr w:rsidR="006202FB" w:rsidRPr="006202FB" w:rsidTr="002C6633">
        <w:tc>
          <w:tcPr>
            <w:tcW w:w="2191" w:type="dxa"/>
            <w:vMerge w:val="restart"/>
          </w:tcPr>
          <w:p w:rsidR="006202FB" w:rsidRPr="006202FB" w:rsidRDefault="006202FB" w:rsidP="00907106">
            <w:pPr>
              <w:jc w:val="center"/>
              <w:rPr>
                <w:rFonts w:ascii="Times New Roman" w:hAnsi="Times New Roman" w:cs="Times New Roman"/>
                <w:b/>
                <w:sz w:val="24"/>
                <w:szCs w:val="24"/>
              </w:rPr>
            </w:pPr>
          </w:p>
          <w:p w:rsidR="006202FB" w:rsidRPr="006202FB" w:rsidRDefault="006202FB" w:rsidP="00907106">
            <w:pPr>
              <w:jc w:val="center"/>
              <w:rPr>
                <w:rFonts w:ascii="Times New Roman" w:hAnsi="Times New Roman" w:cs="Times New Roman"/>
                <w:b/>
                <w:sz w:val="24"/>
                <w:szCs w:val="24"/>
              </w:rPr>
            </w:pPr>
            <w:r w:rsidRPr="006202FB">
              <w:rPr>
                <w:rFonts w:ascii="Times New Roman" w:hAnsi="Times New Roman" w:cs="Times New Roman"/>
                <w:b/>
                <w:sz w:val="24"/>
                <w:szCs w:val="24"/>
              </w:rPr>
              <w:t>Отклонения</w:t>
            </w:r>
          </w:p>
        </w:tc>
        <w:tc>
          <w:tcPr>
            <w:tcW w:w="7020" w:type="dxa"/>
            <w:gridSpan w:val="3"/>
          </w:tcPr>
          <w:p w:rsidR="006202FB" w:rsidRPr="006202FB" w:rsidRDefault="006202FB" w:rsidP="00907106">
            <w:pPr>
              <w:jc w:val="center"/>
              <w:rPr>
                <w:rFonts w:ascii="Times New Roman" w:hAnsi="Times New Roman" w:cs="Times New Roman"/>
                <w:b/>
                <w:sz w:val="24"/>
                <w:szCs w:val="24"/>
              </w:rPr>
            </w:pPr>
            <w:r w:rsidRPr="006202FB">
              <w:rPr>
                <w:rFonts w:ascii="Times New Roman" w:hAnsi="Times New Roman" w:cs="Times New Roman"/>
                <w:b/>
                <w:sz w:val="24"/>
                <w:szCs w:val="24"/>
              </w:rPr>
              <w:t>Окраски</w:t>
            </w:r>
          </w:p>
        </w:tc>
      </w:tr>
      <w:tr w:rsidR="006202FB" w:rsidRPr="006202FB" w:rsidTr="002C6633">
        <w:tc>
          <w:tcPr>
            <w:tcW w:w="2191" w:type="dxa"/>
            <w:vMerge/>
          </w:tcPr>
          <w:p w:rsidR="006202FB" w:rsidRPr="006202FB" w:rsidRDefault="006202FB" w:rsidP="00907106">
            <w:pPr>
              <w:rPr>
                <w:rFonts w:ascii="Times New Roman" w:hAnsi="Times New Roman" w:cs="Times New Roman"/>
                <w:b/>
                <w:sz w:val="24"/>
                <w:szCs w:val="24"/>
              </w:rPr>
            </w:pPr>
          </w:p>
        </w:tc>
        <w:tc>
          <w:tcPr>
            <w:tcW w:w="2505" w:type="dxa"/>
          </w:tcPr>
          <w:p w:rsidR="006202FB" w:rsidRPr="006202FB" w:rsidRDefault="006202FB" w:rsidP="00907106">
            <w:pPr>
              <w:jc w:val="center"/>
              <w:rPr>
                <w:rFonts w:ascii="Times New Roman" w:hAnsi="Times New Roman" w:cs="Times New Roman"/>
                <w:b/>
                <w:sz w:val="24"/>
                <w:szCs w:val="24"/>
              </w:rPr>
            </w:pPr>
            <w:r w:rsidRPr="006202FB">
              <w:rPr>
                <w:rFonts w:ascii="Times New Roman" w:hAnsi="Times New Roman" w:cs="Times New Roman"/>
                <w:b/>
                <w:color w:val="000000"/>
                <w:sz w:val="24"/>
                <w:szCs w:val="24"/>
              </w:rPr>
              <w:t>высококачественная</w:t>
            </w:r>
          </w:p>
        </w:tc>
        <w:tc>
          <w:tcPr>
            <w:tcW w:w="2286" w:type="dxa"/>
          </w:tcPr>
          <w:p w:rsidR="006202FB" w:rsidRPr="006202FB" w:rsidRDefault="006202FB" w:rsidP="00907106">
            <w:pPr>
              <w:jc w:val="center"/>
              <w:rPr>
                <w:rFonts w:ascii="Times New Roman" w:hAnsi="Times New Roman" w:cs="Times New Roman"/>
                <w:b/>
                <w:sz w:val="24"/>
                <w:szCs w:val="24"/>
              </w:rPr>
            </w:pPr>
            <w:r w:rsidRPr="006202FB">
              <w:rPr>
                <w:rFonts w:ascii="Times New Roman" w:hAnsi="Times New Roman" w:cs="Times New Roman"/>
                <w:b/>
                <w:sz w:val="24"/>
                <w:szCs w:val="24"/>
              </w:rPr>
              <w:t>улучшенная</w:t>
            </w:r>
          </w:p>
        </w:tc>
        <w:tc>
          <w:tcPr>
            <w:tcW w:w="2229" w:type="dxa"/>
          </w:tcPr>
          <w:p w:rsidR="006202FB" w:rsidRPr="006202FB" w:rsidRDefault="006202FB" w:rsidP="00907106">
            <w:pPr>
              <w:jc w:val="center"/>
              <w:rPr>
                <w:rFonts w:ascii="Times New Roman" w:hAnsi="Times New Roman" w:cs="Times New Roman"/>
                <w:b/>
                <w:sz w:val="24"/>
                <w:szCs w:val="24"/>
              </w:rPr>
            </w:pPr>
            <w:r w:rsidRPr="006202FB">
              <w:rPr>
                <w:rFonts w:ascii="Times New Roman" w:hAnsi="Times New Roman" w:cs="Times New Roman"/>
                <w:b/>
                <w:color w:val="000000"/>
                <w:sz w:val="24"/>
                <w:szCs w:val="24"/>
              </w:rPr>
              <w:t>простая</w:t>
            </w:r>
          </w:p>
        </w:tc>
      </w:tr>
      <w:tr w:rsidR="006202FB" w:rsidRPr="006202FB" w:rsidTr="002C6633">
        <w:tc>
          <w:tcPr>
            <w:tcW w:w="2191" w:type="dxa"/>
          </w:tcPr>
          <w:p w:rsidR="006202FB" w:rsidRPr="006202FB" w:rsidRDefault="006202FB" w:rsidP="00907106">
            <w:pPr>
              <w:rPr>
                <w:rFonts w:ascii="Times New Roman" w:hAnsi="Times New Roman" w:cs="Times New Roman"/>
                <w:b/>
                <w:sz w:val="24"/>
                <w:szCs w:val="24"/>
              </w:rPr>
            </w:pPr>
          </w:p>
        </w:tc>
        <w:tc>
          <w:tcPr>
            <w:tcW w:w="2505" w:type="dxa"/>
          </w:tcPr>
          <w:p w:rsidR="006202FB" w:rsidRPr="006202FB" w:rsidRDefault="006202FB" w:rsidP="00907106">
            <w:pPr>
              <w:rPr>
                <w:rFonts w:ascii="Times New Roman" w:hAnsi="Times New Roman" w:cs="Times New Roman"/>
                <w:b/>
                <w:sz w:val="24"/>
                <w:szCs w:val="24"/>
              </w:rPr>
            </w:pPr>
          </w:p>
        </w:tc>
        <w:tc>
          <w:tcPr>
            <w:tcW w:w="2286" w:type="dxa"/>
          </w:tcPr>
          <w:p w:rsidR="006202FB" w:rsidRPr="006202FB" w:rsidRDefault="006202FB" w:rsidP="00907106">
            <w:pPr>
              <w:rPr>
                <w:rFonts w:ascii="Times New Roman" w:hAnsi="Times New Roman" w:cs="Times New Roman"/>
                <w:b/>
                <w:sz w:val="24"/>
                <w:szCs w:val="24"/>
              </w:rPr>
            </w:pPr>
          </w:p>
        </w:tc>
        <w:tc>
          <w:tcPr>
            <w:tcW w:w="2229" w:type="dxa"/>
          </w:tcPr>
          <w:p w:rsidR="006202FB" w:rsidRPr="006202FB" w:rsidRDefault="006202FB" w:rsidP="00907106">
            <w:pPr>
              <w:rPr>
                <w:rFonts w:ascii="Times New Roman" w:hAnsi="Times New Roman" w:cs="Times New Roman"/>
                <w:b/>
                <w:sz w:val="24"/>
                <w:szCs w:val="24"/>
              </w:rPr>
            </w:pPr>
          </w:p>
        </w:tc>
      </w:tr>
      <w:tr w:rsidR="006202FB" w:rsidRPr="006202FB" w:rsidTr="002C6633">
        <w:tc>
          <w:tcPr>
            <w:tcW w:w="2191" w:type="dxa"/>
          </w:tcPr>
          <w:p w:rsidR="006202FB" w:rsidRPr="006202FB" w:rsidRDefault="006202FB" w:rsidP="00907106">
            <w:pPr>
              <w:rPr>
                <w:rFonts w:ascii="Times New Roman" w:hAnsi="Times New Roman" w:cs="Times New Roman"/>
                <w:b/>
                <w:sz w:val="24"/>
                <w:szCs w:val="24"/>
              </w:rPr>
            </w:pPr>
          </w:p>
        </w:tc>
        <w:tc>
          <w:tcPr>
            <w:tcW w:w="2505" w:type="dxa"/>
          </w:tcPr>
          <w:p w:rsidR="006202FB" w:rsidRPr="006202FB" w:rsidRDefault="006202FB" w:rsidP="00907106">
            <w:pPr>
              <w:rPr>
                <w:rFonts w:ascii="Times New Roman" w:hAnsi="Times New Roman" w:cs="Times New Roman"/>
                <w:b/>
                <w:sz w:val="24"/>
                <w:szCs w:val="24"/>
              </w:rPr>
            </w:pPr>
          </w:p>
        </w:tc>
        <w:tc>
          <w:tcPr>
            <w:tcW w:w="2286" w:type="dxa"/>
          </w:tcPr>
          <w:p w:rsidR="006202FB" w:rsidRPr="006202FB" w:rsidRDefault="006202FB" w:rsidP="00907106">
            <w:pPr>
              <w:rPr>
                <w:rFonts w:ascii="Times New Roman" w:hAnsi="Times New Roman" w:cs="Times New Roman"/>
                <w:b/>
                <w:sz w:val="24"/>
                <w:szCs w:val="24"/>
              </w:rPr>
            </w:pPr>
          </w:p>
        </w:tc>
        <w:tc>
          <w:tcPr>
            <w:tcW w:w="2229" w:type="dxa"/>
          </w:tcPr>
          <w:p w:rsidR="006202FB" w:rsidRPr="006202FB" w:rsidRDefault="006202FB" w:rsidP="00907106">
            <w:pPr>
              <w:rPr>
                <w:rFonts w:ascii="Times New Roman" w:hAnsi="Times New Roman" w:cs="Times New Roman"/>
                <w:b/>
                <w:sz w:val="24"/>
                <w:szCs w:val="24"/>
              </w:rPr>
            </w:pPr>
          </w:p>
        </w:tc>
      </w:tr>
    </w:tbl>
    <w:p w:rsidR="006202FB" w:rsidRPr="006202FB" w:rsidRDefault="006202FB" w:rsidP="006202FB">
      <w:pPr>
        <w:spacing w:after="0"/>
        <w:ind w:left="360"/>
        <w:rPr>
          <w:rFonts w:ascii="Times New Roman" w:hAnsi="Times New Roman" w:cs="Times New Roman"/>
          <w:b/>
          <w:sz w:val="24"/>
          <w:szCs w:val="24"/>
        </w:rPr>
      </w:pPr>
    </w:p>
    <w:p w:rsidR="006202FB" w:rsidRPr="006202FB" w:rsidRDefault="006202FB" w:rsidP="006202FB">
      <w:pPr>
        <w:pStyle w:val="a3"/>
        <w:spacing w:before="0" w:beforeAutospacing="0" w:after="0" w:afterAutospacing="0" w:line="276" w:lineRule="auto"/>
        <w:rPr>
          <w:rStyle w:val="apple-converted-space"/>
        </w:rPr>
      </w:pPr>
      <w:r w:rsidRPr="006202FB">
        <w:rPr>
          <w:b/>
        </w:rPr>
        <w:t>Задание№2</w:t>
      </w:r>
      <w:r w:rsidRPr="006202FB">
        <w:rPr>
          <w:rStyle w:val="apple-converted-space"/>
        </w:rPr>
        <w:t xml:space="preserve"> </w:t>
      </w:r>
    </w:p>
    <w:p w:rsidR="006202FB" w:rsidRPr="006202FB" w:rsidRDefault="006202FB" w:rsidP="006202FB">
      <w:pPr>
        <w:pStyle w:val="a3"/>
        <w:spacing w:before="0" w:beforeAutospacing="0" w:after="0" w:afterAutospacing="0" w:line="276" w:lineRule="auto"/>
      </w:pPr>
      <w:r w:rsidRPr="006202FB">
        <w:rPr>
          <w:rStyle w:val="apple-converted-space"/>
        </w:rPr>
        <w:t xml:space="preserve">Выполнить самостоятельно по </w:t>
      </w:r>
      <w:r w:rsidRPr="006202FB">
        <w:t xml:space="preserve"> таблице № </w:t>
      </w:r>
      <w:r w:rsidR="002C6633">
        <w:t>20</w:t>
      </w:r>
      <w:r w:rsidRPr="006202FB">
        <w:t>:</w:t>
      </w:r>
    </w:p>
    <w:p w:rsidR="006202FB" w:rsidRPr="006202FB" w:rsidRDefault="006202FB" w:rsidP="006202FB">
      <w:pPr>
        <w:spacing w:after="0" w:line="240" w:lineRule="auto"/>
        <w:rPr>
          <w:rFonts w:ascii="Times New Roman" w:hAnsi="Times New Roman" w:cs="Times New Roman"/>
          <w:bCs/>
          <w:sz w:val="24"/>
          <w:szCs w:val="24"/>
        </w:rPr>
      </w:pPr>
      <w:r w:rsidRPr="006202FB">
        <w:rPr>
          <w:rFonts w:ascii="Times New Roman" w:hAnsi="Times New Roman" w:cs="Times New Roman"/>
          <w:sz w:val="24"/>
          <w:szCs w:val="24"/>
        </w:rPr>
        <w:t>-каковы</w:t>
      </w:r>
      <w:r w:rsidRPr="006202FB">
        <w:rPr>
          <w:rFonts w:ascii="Times New Roman" w:hAnsi="Times New Roman" w:cs="Times New Roman"/>
          <w:b/>
          <w:sz w:val="24"/>
          <w:szCs w:val="24"/>
        </w:rPr>
        <w:t xml:space="preserve"> о</w:t>
      </w:r>
      <w:r w:rsidRPr="006202FB">
        <w:rPr>
          <w:rFonts w:ascii="Times New Roman" w:hAnsi="Times New Roman" w:cs="Times New Roman"/>
          <w:sz w:val="24"/>
          <w:szCs w:val="24"/>
        </w:rPr>
        <w:t xml:space="preserve">тклонения   при </w:t>
      </w:r>
      <w:r w:rsidRPr="006202FB">
        <w:rPr>
          <w:rFonts w:ascii="Times New Roman" w:hAnsi="Times New Roman" w:cs="Times New Roman"/>
          <w:color w:val="000000"/>
          <w:sz w:val="24"/>
          <w:szCs w:val="24"/>
        </w:rPr>
        <w:t>простой</w:t>
      </w:r>
      <w:r w:rsidRPr="006202FB">
        <w:rPr>
          <w:rFonts w:ascii="Times New Roman" w:hAnsi="Times New Roman" w:cs="Times New Roman"/>
          <w:sz w:val="24"/>
          <w:szCs w:val="24"/>
        </w:rPr>
        <w:t xml:space="preserve"> окраске</w:t>
      </w:r>
    </w:p>
    <w:p w:rsidR="006202FB" w:rsidRDefault="006202FB" w:rsidP="006202FB">
      <w:pPr>
        <w:spacing w:after="0" w:line="240" w:lineRule="auto"/>
        <w:rPr>
          <w:rFonts w:ascii="Times New Roman" w:hAnsi="Times New Roman" w:cs="Times New Roman"/>
          <w:sz w:val="24"/>
          <w:szCs w:val="24"/>
        </w:rPr>
      </w:pPr>
      <w:r w:rsidRPr="006202FB">
        <w:rPr>
          <w:rFonts w:ascii="Times New Roman" w:hAnsi="Times New Roman" w:cs="Times New Roman"/>
          <w:sz w:val="24"/>
          <w:szCs w:val="24"/>
        </w:rPr>
        <w:t xml:space="preserve">-каковы отклонения   при </w:t>
      </w:r>
      <w:r w:rsidRPr="006202FB">
        <w:rPr>
          <w:rFonts w:ascii="Times New Roman" w:hAnsi="Times New Roman" w:cs="Times New Roman"/>
          <w:color w:val="000000"/>
          <w:sz w:val="24"/>
          <w:szCs w:val="24"/>
        </w:rPr>
        <w:t>высококачественной</w:t>
      </w:r>
      <w:r w:rsidRPr="006202FB">
        <w:rPr>
          <w:rFonts w:ascii="Times New Roman" w:hAnsi="Times New Roman" w:cs="Times New Roman"/>
          <w:sz w:val="24"/>
          <w:szCs w:val="24"/>
        </w:rPr>
        <w:t xml:space="preserve"> окраске</w:t>
      </w:r>
    </w:p>
    <w:p w:rsidR="00C76765" w:rsidRDefault="00C76765" w:rsidP="006202FB">
      <w:pPr>
        <w:spacing w:after="0" w:line="240" w:lineRule="auto"/>
        <w:rPr>
          <w:rFonts w:ascii="Times New Roman" w:hAnsi="Times New Roman" w:cs="Times New Roman"/>
          <w:sz w:val="24"/>
          <w:szCs w:val="24"/>
        </w:rPr>
      </w:pPr>
    </w:p>
    <w:p w:rsidR="00C76765" w:rsidRPr="006202FB" w:rsidRDefault="00C76765" w:rsidP="006202FB">
      <w:pPr>
        <w:spacing w:after="0" w:line="240" w:lineRule="auto"/>
        <w:rPr>
          <w:rFonts w:ascii="Times New Roman" w:hAnsi="Times New Roman" w:cs="Times New Roman"/>
          <w:bCs/>
          <w:sz w:val="24"/>
          <w:szCs w:val="24"/>
        </w:rPr>
      </w:pPr>
    </w:p>
    <w:p w:rsidR="006202FB" w:rsidRPr="006202FB" w:rsidRDefault="006202FB" w:rsidP="006202FB">
      <w:pPr>
        <w:pStyle w:val="a3"/>
        <w:tabs>
          <w:tab w:val="left" w:pos="2310"/>
          <w:tab w:val="center" w:pos="4677"/>
        </w:tabs>
        <w:spacing w:before="0" w:beforeAutospacing="0" w:after="0" w:afterAutospacing="0" w:line="276" w:lineRule="auto"/>
        <w:rPr>
          <w:b/>
          <w:bCs/>
          <w:color w:val="FF0000"/>
        </w:rPr>
      </w:pPr>
    </w:p>
    <w:p w:rsidR="00C76765" w:rsidRPr="00C76765" w:rsidRDefault="002C6633" w:rsidP="00C76765">
      <w:pPr>
        <w:pStyle w:val="a3"/>
        <w:tabs>
          <w:tab w:val="left" w:pos="2310"/>
          <w:tab w:val="center" w:pos="4677"/>
        </w:tabs>
        <w:spacing w:before="0" w:beforeAutospacing="0" w:after="0" w:afterAutospacing="0" w:line="276" w:lineRule="auto"/>
        <w:jc w:val="center"/>
        <w:rPr>
          <w:b/>
          <w:bCs/>
        </w:rPr>
      </w:pPr>
      <w:r>
        <w:rPr>
          <w:color w:val="C00000"/>
        </w:rPr>
        <w:t xml:space="preserve"> </w:t>
      </w:r>
      <w:r w:rsidR="00C76765" w:rsidRPr="0085409A">
        <w:rPr>
          <w:b/>
          <w:bCs/>
        </w:rPr>
        <w:t xml:space="preserve">ПРАКТИЧЕСКОЕ ЗАНЯТИЕ № </w:t>
      </w:r>
      <w:r w:rsidR="00C76765">
        <w:rPr>
          <w:b/>
          <w:bCs/>
        </w:rPr>
        <w:t xml:space="preserve">   </w:t>
      </w:r>
      <w:r w:rsidR="00C76765" w:rsidRPr="00D61FDB">
        <w:rPr>
          <w:b/>
          <w:bCs/>
          <w:color w:val="FF0000"/>
        </w:rPr>
        <w:t xml:space="preserve"> </w:t>
      </w:r>
      <w:r w:rsidR="00C76765" w:rsidRPr="00C76765">
        <w:rPr>
          <w:b/>
          <w:bCs/>
          <w:sz w:val="28"/>
          <w:szCs w:val="28"/>
        </w:rPr>
        <w:t>25</w:t>
      </w:r>
    </w:p>
    <w:p w:rsidR="00C76765" w:rsidRPr="00D61FDB" w:rsidRDefault="00C76765" w:rsidP="00C76765">
      <w:pPr>
        <w:pStyle w:val="a3"/>
        <w:spacing w:before="0" w:beforeAutospacing="0" w:after="0" w:afterAutospacing="0" w:line="276" w:lineRule="auto"/>
        <w:jc w:val="center"/>
        <w:rPr>
          <w:b/>
          <w:bCs/>
        </w:rPr>
      </w:pPr>
      <w:r>
        <w:t xml:space="preserve"> </w:t>
      </w:r>
    </w:p>
    <w:p w:rsidR="00C76765" w:rsidRDefault="00C76765" w:rsidP="00C76765">
      <w:pPr>
        <w:jc w:val="both"/>
        <w:rPr>
          <w:rFonts w:ascii="Times New Roman" w:hAnsi="Times New Roman" w:cs="Times New Roman"/>
          <w:b/>
          <w:sz w:val="24"/>
          <w:szCs w:val="24"/>
        </w:rPr>
      </w:pPr>
      <w:r w:rsidRPr="00D61FDB">
        <w:rPr>
          <w:rFonts w:ascii="Times New Roman" w:hAnsi="Times New Roman" w:cs="Times New Roman"/>
          <w:b/>
          <w:bCs/>
          <w:sz w:val="24"/>
          <w:szCs w:val="24"/>
        </w:rPr>
        <w:t xml:space="preserve">Тема: </w:t>
      </w:r>
      <w:r w:rsidRPr="00AA1FDD">
        <w:rPr>
          <w:rFonts w:ascii="Times New Roman" w:hAnsi="Times New Roman" w:cs="Times New Roman"/>
          <w:b/>
          <w:sz w:val="24"/>
          <w:szCs w:val="24"/>
        </w:rPr>
        <w:t xml:space="preserve">Внутренняя и наружная окраска поверхностей </w:t>
      </w:r>
      <w:r w:rsidRPr="00AA1FDD">
        <w:rPr>
          <w:rFonts w:ascii="Times New Roman" w:hAnsi="Times New Roman" w:cs="Times New Roman"/>
          <w:b/>
          <w:sz w:val="24"/>
          <w:szCs w:val="24"/>
          <w:shd w:val="clear" w:color="auto" w:fill="FFFFFF"/>
        </w:rPr>
        <w:t xml:space="preserve">водными и </w:t>
      </w:r>
      <w:r w:rsidRPr="00AA1FDD">
        <w:rPr>
          <w:rFonts w:ascii="Times New Roman" w:hAnsi="Times New Roman" w:cs="Times New Roman"/>
          <w:b/>
          <w:sz w:val="24"/>
          <w:szCs w:val="24"/>
        </w:rPr>
        <w:t>неводными составами</w:t>
      </w:r>
    </w:p>
    <w:p w:rsidR="00C76765" w:rsidRPr="00C76765" w:rsidRDefault="00C76765" w:rsidP="00C76765">
      <w:pPr>
        <w:jc w:val="both"/>
        <w:rPr>
          <w:rFonts w:ascii="Times New Roman" w:hAnsi="Times New Roman" w:cs="Times New Roman"/>
          <w:sz w:val="24"/>
          <w:szCs w:val="24"/>
        </w:rPr>
      </w:pPr>
      <w:r w:rsidRPr="00C76765">
        <w:rPr>
          <w:rFonts w:ascii="Times New Roman" w:hAnsi="Times New Roman" w:cs="Times New Roman"/>
          <w:b/>
          <w:bCs/>
          <w:iCs/>
          <w:sz w:val="24"/>
          <w:szCs w:val="24"/>
        </w:rPr>
        <w:t xml:space="preserve"> Цели</w:t>
      </w:r>
      <w:r w:rsidRPr="00C76765">
        <w:rPr>
          <w:rFonts w:ascii="Times New Roman" w:hAnsi="Times New Roman" w:cs="Times New Roman"/>
          <w:b/>
          <w:bCs/>
          <w:sz w:val="24"/>
          <w:szCs w:val="24"/>
        </w:rPr>
        <w:t>:</w:t>
      </w:r>
      <w:r w:rsidRPr="00C76765">
        <w:rPr>
          <w:rFonts w:ascii="Times New Roman" w:hAnsi="Times New Roman" w:cs="Times New Roman"/>
          <w:sz w:val="24"/>
          <w:szCs w:val="24"/>
        </w:rPr>
        <w:t xml:space="preserve"> закрепить знания учащихся  по выполнению внутренней и наружной окраске поверхностей </w:t>
      </w:r>
      <w:r w:rsidRPr="00C76765">
        <w:rPr>
          <w:rFonts w:ascii="Times New Roman" w:hAnsi="Times New Roman" w:cs="Times New Roman"/>
          <w:sz w:val="24"/>
          <w:szCs w:val="24"/>
          <w:shd w:val="clear" w:color="auto" w:fill="FFFFFF"/>
        </w:rPr>
        <w:t xml:space="preserve">водными и </w:t>
      </w:r>
      <w:r w:rsidRPr="00C76765">
        <w:rPr>
          <w:rFonts w:ascii="Times New Roman" w:hAnsi="Times New Roman" w:cs="Times New Roman"/>
          <w:sz w:val="24"/>
          <w:szCs w:val="24"/>
        </w:rPr>
        <w:t>неводными составами</w:t>
      </w:r>
    </w:p>
    <w:p w:rsidR="00C76765" w:rsidRPr="000F58B0" w:rsidRDefault="00C76765" w:rsidP="00C76765">
      <w:pPr>
        <w:pStyle w:val="a3"/>
        <w:spacing w:before="0" w:beforeAutospacing="0" w:after="0" w:afterAutospacing="0" w:line="276" w:lineRule="auto"/>
        <w:jc w:val="both"/>
        <w:rPr>
          <w:b/>
          <w:bCs/>
        </w:rPr>
      </w:pPr>
      <w:r w:rsidRPr="000F58B0">
        <w:rPr>
          <w:b/>
          <w:bCs/>
          <w:iCs/>
        </w:rPr>
        <w:t>Информационные источники:</w:t>
      </w:r>
      <w:r w:rsidRPr="000F58B0">
        <w:rPr>
          <w:b/>
          <w:bCs/>
        </w:rPr>
        <w:t xml:space="preserve"> </w:t>
      </w:r>
    </w:p>
    <w:p w:rsidR="00C76765" w:rsidRPr="000F58B0" w:rsidRDefault="00C76765" w:rsidP="00C767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0F58B0">
        <w:rPr>
          <w:rFonts w:ascii="Times New Roman" w:hAnsi="Times New Roman" w:cs="Times New Roman"/>
          <w:bCs/>
          <w:iCs/>
          <w:sz w:val="24"/>
          <w:szCs w:val="24"/>
        </w:rPr>
        <w:t>Интернет источники</w:t>
      </w:r>
      <w:r w:rsidRPr="000F58B0">
        <w:rPr>
          <w:rFonts w:ascii="Times New Roman" w:hAnsi="Times New Roman" w:cs="Times New Roman"/>
          <w:b/>
          <w:bCs/>
          <w:sz w:val="24"/>
          <w:szCs w:val="24"/>
        </w:rPr>
        <w:t xml:space="preserve"> </w:t>
      </w:r>
    </w:p>
    <w:p w:rsidR="00C76765" w:rsidRPr="00463534" w:rsidRDefault="00C76765" w:rsidP="00C76765">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C76765" w:rsidRDefault="00C76765" w:rsidP="00C76765">
      <w:pPr>
        <w:pStyle w:val="a3"/>
        <w:spacing w:before="0" w:beforeAutospacing="0" w:after="0" w:afterAutospacing="0" w:line="276" w:lineRule="auto"/>
        <w:jc w:val="both"/>
        <w:rPr>
          <w:b/>
          <w:bCs/>
          <w:iCs/>
        </w:rPr>
      </w:pPr>
    </w:p>
    <w:p w:rsidR="00C76765" w:rsidRDefault="00C76765" w:rsidP="00C76765">
      <w:pPr>
        <w:jc w:val="center"/>
        <w:rPr>
          <w:rFonts w:ascii="Times New Roman" w:hAnsi="Times New Roman"/>
          <w:b/>
          <w:sz w:val="24"/>
          <w:szCs w:val="24"/>
        </w:rPr>
      </w:pPr>
      <w:r w:rsidRPr="00ED0797">
        <w:rPr>
          <w:rFonts w:ascii="Times New Roman" w:hAnsi="Times New Roman"/>
          <w:b/>
          <w:sz w:val="24"/>
          <w:szCs w:val="24"/>
        </w:rPr>
        <w:t>Обеспеченность занятия (средства обучения):</w:t>
      </w:r>
    </w:p>
    <w:p w:rsidR="00C76765" w:rsidRPr="00ED0797" w:rsidRDefault="00C76765" w:rsidP="00C76765">
      <w:pPr>
        <w:tabs>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1.</w:t>
      </w:r>
      <w:r w:rsidRPr="00ED0797">
        <w:rPr>
          <w:rFonts w:ascii="Times New Roman" w:hAnsi="Times New Roman" w:cs="Times New Roman"/>
          <w:sz w:val="24"/>
          <w:szCs w:val="24"/>
        </w:rPr>
        <w:t xml:space="preserve">Тетрадь для практических работ </w:t>
      </w:r>
      <w:r w:rsidRPr="00050FB7">
        <w:rPr>
          <w:rFonts w:ascii="Times New Roman" w:hAnsi="Times New Roman" w:cs="Times New Roman"/>
          <w:sz w:val="24"/>
          <w:szCs w:val="24"/>
        </w:rPr>
        <w:t>(в клетку, 12 листов</w:t>
      </w:r>
      <w:r w:rsidRPr="00ED0797">
        <w:rPr>
          <w:rFonts w:ascii="Times New Roman" w:hAnsi="Times New Roman" w:cs="Times New Roman"/>
          <w:i/>
          <w:sz w:val="24"/>
          <w:szCs w:val="24"/>
        </w:rPr>
        <w:t>).</w:t>
      </w:r>
    </w:p>
    <w:p w:rsidR="00C76765" w:rsidRPr="00ED0797" w:rsidRDefault="00C76765" w:rsidP="00C76765">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sz w:val="24"/>
          <w:szCs w:val="24"/>
        </w:rPr>
        <w:t>2. Карандаш простой, ручка, линейка.</w:t>
      </w:r>
    </w:p>
    <w:p w:rsidR="00C76765" w:rsidRDefault="00C76765" w:rsidP="00C76765">
      <w:pPr>
        <w:tabs>
          <w:tab w:val="num" w:pos="851"/>
          <w:tab w:val="left" w:pos="885"/>
        </w:tabs>
        <w:spacing w:after="0" w:line="240" w:lineRule="auto"/>
        <w:ind w:left="207" w:firstLine="360"/>
        <w:rPr>
          <w:rFonts w:ascii="Times New Roman" w:hAnsi="Times New Roman" w:cs="Times New Roman"/>
          <w:b/>
          <w:sz w:val="24"/>
          <w:szCs w:val="24"/>
        </w:rPr>
      </w:pPr>
      <w:r>
        <w:rPr>
          <w:rFonts w:ascii="Times New Roman" w:hAnsi="Times New Roman" w:cs="Times New Roman"/>
          <w:sz w:val="24"/>
          <w:szCs w:val="24"/>
        </w:rPr>
        <w:t>3.</w:t>
      </w:r>
      <w:r w:rsidRPr="00ED0797">
        <w:rPr>
          <w:rFonts w:ascii="Times New Roman" w:hAnsi="Times New Roman" w:cs="Times New Roman"/>
          <w:sz w:val="24"/>
          <w:szCs w:val="24"/>
        </w:rPr>
        <w:t>Рабочая тетрадь с теоретическим</w:t>
      </w:r>
      <w:r>
        <w:rPr>
          <w:rFonts w:ascii="Times New Roman" w:hAnsi="Times New Roman" w:cs="Times New Roman"/>
          <w:sz w:val="24"/>
          <w:szCs w:val="24"/>
        </w:rPr>
        <w:t xml:space="preserve"> материалом (конспекты лекций).</w:t>
      </w:r>
    </w:p>
    <w:p w:rsidR="00C76765" w:rsidRPr="00E345A4" w:rsidRDefault="00C76765" w:rsidP="00C76765">
      <w:pPr>
        <w:tabs>
          <w:tab w:val="left" w:pos="851"/>
        </w:tabs>
        <w:spacing w:after="0" w:line="240" w:lineRule="auto"/>
        <w:rPr>
          <w:rFonts w:ascii="Times New Roman" w:hAnsi="Times New Roman" w:cs="Times New Roman"/>
          <w:b/>
          <w:sz w:val="24"/>
          <w:szCs w:val="24"/>
        </w:rPr>
      </w:pPr>
    </w:p>
    <w:p w:rsidR="00C76765" w:rsidRDefault="00C76765" w:rsidP="00C76765">
      <w:pPr>
        <w:tabs>
          <w:tab w:val="left" w:pos="851"/>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Контрольные вопросы</w:t>
      </w:r>
      <w:r w:rsidRPr="00ED0797">
        <w:rPr>
          <w:rFonts w:ascii="Times New Roman" w:hAnsi="Times New Roman" w:cs="Times New Roman"/>
          <w:b/>
          <w:sz w:val="24"/>
          <w:szCs w:val="24"/>
        </w:rPr>
        <w:t>:</w:t>
      </w:r>
    </w:p>
    <w:p w:rsidR="00C76765" w:rsidRDefault="00C76765" w:rsidP="00C76765">
      <w:pPr>
        <w:tabs>
          <w:tab w:val="left" w:pos="851"/>
        </w:tabs>
        <w:spacing w:after="0" w:line="240" w:lineRule="auto"/>
        <w:jc w:val="center"/>
        <w:rPr>
          <w:rFonts w:ascii="Times New Roman" w:hAnsi="Times New Roman" w:cs="Times New Roman"/>
          <w:b/>
          <w:sz w:val="24"/>
          <w:szCs w:val="24"/>
        </w:rPr>
      </w:pPr>
    </w:p>
    <w:p w:rsidR="00C76765" w:rsidRPr="00C76765" w:rsidRDefault="00C76765" w:rsidP="00C76765">
      <w:pPr>
        <w:tabs>
          <w:tab w:val="left" w:pos="851"/>
        </w:tabs>
        <w:spacing w:after="0" w:line="240" w:lineRule="auto"/>
        <w:ind w:left="-142"/>
        <w:rPr>
          <w:rFonts w:ascii="Times New Roman" w:hAnsi="Times New Roman" w:cs="Times New Roman"/>
          <w:sz w:val="24"/>
          <w:szCs w:val="24"/>
        </w:rPr>
      </w:pPr>
      <w:r w:rsidRPr="00C76765">
        <w:rPr>
          <w:rFonts w:ascii="Times New Roman" w:hAnsi="Times New Roman" w:cs="Times New Roman"/>
          <w:sz w:val="24"/>
          <w:szCs w:val="24"/>
        </w:rPr>
        <w:t>1. Что такое грунтовочные составы?</w:t>
      </w:r>
    </w:p>
    <w:p w:rsidR="00C76765" w:rsidRPr="00C76765" w:rsidRDefault="00C76765" w:rsidP="00C76765">
      <w:pPr>
        <w:tabs>
          <w:tab w:val="left" w:pos="851"/>
        </w:tabs>
        <w:spacing w:after="0" w:line="240" w:lineRule="auto"/>
        <w:ind w:left="-142"/>
        <w:rPr>
          <w:rFonts w:ascii="Times New Roman" w:hAnsi="Times New Roman" w:cs="Times New Roman"/>
          <w:sz w:val="24"/>
          <w:szCs w:val="24"/>
        </w:rPr>
      </w:pPr>
      <w:r w:rsidRPr="00C76765">
        <w:rPr>
          <w:rFonts w:ascii="Times New Roman" w:hAnsi="Times New Roman" w:cs="Times New Roman"/>
          <w:sz w:val="24"/>
          <w:szCs w:val="24"/>
        </w:rPr>
        <w:t xml:space="preserve">2. Назначение грунтовочных составов. </w:t>
      </w:r>
    </w:p>
    <w:p w:rsidR="00C76765" w:rsidRPr="00C76765" w:rsidRDefault="00C76765" w:rsidP="00C76765">
      <w:pPr>
        <w:tabs>
          <w:tab w:val="left" w:pos="851"/>
        </w:tabs>
        <w:spacing w:after="0" w:line="240" w:lineRule="auto"/>
        <w:ind w:left="-142"/>
        <w:rPr>
          <w:rFonts w:ascii="Times New Roman" w:hAnsi="Times New Roman" w:cs="Times New Roman"/>
          <w:sz w:val="24"/>
          <w:szCs w:val="24"/>
        </w:rPr>
      </w:pPr>
      <w:r w:rsidRPr="00C76765">
        <w:rPr>
          <w:rFonts w:ascii="Times New Roman" w:hAnsi="Times New Roman" w:cs="Times New Roman"/>
          <w:sz w:val="24"/>
          <w:szCs w:val="24"/>
        </w:rPr>
        <w:t xml:space="preserve">3. Для чего применяются подмазочные пасты? </w:t>
      </w:r>
    </w:p>
    <w:p w:rsidR="00C76765" w:rsidRPr="00C76765" w:rsidRDefault="00C76765" w:rsidP="00C76765">
      <w:pPr>
        <w:tabs>
          <w:tab w:val="left" w:pos="851"/>
        </w:tabs>
        <w:spacing w:after="0" w:line="240" w:lineRule="auto"/>
        <w:ind w:left="-142"/>
        <w:rPr>
          <w:rFonts w:ascii="Times New Roman" w:hAnsi="Times New Roman" w:cs="Times New Roman"/>
          <w:sz w:val="24"/>
          <w:szCs w:val="24"/>
        </w:rPr>
      </w:pPr>
      <w:r w:rsidRPr="00C76765">
        <w:rPr>
          <w:rFonts w:ascii="Times New Roman" w:hAnsi="Times New Roman" w:cs="Times New Roman"/>
          <w:sz w:val="24"/>
          <w:szCs w:val="24"/>
        </w:rPr>
        <w:t xml:space="preserve">4.Назначение шпатлевок. </w:t>
      </w:r>
    </w:p>
    <w:p w:rsidR="00C76765" w:rsidRPr="007E2BF0" w:rsidRDefault="00C76765" w:rsidP="00C76765">
      <w:pPr>
        <w:tabs>
          <w:tab w:val="left" w:pos="851"/>
        </w:tabs>
        <w:spacing w:after="0" w:line="240" w:lineRule="auto"/>
        <w:rPr>
          <w:sz w:val="24"/>
          <w:szCs w:val="24"/>
        </w:rPr>
      </w:pPr>
    </w:p>
    <w:p w:rsidR="00C76765" w:rsidRPr="00262EDD" w:rsidRDefault="00C76765" w:rsidP="00C76765">
      <w:pPr>
        <w:tabs>
          <w:tab w:val="num" w:pos="720"/>
          <w:tab w:val="num" w:pos="851"/>
        </w:tabs>
        <w:spacing w:after="0" w:line="240" w:lineRule="auto"/>
        <w:ind w:left="426"/>
        <w:jc w:val="center"/>
        <w:rPr>
          <w:rFonts w:ascii="Times New Roman" w:hAnsi="Times New Roman" w:cs="Times New Roman"/>
          <w:b/>
          <w:sz w:val="24"/>
          <w:szCs w:val="24"/>
        </w:rPr>
      </w:pPr>
      <w:r w:rsidRPr="00262EDD">
        <w:rPr>
          <w:rFonts w:ascii="Times New Roman" w:hAnsi="Times New Roman" w:cs="Times New Roman"/>
          <w:b/>
          <w:sz w:val="24"/>
          <w:szCs w:val="24"/>
        </w:rPr>
        <w:t>Задания для практической работы.</w:t>
      </w:r>
    </w:p>
    <w:p w:rsidR="00C76765" w:rsidRDefault="00C76765" w:rsidP="00C76765">
      <w:pPr>
        <w:tabs>
          <w:tab w:val="num" w:pos="720"/>
          <w:tab w:val="num" w:pos="851"/>
        </w:tabs>
        <w:spacing w:after="0" w:line="240" w:lineRule="auto"/>
        <w:ind w:left="426"/>
        <w:rPr>
          <w:rFonts w:ascii="Times New Roman" w:hAnsi="Times New Roman" w:cs="Times New Roman"/>
          <w:b/>
          <w:sz w:val="24"/>
          <w:szCs w:val="24"/>
        </w:rPr>
      </w:pPr>
    </w:p>
    <w:p w:rsidR="00C76765" w:rsidRDefault="00C76765" w:rsidP="00C76765">
      <w:pPr>
        <w:pStyle w:val="a3"/>
        <w:spacing w:before="0" w:beforeAutospacing="0" w:after="0" w:afterAutospacing="0" w:line="276" w:lineRule="auto"/>
      </w:pPr>
      <w:r w:rsidRPr="00D1732E">
        <w:rPr>
          <w:b/>
        </w:rPr>
        <w:t>Задание№1</w:t>
      </w:r>
      <w:r>
        <w:rPr>
          <w:b/>
        </w:rPr>
        <w:t xml:space="preserve"> </w:t>
      </w:r>
      <w:r w:rsidRPr="00DA22D0">
        <w:t xml:space="preserve"> </w:t>
      </w:r>
      <w:r>
        <w:t>П</w:t>
      </w:r>
      <w:r w:rsidRPr="0080628E">
        <w:t xml:space="preserve">ользуясь рекомендуемой литературой </w:t>
      </w:r>
      <w:r>
        <w:t>в т</w:t>
      </w:r>
      <w:r w:rsidRPr="00ED0797">
        <w:t>етрад</w:t>
      </w:r>
      <w:r>
        <w:t>и</w:t>
      </w:r>
      <w:r w:rsidRPr="00ED0797">
        <w:t xml:space="preserve"> для практических работ</w:t>
      </w:r>
      <w:r w:rsidRPr="0080628E">
        <w:t xml:space="preserve">  </w:t>
      </w:r>
      <w:r>
        <w:t xml:space="preserve">выполнить и </w:t>
      </w:r>
      <w:r w:rsidRPr="0080628E">
        <w:t xml:space="preserve">заполнить </w:t>
      </w:r>
      <w:r w:rsidRPr="00506138">
        <w:t>таблицу №</w:t>
      </w:r>
      <w:r>
        <w:t xml:space="preserve"> 21 </w:t>
      </w:r>
      <w:r w:rsidRPr="00BB5761">
        <w:t xml:space="preserve"> </w:t>
      </w:r>
      <w:r>
        <w:t xml:space="preserve"> для покрытия </w:t>
      </w:r>
      <w:r w:rsidRPr="00BB5761">
        <w:t xml:space="preserve"> </w:t>
      </w:r>
      <w:r>
        <w:t>на минеральной  основе, на клеевой основ,  на масляной основе, на основе синтетических смол.</w:t>
      </w:r>
    </w:p>
    <w:p w:rsidR="00C76765" w:rsidRDefault="00C76765" w:rsidP="00C76765">
      <w:pPr>
        <w:pStyle w:val="a3"/>
        <w:spacing w:before="0" w:beforeAutospacing="0" w:after="0" w:afterAutospacing="0" w:line="276" w:lineRule="auto"/>
        <w:rPr>
          <w:rFonts w:cstheme="minorHAnsi"/>
          <w:b/>
        </w:rPr>
      </w:pPr>
    </w:p>
    <w:p w:rsidR="00C76765" w:rsidRDefault="00C76765" w:rsidP="00C76765">
      <w:pPr>
        <w:pStyle w:val="a3"/>
        <w:spacing w:before="0" w:beforeAutospacing="0" w:after="0" w:afterAutospacing="0" w:line="276" w:lineRule="auto"/>
        <w:rPr>
          <w:rFonts w:cstheme="minorHAnsi"/>
          <w:b/>
        </w:rPr>
      </w:pPr>
    </w:p>
    <w:p w:rsidR="00C76765" w:rsidRPr="00C76765" w:rsidRDefault="00C76765" w:rsidP="00C76765">
      <w:pPr>
        <w:pStyle w:val="a3"/>
        <w:spacing w:before="0" w:beforeAutospacing="0" w:after="0" w:afterAutospacing="0" w:line="276" w:lineRule="auto"/>
      </w:pPr>
      <w:r w:rsidRPr="00C76765">
        <w:rPr>
          <w:rFonts w:cstheme="minorHAnsi"/>
        </w:rPr>
        <w:t xml:space="preserve">Таблица № 21  </w:t>
      </w:r>
      <w:r w:rsidRPr="00C76765">
        <w:t>Окрасочные составы, применяемые для покрытия различных поверхностей»</w:t>
      </w:r>
    </w:p>
    <w:p w:rsidR="00C76765" w:rsidRDefault="00C76765" w:rsidP="00C76765">
      <w:pPr>
        <w:pStyle w:val="a3"/>
        <w:spacing w:before="0" w:beforeAutospacing="0" w:after="0" w:afterAutospacing="0" w:line="276" w:lineRule="auto"/>
        <w:rPr>
          <w:b/>
        </w:rPr>
      </w:pPr>
    </w:p>
    <w:tbl>
      <w:tblPr>
        <w:tblStyle w:val="a4"/>
        <w:tblW w:w="0" w:type="auto"/>
        <w:tblLook w:val="04A0"/>
      </w:tblPr>
      <w:tblGrid>
        <w:gridCol w:w="615"/>
        <w:gridCol w:w="559"/>
        <w:gridCol w:w="557"/>
        <w:gridCol w:w="632"/>
        <w:gridCol w:w="701"/>
        <w:gridCol w:w="557"/>
        <w:gridCol w:w="700"/>
        <w:gridCol w:w="557"/>
        <w:gridCol w:w="557"/>
        <w:gridCol w:w="548"/>
        <w:gridCol w:w="7"/>
        <w:gridCol w:w="537"/>
        <w:gridCol w:w="972"/>
        <w:gridCol w:w="7"/>
        <w:gridCol w:w="942"/>
        <w:gridCol w:w="570"/>
        <w:gridCol w:w="553"/>
      </w:tblGrid>
      <w:tr w:rsidR="00C76765" w:rsidTr="00907106">
        <w:trPr>
          <w:cantSplit/>
          <w:trHeight w:val="1461"/>
        </w:trPr>
        <w:tc>
          <w:tcPr>
            <w:tcW w:w="615" w:type="dxa"/>
            <w:vMerge w:val="restart"/>
            <w:textDirection w:val="btLr"/>
          </w:tcPr>
          <w:p w:rsidR="00C76765" w:rsidRDefault="00C76765" w:rsidP="00907106">
            <w:pPr>
              <w:pStyle w:val="a3"/>
              <w:spacing w:before="0" w:beforeAutospacing="0" w:after="0" w:afterAutospacing="0" w:line="276" w:lineRule="auto"/>
              <w:ind w:left="113" w:right="113"/>
              <w:jc w:val="center"/>
              <w:rPr>
                <w:bCs/>
              </w:rPr>
            </w:pPr>
            <w:r>
              <w:t>Окрасочные составы</w:t>
            </w:r>
          </w:p>
        </w:tc>
        <w:tc>
          <w:tcPr>
            <w:tcW w:w="559" w:type="dxa"/>
            <w:vMerge w:val="restart"/>
            <w:textDirection w:val="btLr"/>
          </w:tcPr>
          <w:p w:rsidR="00C76765" w:rsidRDefault="00C76765" w:rsidP="00907106">
            <w:pPr>
              <w:pStyle w:val="a3"/>
              <w:spacing w:before="0" w:beforeAutospacing="0" w:after="0" w:afterAutospacing="0" w:line="276" w:lineRule="auto"/>
              <w:ind w:left="113" w:right="113"/>
              <w:jc w:val="center"/>
              <w:rPr>
                <w:bCs/>
              </w:rPr>
            </w:pPr>
            <w:r>
              <w:rPr>
                <w:bCs/>
              </w:rPr>
              <w:t>Марка</w:t>
            </w:r>
          </w:p>
        </w:tc>
        <w:tc>
          <w:tcPr>
            <w:tcW w:w="557" w:type="dxa"/>
            <w:vMerge w:val="restart"/>
            <w:textDirection w:val="btLr"/>
          </w:tcPr>
          <w:p w:rsidR="00C76765" w:rsidRDefault="00C76765" w:rsidP="00907106">
            <w:pPr>
              <w:pStyle w:val="a3"/>
              <w:spacing w:before="0" w:beforeAutospacing="0" w:after="0" w:afterAutospacing="0" w:line="276" w:lineRule="auto"/>
              <w:ind w:left="113" w:right="113"/>
              <w:jc w:val="center"/>
              <w:rPr>
                <w:bCs/>
              </w:rPr>
            </w:pPr>
            <w:r>
              <w:rPr>
                <w:bCs/>
              </w:rPr>
              <w:t>Снаружи помещений</w:t>
            </w:r>
          </w:p>
        </w:tc>
        <w:tc>
          <w:tcPr>
            <w:tcW w:w="632" w:type="dxa"/>
            <w:vMerge w:val="restart"/>
            <w:textDirection w:val="btLr"/>
          </w:tcPr>
          <w:p w:rsidR="00C76765" w:rsidRDefault="00C76765" w:rsidP="00907106">
            <w:pPr>
              <w:pStyle w:val="a3"/>
              <w:spacing w:before="0" w:beforeAutospacing="0" w:after="0" w:afterAutospacing="0" w:line="276" w:lineRule="auto"/>
              <w:ind w:left="113" w:right="113"/>
              <w:jc w:val="center"/>
              <w:rPr>
                <w:bCs/>
              </w:rPr>
            </w:pPr>
            <w:r>
              <w:rPr>
                <w:bCs/>
              </w:rPr>
              <w:t>Внутри помещений</w:t>
            </w:r>
          </w:p>
        </w:tc>
        <w:tc>
          <w:tcPr>
            <w:tcW w:w="701" w:type="dxa"/>
            <w:vMerge w:val="restart"/>
            <w:textDirection w:val="btLr"/>
          </w:tcPr>
          <w:p w:rsidR="00C76765" w:rsidRDefault="00C76765" w:rsidP="00907106">
            <w:pPr>
              <w:pStyle w:val="a3"/>
              <w:spacing w:before="0" w:beforeAutospacing="0" w:after="0" w:afterAutospacing="0" w:line="276" w:lineRule="auto"/>
              <w:ind w:left="113" w:right="113"/>
              <w:rPr>
                <w:bCs/>
              </w:rPr>
            </w:pPr>
            <w:r>
              <w:rPr>
                <w:bCs/>
              </w:rPr>
              <w:t>Бетонные, кирпичные поверхности</w:t>
            </w:r>
          </w:p>
        </w:tc>
        <w:tc>
          <w:tcPr>
            <w:tcW w:w="557" w:type="dxa"/>
            <w:vMerge w:val="restart"/>
            <w:textDirection w:val="btLr"/>
          </w:tcPr>
          <w:p w:rsidR="00C76765" w:rsidRDefault="00C76765" w:rsidP="00907106">
            <w:pPr>
              <w:pStyle w:val="a3"/>
              <w:spacing w:before="0" w:beforeAutospacing="0" w:after="0" w:afterAutospacing="0" w:line="276" w:lineRule="auto"/>
              <w:ind w:left="113" w:right="113"/>
              <w:jc w:val="center"/>
              <w:rPr>
                <w:bCs/>
              </w:rPr>
            </w:pPr>
            <w:r>
              <w:rPr>
                <w:bCs/>
              </w:rPr>
              <w:t>Оштукатуренные поверхности</w:t>
            </w:r>
          </w:p>
        </w:tc>
        <w:tc>
          <w:tcPr>
            <w:tcW w:w="700" w:type="dxa"/>
            <w:vMerge w:val="restart"/>
            <w:textDirection w:val="btLr"/>
          </w:tcPr>
          <w:p w:rsidR="00C76765" w:rsidRDefault="00C76765" w:rsidP="00907106">
            <w:pPr>
              <w:pStyle w:val="a3"/>
              <w:spacing w:before="0" w:beforeAutospacing="0" w:after="0" w:afterAutospacing="0" w:line="276" w:lineRule="auto"/>
              <w:ind w:left="113" w:right="113"/>
              <w:jc w:val="center"/>
              <w:rPr>
                <w:bCs/>
              </w:rPr>
            </w:pPr>
            <w:r>
              <w:rPr>
                <w:bCs/>
              </w:rPr>
              <w:t>Асбестоцементные поверхности</w:t>
            </w:r>
          </w:p>
        </w:tc>
        <w:tc>
          <w:tcPr>
            <w:tcW w:w="557" w:type="dxa"/>
            <w:vMerge w:val="restart"/>
            <w:textDirection w:val="btLr"/>
          </w:tcPr>
          <w:p w:rsidR="00C76765" w:rsidRDefault="00C76765" w:rsidP="00907106">
            <w:pPr>
              <w:pStyle w:val="a3"/>
              <w:spacing w:before="0" w:beforeAutospacing="0" w:after="0" w:afterAutospacing="0" w:line="276" w:lineRule="auto"/>
              <w:ind w:left="113" w:right="113"/>
              <w:jc w:val="center"/>
              <w:rPr>
                <w:bCs/>
              </w:rPr>
            </w:pPr>
            <w:r>
              <w:rPr>
                <w:bCs/>
              </w:rPr>
              <w:t>Деревянные поверхности</w:t>
            </w:r>
          </w:p>
        </w:tc>
        <w:tc>
          <w:tcPr>
            <w:tcW w:w="557" w:type="dxa"/>
            <w:vMerge w:val="restart"/>
            <w:textDirection w:val="btLr"/>
          </w:tcPr>
          <w:p w:rsidR="00C76765" w:rsidRDefault="00C76765" w:rsidP="00907106">
            <w:pPr>
              <w:pStyle w:val="a3"/>
              <w:spacing w:before="0" w:beforeAutospacing="0" w:after="0" w:afterAutospacing="0" w:line="276" w:lineRule="auto"/>
              <w:ind w:left="113" w:right="113"/>
              <w:jc w:val="center"/>
              <w:rPr>
                <w:bCs/>
              </w:rPr>
            </w:pPr>
            <w:r>
              <w:rPr>
                <w:bCs/>
              </w:rPr>
              <w:t>Стальные поверхности</w:t>
            </w:r>
          </w:p>
        </w:tc>
        <w:tc>
          <w:tcPr>
            <w:tcW w:w="548" w:type="dxa"/>
            <w:vMerge w:val="restart"/>
            <w:textDirection w:val="btLr"/>
          </w:tcPr>
          <w:p w:rsidR="00C76765" w:rsidRDefault="00C76765" w:rsidP="00907106">
            <w:pPr>
              <w:pStyle w:val="a3"/>
              <w:spacing w:before="0" w:beforeAutospacing="0" w:after="0" w:afterAutospacing="0" w:line="276" w:lineRule="auto"/>
              <w:ind w:left="113" w:right="113"/>
              <w:jc w:val="both"/>
              <w:rPr>
                <w:bCs/>
              </w:rPr>
            </w:pPr>
            <w:r>
              <w:rPr>
                <w:bCs/>
              </w:rPr>
              <w:t>Алюминиевые поверхности</w:t>
            </w:r>
          </w:p>
        </w:tc>
        <w:tc>
          <w:tcPr>
            <w:tcW w:w="2465" w:type="dxa"/>
            <w:gridSpan w:val="5"/>
          </w:tcPr>
          <w:p w:rsidR="00C76765" w:rsidRDefault="00C76765" w:rsidP="00907106">
            <w:pPr>
              <w:pStyle w:val="a3"/>
              <w:spacing w:before="0" w:beforeAutospacing="0" w:after="0" w:afterAutospacing="0" w:line="276" w:lineRule="auto"/>
              <w:jc w:val="center"/>
              <w:rPr>
                <w:bCs/>
              </w:rPr>
            </w:pPr>
          </w:p>
          <w:p w:rsidR="00C76765" w:rsidRPr="007F35A3" w:rsidRDefault="00C76765" w:rsidP="00907106">
            <w:pPr>
              <w:jc w:val="center"/>
              <w:rPr>
                <w:sz w:val="24"/>
                <w:szCs w:val="24"/>
              </w:rPr>
            </w:pPr>
            <w:r w:rsidRPr="007F35A3">
              <w:rPr>
                <w:bCs/>
                <w:sz w:val="24"/>
                <w:szCs w:val="24"/>
              </w:rPr>
              <w:t>Допустимые условия применения красок</w:t>
            </w:r>
          </w:p>
          <w:p w:rsidR="00C76765" w:rsidRDefault="00C76765" w:rsidP="00907106">
            <w:pPr>
              <w:pStyle w:val="a3"/>
              <w:spacing w:before="0" w:beforeAutospacing="0" w:after="0" w:afterAutospacing="0" w:line="276" w:lineRule="auto"/>
              <w:jc w:val="center"/>
              <w:rPr>
                <w:bCs/>
              </w:rPr>
            </w:pPr>
            <w:r>
              <w:rPr>
                <w:bCs/>
              </w:rPr>
              <w:t xml:space="preserve"> </w:t>
            </w:r>
          </w:p>
        </w:tc>
        <w:tc>
          <w:tcPr>
            <w:tcW w:w="1123" w:type="dxa"/>
            <w:gridSpan w:val="2"/>
          </w:tcPr>
          <w:p w:rsidR="00C76765" w:rsidRDefault="00C76765" w:rsidP="00907106">
            <w:pPr>
              <w:pStyle w:val="a3"/>
              <w:spacing w:before="0" w:beforeAutospacing="0" w:after="0" w:afterAutospacing="0"/>
              <w:jc w:val="center"/>
              <w:rPr>
                <w:bCs/>
              </w:rPr>
            </w:pPr>
            <w:r>
              <w:rPr>
                <w:bCs/>
              </w:rPr>
              <w:t>Особые свойства красок и эмалей</w:t>
            </w:r>
          </w:p>
        </w:tc>
      </w:tr>
      <w:tr w:rsidR="00C76765" w:rsidTr="00907106">
        <w:trPr>
          <w:trHeight w:val="1269"/>
        </w:trPr>
        <w:tc>
          <w:tcPr>
            <w:tcW w:w="615" w:type="dxa"/>
            <w:vMerge/>
          </w:tcPr>
          <w:p w:rsidR="00C76765" w:rsidRDefault="00C76765" w:rsidP="00907106">
            <w:pPr>
              <w:pStyle w:val="a3"/>
              <w:spacing w:before="0" w:beforeAutospacing="0" w:after="0" w:afterAutospacing="0" w:line="276" w:lineRule="auto"/>
              <w:jc w:val="both"/>
              <w:rPr>
                <w:bCs/>
              </w:rPr>
            </w:pPr>
          </w:p>
        </w:tc>
        <w:tc>
          <w:tcPr>
            <w:tcW w:w="559" w:type="dxa"/>
            <w:vMerge/>
          </w:tcPr>
          <w:p w:rsidR="00C76765" w:rsidRDefault="00C76765" w:rsidP="00907106">
            <w:pPr>
              <w:pStyle w:val="a3"/>
              <w:spacing w:before="0" w:beforeAutospacing="0" w:after="0" w:afterAutospacing="0" w:line="276" w:lineRule="auto"/>
              <w:jc w:val="both"/>
              <w:rPr>
                <w:bCs/>
              </w:rPr>
            </w:pPr>
          </w:p>
        </w:tc>
        <w:tc>
          <w:tcPr>
            <w:tcW w:w="557" w:type="dxa"/>
            <w:vMerge/>
          </w:tcPr>
          <w:p w:rsidR="00C76765" w:rsidRDefault="00C76765" w:rsidP="00907106">
            <w:pPr>
              <w:pStyle w:val="a3"/>
              <w:spacing w:before="0" w:beforeAutospacing="0" w:after="0" w:afterAutospacing="0" w:line="276" w:lineRule="auto"/>
              <w:jc w:val="both"/>
              <w:rPr>
                <w:bCs/>
              </w:rPr>
            </w:pPr>
          </w:p>
        </w:tc>
        <w:tc>
          <w:tcPr>
            <w:tcW w:w="632" w:type="dxa"/>
            <w:vMerge/>
          </w:tcPr>
          <w:p w:rsidR="00C76765" w:rsidRDefault="00C76765" w:rsidP="00907106">
            <w:pPr>
              <w:pStyle w:val="a3"/>
              <w:spacing w:before="0" w:beforeAutospacing="0" w:after="0" w:afterAutospacing="0" w:line="276" w:lineRule="auto"/>
              <w:jc w:val="both"/>
              <w:rPr>
                <w:bCs/>
              </w:rPr>
            </w:pPr>
          </w:p>
        </w:tc>
        <w:tc>
          <w:tcPr>
            <w:tcW w:w="701" w:type="dxa"/>
            <w:vMerge/>
          </w:tcPr>
          <w:p w:rsidR="00C76765" w:rsidRDefault="00C76765" w:rsidP="00907106">
            <w:pPr>
              <w:pStyle w:val="a3"/>
              <w:spacing w:before="0" w:beforeAutospacing="0" w:after="0" w:afterAutospacing="0" w:line="276" w:lineRule="auto"/>
              <w:jc w:val="both"/>
              <w:rPr>
                <w:bCs/>
              </w:rPr>
            </w:pPr>
          </w:p>
        </w:tc>
        <w:tc>
          <w:tcPr>
            <w:tcW w:w="557" w:type="dxa"/>
            <w:vMerge/>
          </w:tcPr>
          <w:p w:rsidR="00C76765" w:rsidRDefault="00C76765" w:rsidP="00907106">
            <w:pPr>
              <w:pStyle w:val="a3"/>
              <w:spacing w:before="0" w:beforeAutospacing="0" w:after="0" w:afterAutospacing="0" w:line="276" w:lineRule="auto"/>
              <w:jc w:val="both"/>
              <w:rPr>
                <w:bCs/>
              </w:rPr>
            </w:pPr>
          </w:p>
        </w:tc>
        <w:tc>
          <w:tcPr>
            <w:tcW w:w="700" w:type="dxa"/>
            <w:vMerge/>
          </w:tcPr>
          <w:p w:rsidR="00C76765" w:rsidRDefault="00C76765" w:rsidP="00907106">
            <w:pPr>
              <w:pStyle w:val="a3"/>
              <w:spacing w:before="0" w:beforeAutospacing="0" w:after="0" w:afterAutospacing="0" w:line="276" w:lineRule="auto"/>
              <w:jc w:val="both"/>
              <w:rPr>
                <w:bCs/>
              </w:rPr>
            </w:pPr>
          </w:p>
        </w:tc>
        <w:tc>
          <w:tcPr>
            <w:tcW w:w="557" w:type="dxa"/>
            <w:vMerge/>
          </w:tcPr>
          <w:p w:rsidR="00C76765" w:rsidRDefault="00C76765" w:rsidP="00907106">
            <w:pPr>
              <w:pStyle w:val="a3"/>
              <w:spacing w:before="0" w:beforeAutospacing="0" w:after="0" w:afterAutospacing="0" w:line="276" w:lineRule="auto"/>
              <w:jc w:val="both"/>
              <w:rPr>
                <w:bCs/>
              </w:rPr>
            </w:pPr>
          </w:p>
        </w:tc>
        <w:tc>
          <w:tcPr>
            <w:tcW w:w="557" w:type="dxa"/>
            <w:vMerge/>
          </w:tcPr>
          <w:p w:rsidR="00C76765" w:rsidRDefault="00C76765" w:rsidP="00907106">
            <w:pPr>
              <w:pStyle w:val="a3"/>
              <w:spacing w:before="0" w:beforeAutospacing="0" w:after="0" w:afterAutospacing="0" w:line="276" w:lineRule="auto"/>
              <w:jc w:val="both"/>
              <w:rPr>
                <w:bCs/>
              </w:rPr>
            </w:pPr>
          </w:p>
        </w:tc>
        <w:tc>
          <w:tcPr>
            <w:tcW w:w="548" w:type="dxa"/>
            <w:vMerge/>
            <w:tcBorders>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544" w:type="dxa"/>
            <w:gridSpan w:val="2"/>
            <w:vMerge w:val="restart"/>
            <w:tcBorders>
              <w:bottom w:val="single" w:sz="4" w:space="0" w:color="auto"/>
            </w:tcBorders>
            <w:textDirection w:val="btLr"/>
          </w:tcPr>
          <w:p w:rsidR="00C76765" w:rsidRPr="00BB5761" w:rsidRDefault="00C76765" w:rsidP="00907106">
            <w:pPr>
              <w:pStyle w:val="a3"/>
              <w:spacing w:before="0" w:beforeAutospacing="0" w:after="0" w:afterAutospacing="0" w:line="276" w:lineRule="auto"/>
              <w:ind w:left="113" w:right="113"/>
              <w:jc w:val="both"/>
              <w:rPr>
                <w:bCs/>
                <w:sz w:val="20"/>
                <w:szCs w:val="20"/>
                <w:lang w:val="en-US"/>
              </w:rPr>
            </w:pPr>
            <w:r w:rsidRPr="000D7220">
              <w:rPr>
                <w:bCs/>
                <w:sz w:val="20"/>
                <w:szCs w:val="20"/>
              </w:rPr>
              <w:t>При  отрицательной</w:t>
            </w:r>
            <w:r>
              <w:rPr>
                <w:bCs/>
                <w:sz w:val="20"/>
                <w:szCs w:val="20"/>
                <w:lang w:val="en-US"/>
              </w:rPr>
              <w:t xml:space="preserve"> t*</w:t>
            </w:r>
          </w:p>
        </w:tc>
        <w:tc>
          <w:tcPr>
            <w:tcW w:w="1921" w:type="dxa"/>
            <w:gridSpan w:val="3"/>
            <w:tcBorders>
              <w:bottom w:val="single" w:sz="4" w:space="0" w:color="auto"/>
            </w:tcBorders>
          </w:tcPr>
          <w:p w:rsidR="00C76765" w:rsidRDefault="00C76765" w:rsidP="00907106">
            <w:pPr>
              <w:pStyle w:val="a3"/>
              <w:spacing w:before="0" w:beforeAutospacing="0" w:after="0" w:afterAutospacing="0" w:line="276" w:lineRule="auto"/>
              <w:jc w:val="center"/>
              <w:rPr>
                <w:bCs/>
              </w:rPr>
            </w:pPr>
            <w:r>
              <w:rPr>
                <w:bCs/>
              </w:rPr>
              <w:t>При влажности подготовленной к окраске поверхности, %</w:t>
            </w:r>
          </w:p>
        </w:tc>
        <w:tc>
          <w:tcPr>
            <w:tcW w:w="570" w:type="dxa"/>
            <w:vMerge w:val="restart"/>
            <w:textDirection w:val="btLr"/>
          </w:tcPr>
          <w:p w:rsidR="00C76765" w:rsidRDefault="00C76765" w:rsidP="00907106">
            <w:pPr>
              <w:pStyle w:val="a3"/>
              <w:spacing w:before="0" w:beforeAutospacing="0" w:after="0" w:afterAutospacing="0" w:line="276" w:lineRule="auto"/>
              <w:ind w:left="113" w:right="113"/>
              <w:jc w:val="center"/>
              <w:rPr>
                <w:bCs/>
              </w:rPr>
            </w:pPr>
            <w:r>
              <w:rPr>
                <w:bCs/>
              </w:rPr>
              <w:t>Токсичные</w:t>
            </w:r>
          </w:p>
        </w:tc>
        <w:tc>
          <w:tcPr>
            <w:tcW w:w="553" w:type="dxa"/>
            <w:vMerge w:val="restart"/>
            <w:textDirection w:val="btLr"/>
          </w:tcPr>
          <w:p w:rsidR="00C76765" w:rsidRDefault="00C76765" w:rsidP="00907106">
            <w:pPr>
              <w:pStyle w:val="a3"/>
              <w:spacing w:before="0" w:beforeAutospacing="0" w:after="0" w:afterAutospacing="0" w:line="276" w:lineRule="auto"/>
              <w:ind w:right="113"/>
              <w:jc w:val="center"/>
              <w:rPr>
                <w:bCs/>
              </w:rPr>
            </w:pPr>
            <w:r>
              <w:rPr>
                <w:bCs/>
              </w:rPr>
              <w:t>Огнестойкие</w:t>
            </w:r>
          </w:p>
        </w:tc>
      </w:tr>
      <w:tr w:rsidR="00C76765" w:rsidTr="00907106">
        <w:trPr>
          <w:trHeight w:val="645"/>
        </w:trPr>
        <w:tc>
          <w:tcPr>
            <w:tcW w:w="615" w:type="dxa"/>
            <w:vMerge/>
          </w:tcPr>
          <w:p w:rsidR="00C76765" w:rsidRDefault="00C76765" w:rsidP="00907106">
            <w:pPr>
              <w:pStyle w:val="a3"/>
              <w:spacing w:before="0" w:beforeAutospacing="0" w:after="0" w:afterAutospacing="0" w:line="276" w:lineRule="auto"/>
              <w:jc w:val="both"/>
              <w:rPr>
                <w:bCs/>
              </w:rPr>
            </w:pPr>
          </w:p>
        </w:tc>
        <w:tc>
          <w:tcPr>
            <w:tcW w:w="559" w:type="dxa"/>
            <w:vMerge/>
          </w:tcPr>
          <w:p w:rsidR="00C76765" w:rsidRDefault="00C76765" w:rsidP="00907106">
            <w:pPr>
              <w:pStyle w:val="a3"/>
              <w:spacing w:before="0" w:beforeAutospacing="0" w:after="0" w:afterAutospacing="0" w:line="276" w:lineRule="auto"/>
              <w:jc w:val="both"/>
              <w:rPr>
                <w:bCs/>
              </w:rPr>
            </w:pPr>
          </w:p>
        </w:tc>
        <w:tc>
          <w:tcPr>
            <w:tcW w:w="557" w:type="dxa"/>
            <w:vMerge/>
          </w:tcPr>
          <w:p w:rsidR="00C76765" w:rsidRDefault="00C76765" w:rsidP="00907106">
            <w:pPr>
              <w:pStyle w:val="a3"/>
              <w:spacing w:before="0" w:beforeAutospacing="0" w:after="0" w:afterAutospacing="0" w:line="276" w:lineRule="auto"/>
              <w:jc w:val="both"/>
              <w:rPr>
                <w:bCs/>
              </w:rPr>
            </w:pPr>
          </w:p>
        </w:tc>
        <w:tc>
          <w:tcPr>
            <w:tcW w:w="632" w:type="dxa"/>
            <w:vMerge/>
          </w:tcPr>
          <w:p w:rsidR="00C76765" w:rsidRDefault="00C76765" w:rsidP="00907106">
            <w:pPr>
              <w:pStyle w:val="a3"/>
              <w:spacing w:before="0" w:beforeAutospacing="0" w:after="0" w:afterAutospacing="0" w:line="276" w:lineRule="auto"/>
              <w:jc w:val="both"/>
              <w:rPr>
                <w:bCs/>
              </w:rPr>
            </w:pPr>
          </w:p>
        </w:tc>
        <w:tc>
          <w:tcPr>
            <w:tcW w:w="701" w:type="dxa"/>
            <w:vMerge/>
          </w:tcPr>
          <w:p w:rsidR="00C76765" w:rsidRDefault="00C76765" w:rsidP="00907106">
            <w:pPr>
              <w:pStyle w:val="a3"/>
              <w:spacing w:before="0" w:beforeAutospacing="0" w:after="0" w:afterAutospacing="0" w:line="276" w:lineRule="auto"/>
              <w:jc w:val="both"/>
              <w:rPr>
                <w:bCs/>
              </w:rPr>
            </w:pPr>
          </w:p>
        </w:tc>
        <w:tc>
          <w:tcPr>
            <w:tcW w:w="557" w:type="dxa"/>
            <w:vMerge/>
          </w:tcPr>
          <w:p w:rsidR="00C76765" w:rsidRDefault="00C76765" w:rsidP="00907106">
            <w:pPr>
              <w:pStyle w:val="a3"/>
              <w:spacing w:before="0" w:beforeAutospacing="0" w:after="0" w:afterAutospacing="0" w:line="276" w:lineRule="auto"/>
              <w:jc w:val="both"/>
              <w:rPr>
                <w:bCs/>
              </w:rPr>
            </w:pPr>
          </w:p>
        </w:tc>
        <w:tc>
          <w:tcPr>
            <w:tcW w:w="700" w:type="dxa"/>
            <w:vMerge/>
          </w:tcPr>
          <w:p w:rsidR="00C76765" w:rsidRDefault="00C76765" w:rsidP="00907106">
            <w:pPr>
              <w:pStyle w:val="a3"/>
              <w:spacing w:before="0" w:beforeAutospacing="0" w:after="0" w:afterAutospacing="0" w:line="276" w:lineRule="auto"/>
              <w:jc w:val="both"/>
              <w:rPr>
                <w:bCs/>
              </w:rPr>
            </w:pPr>
          </w:p>
        </w:tc>
        <w:tc>
          <w:tcPr>
            <w:tcW w:w="557" w:type="dxa"/>
            <w:vMerge/>
          </w:tcPr>
          <w:p w:rsidR="00C76765" w:rsidRDefault="00C76765" w:rsidP="00907106">
            <w:pPr>
              <w:pStyle w:val="a3"/>
              <w:spacing w:before="0" w:beforeAutospacing="0" w:after="0" w:afterAutospacing="0" w:line="276" w:lineRule="auto"/>
              <w:jc w:val="both"/>
              <w:rPr>
                <w:bCs/>
              </w:rPr>
            </w:pPr>
          </w:p>
        </w:tc>
        <w:tc>
          <w:tcPr>
            <w:tcW w:w="557" w:type="dxa"/>
            <w:vMerge/>
          </w:tcPr>
          <w:p w:rsidR="00C76765" w:rsidRDefault="00C76765" w:rsidP="00907106">
            <w:pPr>
              <w:pStyle w:val="a3"/>
              <w:spacing w:before="0" w:beforeAutospacing="0" w:after="0" w:afterAutospacing="0" w:line="276" w:lineRule="auto"/>
              <w:jc w:val="both"/>
              <w:rPr>
                <w:bCs/>
              </w:rPr>
            </w:pPr>
          </w:p>
        </w:tc>
        <w:tc>
          <w:tcPr>
            <w:tcW w:w="548" w:type="dxa"/>
            <w:vMerge/>
            <w:tcBorders>
              <w:bottom w:val="nil"/>
            </w:tcBorders>
          </w:tcPr>
          <w:p w:rsidR="00C76765" w:rsidRDefault="00C76765" w:rsidP="00907106">
            <w:pPr>
              <w:pStyle w:val="a3"/>
              <w:spacing w:before="0" w:beforeAutospacing="0" w:after="0" w:afterAutospacing="0" w:line="276" w:lineRule="auto"/>
              <w:jc w:val="both"/>
              <w:rPr>
                <w:bCs/>
              </w:rPr>
            </w:pPr>
          </w:p>
        </w:tc>
        <w:tc>
          <w:tcPr>
            <w:tcW w:w="544" w:type="dxa"/>
            <w:gridSpan w:val="2"/>
            <w:vMerge/>
            <w:tcBorders>
              <w:bottom w:val="nil"/>
            </w:tcBorders>
          </w:tcPr>
          <w:p w:rsidR="00C76765" w:rsidRPr="000D7220" w:rsidRDefault="00C76765" w:rsidP="00907106">
            <w:pPr>
              <w:pStyle w:val="a3"/>
              <w:spacing w:before="0" w:beforeAutospacing="0" w:after="0" w:afterAutospacing="0" w:line="276" w:lineRule="auto"/>
              <w:jc w:val="both"/>
              <w:rPr>
                <w:bCs/>
                <w:sz w:val="20"/>
                <w:szCs w:val="20"/>
              </w:rPr>
            </w:pPr>
          </w:p>
        </w:tc>
        <w:tc>
          <w:tcPr>
            <w:tcW w:w="979" w:type="dxa"/>
            <w:gridSpan w:val="2"/>
            <w:tcBorders>
              <w:bottom w:val="nil"/>
            </w:tcBorders>
          </w:tcPr>
          <w:p w:rsidR="00C76765" w:rsidRDefault="00C76765" w:rsidP="00907106">
            <w:pPr>
              <w:pStyle w:val="a3"/>
              <w:spacing w:before="0" w:beforeAutospacing="0" w:after="0" w:afterAutospacing="0" w:line="276" w:lineRule="auto"/>
              <w:jc w:val="both"/>
              <w:rPr>
                <w:bCs/>
              </w:rPr>
            </w:pPr>
          </w:p>
          <w:p w:rsidR="00C76765" w:rsidRDefault="00C76765" w:rsidP="00907106">
            <w:pPr>
              <w:pStyle w:val="a3"/>
              <w:spacing w:before="0" w:beforeAutospacing="0" w:after="0" w:afterAutospacing="0" w:line="276" w:lineRule="auto"/>
              <w:jc w:val="both"/>
              <w:rPr>
                <w:bCs/>
              </w:rPr>
            </w:pPr>
            <w:r>
              <w:rPr>
                <w:bCs/>
              </w:rPr>
              <w:t>До 8</w:t>
            </w:r>
          </w:p>
        </w:tc>
        <w:tc>
          <w:tcPr>
            <w:tcW w:w="942" w:type="dxa"/>
            <w:tcBorders>
              <w:bottom w:val="nil"/>
            </w:tcBorders>
          </w:tcPr>
          <w:p w:rsidR="00C76765" w:rsidRDefault="00C76765" w:rsidP="00907106">
            <w:pPr>
              <w:pStyle w:val="a3"/>
              <w:spacing w:before="0" w:beforeAutospacing="0" w:after="0" w:afterAutospacing="0" w:line="276" w:lineRule="auto"/>
              <w:jc w:val="both"/>
              <w:rPr>
                <w:bCs/>
              </w:rPr>
            </w:pPr>
          </w:p>
          <w:p w:rsidR="00C76765" w:rsidRDefault="00C76765" w:rsidP="00907106">
            <w:pPr>
              <w:pStyle w:val="a3"/>
              <w:spacing w:before="0" w:beforeAutospacing="0" w:after="0" w:afterAutospacing="0" w:line="276" w:lineRule="auto"/>
              <w:jc w:val="center"/>
              <w:rPr>
                <w:bCs/>
              </w:rPr>
            </w:pPr>
            <w:r>
              <w:rPr>
                <w:bCs/>
              </w:rPr>
              <w:t>Свыше 8</w:t>
            </w:r>
          </w:p>
        </w:tc>
        <w:tc>
          <w:tcPr>
            <w:tcW w:w="570" w:type="dxa"/>
            <w:vMerge/>
          </w:tcPr>
          <w:p w:rsidR="00C76765" w:rsidRDefault="00C76765" w:rsidP="00907106">
            <w:pPr>
              <w:pStyle w:val="a3"/>
              <w:spacing w:before="0" w:beforeAutospacing="0" w:after="0" w:afterAutospacing="0" w:line="276" w:lineRule="auto"/>
              <w:jc w:val="both"/>
              <w:rPr>
                <w:bCs/>
              </w:rPr>
            </w:pPr>
          </w:p>
        </w:tc>
        <w:tc>
          <w:tcPr>
            <w:tcW w:w="553" w:type="dxa"/>
            <w:vMerge/>
          </w:tcPr>
          <w:p w:rsidR="00C76765" w:rsidRDefault="00C76765" w:rsidP="00907106">
            <w:pPr>
              <w:pStyle w:val="a3"/>
              <w:spacing w:before="0" w:beforeAutospacing="0" w:after="0" w:afterAutospacing="0" w:line="276" w:lineRule="auto"/>
              <w:jc w:val="both"/>
              <w:rPr>
                <w:bCs/>
              </w:rPr>
            </w:pPr>
          </w:p>
        </w:tc>
      </w:tr>
      <w:tr w:rsidR="00C76765" w:rsidTr="00907106">
        <w:trPr>
          <w:trHeight w:val="182"/>
        </w:trPr>
        <w:tc>
          <w:tcPr>
            <w:tcW w:w="615" w:type="dxa"/>
            <w:vMerge/>
            <w:tcBorders>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559" w:type="dxa"/>
            <w:vMerge/>
            <w:tcBorders>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557" w:type="dxa"/>
            <w:vMerge/>
            <w:tcBorders>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632" w:type="dxa"/>
            <w:vMerge/>
            <w:tcBorders>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701" w:type="dxa"/>
            <w:vMerge/>
            <w:tcBorders>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557" w:type="dxa"/>
            <w:vMerge/>
            <w:tcBorders>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700" w:type="dxa"/>
            <w:vMerge/>
            <w:tcBorders>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557" w:type="dxa"/>
            <w:vMerge/>
            <w:tcBorders>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557" w:type="dxa"/>
            <w:vMerge/>
            <w:tcBorders>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555" w:type="dxa"/>
            <w:gridSpan w:val="2"/>
            <w:tcBorders>
              <w:top w:val="nil"/>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537" w:type="dxa"/>
            <w:tcBorders>
              <w:top w:val="nil"/>
              <w:bottom w:val="single" w:sz="4" w:space="0" w:color="auto"/>
            </w:tcBorders>
          </w:tcPr>
          <w:p w:rsidR="00C76765" w:rsidRPr="000D7220" w:rsidRDefault="00C76765" w:rsidP="00907106">
            <w:pPr>
              <w:pStyle w:val="a3"/>
              <w:spacing w:before="0" w:beforeAutospacing="0" w:after="0" w:afterAutospacing="0" w:line="276" w:lineRule="auto"/>
              <w:jc w:val="both"/>
              <w:rPr>
                <w:bCs/>
                <w:sz w:val="20"/>
                <w:szCs w:val="20"/>
              </w:rPr>
            </w:pPr>
          </w:p>
        </w:tc>
        <w:tc>
          <w:tcPr>
            <w:tcW w:w="972" w:type="dxa"/>
            <w:tcBorders>
              <w:top w:val="nil"/>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949" w:type="dxa"/>
            <w:gridSpan w:val="2"/>
            <w:tcBorders>
              <w:top w:val="nil"/>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570" w:type="dxa"/>
            <w:vMerge/>
            <w:tcBorders>
              <w:bottom w:val="single" w:sz="4" w:space="0" w:color="auto"/>
            </w:tcBorders>
          </w:tcPr>
          <w:p w:rsidR="00C76765" w:rsidRDefault="00C76765" w:rsidP="00907106">
            <w:pPr>
              <w:pStyle w:val="a3"/>
              <w:spacing w:before="0" w:beforeAutospacing="0" w:after="0" w:afterAutospacing="0" w:line="276" w:lineRule="auto"/>
              <w:jc w:val="both"/>
              <w:rPr>
                <w:bCs/>
              </w:rPr>
            </w:pPr>
          </w:p>
        </w:tc>
        <w:tc>
          <w:tcPr>
            <w:tcW w:w="553" w:type="dxa"/>
            <w:vMerge/>
            <w:tcBorders>
              <w:bottom w:val="single" w:sz="4" w:space="0" w:color="auto"/>
            </w:tcBorders>
          </w:tcPr>
          <w:p w:rsidR="00C76765" w:rsidRDefault="00C76765" w:rsidP="00907106">
            <w:pPr>
              <w:pStyle w:val="a3"/>
              <w:spacing w:before="0" w:beforeAutospacing="0" w:after="0" w:afterAutospacing="0" w:line="276" w:lineRule="auto"/>
              <w:jc w:val="both"/>
              <w:rPr>
                <w:bCs/>
              </w:rPr>
            </w:pPr>
          </w:p>
        </w:tc>
      </w:tr>
      <w:tr w:rsidR="00C76765" w:rsidTr="00907106">
        <w:trPr>
          <w:trHeight w:val="627"/>
        </w:trPr>
        <w:tc>
          <w:tcPr>
            <w:tcW w:w="615" w:type="dxa"/>
          </w:tcPr>
          <w:p w:rsidR="00C76765" w:rsidRDefault="00C76765" w:rsidP="00907106">
            <w:pPr>
              <w:pStyle w:val="a3"/>
              <w:spacing w:before="0" w:beforeAutospacing="0" w:after="0" w:afterAutospacing="0" w:line="276" w:lineRule="auto"/>
              <w:jc w:val="both"/>
              <w:rPr>
                <w:bCs/>
              </w:rPr>
            </w:pPr>
          </w:p>
        </w:tc>
        <w:tc>
          <w:tcPr>
            <w:tcW w:w="559" w:type="dxa"/>
          </w:tcPr>
          <w:p w:rsidR="00C76765" w:rsidRDefault="00C76765" w:rsidP="00907106">
            <w:pPr>
              <w:pStyle w:val="a3"/>
              <w:spacing w:before="0" w:beforeAutospacing="0" w:after="0" w:afterAutospacing="0" w:line="276" w:lineRule="auto"/>
              <w:jc w:val="both"/>
              <w:rPr>
                <w:bCs/>
              </w:rPr>
            </w:pPr>
          </w:p>
        </w:tc>
        <w:tc>
          <w:tcPr>
            <w:tcW w:w="557" w:type="dxa"/>
          </w:tcPr>
          <w:p w:rsidR="00C76765" w:rsidRDefault="00C76765" w:rsidP="00907106">
            <w:pPr>
              <w:pStyle w:val="a3"/>
              <w:spacing w:before="0" w:beforeAutospacing="0" w:after="0" w:afterAutospacing="0" w:line="276" w:lineRule="auto"/>
              <w:jc w:val="both"/>
              <w:rPr>
                <w:bCs/>
              </w:rPr>
            </w:pPr>
          </w:p>
        </w:tc>
        <w:tc>
          <w:tcPr>
            <w:tcW w:w="632" w:type="dxa"/>
          </w:tcPr>
          <w:p w:rsidR="00C76765" w:rsidRDefault="00C76765" w:rsidP="00907106">
            <w:pPr>
              <w:pStyle w:val="a3"/>
              <w:spacing w:before="0" w:beforeAutospacing="0" w:after="0" w:afterAutospacing="0" w:line="276" w:lineRule="auto"/>
              <w:jc w:val="both"/>
              <w:rPr>
                <w:bCs/>
              </w:rPr>
            </w:pPr>
          </w:p>
        </w:tc>
        <w:tc>
          <w:tcPr>
            <w:tcW w:w="701" w:type="dxa"/>
          </w:tcPr>
          <w:p w:rsidR="00C76765" w:rsidRDefault="00C76765" w:rsidP="00907106">
            <w:pPr>
              <w:pStyle w:val="a3"/>
              <w:spacing w:before="0" w:beforeAutospacing="0" w:after="0" w:afterAutospacing="0" w:line="276" w:lineRule="auto"/>
              <w:jc w:val="both"/>
              <w:rPr>
                <w:bCs/>
              </w:rPr>
            </w:pPr>
          </w:p>
        </w:tc>
        <w:tc>
          <w:tcPr>
            <w:tcW w:w="557" w:type="dxa"/>
          </w:tcPr>
          <w:p w:rsidR="00C76765" w:rsidRDefault="00C76765" w:rsidP="00907106">
            <w:pPr>
              <w:pStyle w:val="a3"/>
              <w:spacing w:before="0" w:beforeAutospacing="0" w:after="0" w:afterAutospacing="0" w:line="276" w:lineRule="auto"/>
              <w:jc w:val="both"/>
              <w:rPr>
                <w:bCs/>
              </w:rPr>
            </w:pPr>
          </w:p>
        </w:tc>
        <w:tc>
          <w:tcPr>
            <w:tcW w:w="700" w:type="dxa"/>
          </w:tcPr>
          <w:p w:rsidR="00C76765" w:rsidRDefault="00C76765" w:rsidP="00907106">
            <w:pPr>
              <w:pStyle w:val="a3"/>
              <w:spacing w:before="0" w:beforeAutospacing="0" w:after="0" w:afterAutospacing="0" w:line="276" w:lineRule="auto"/>
              <w:jc w:val="both"/>
              <w:rPr>
                <w:bCs/>
              </w:rPr>
            </w:pPr>
          </w:p>
        </w:tc>
        <w:tc>
          <w:tcPr>
            <w:tcW w:w="557" w:type="dxa"/>
          </w:tcPr>
          <w:p w:rsidR="00C76765" w:rsidRDefault="00C76765" w:rsidP="00907106">
            <w:pPr>
              <w:pStyle w:val="a3"/>
              <w:spacing w:before="0" w:beforeAutospacing="0" w:after="0" w:afterAutospacing="0" w:line="276" w:lineRule="auto"/>
              <w:jc w:val="both"/>
              <w:rPr>
                <w:bCs/>
              </w:rPr>
            </w:pPr>
          </w:p>
        </w:tc>
        <w:tc>
          <w:tcPr>
            <w:tcW w:w="557" w:type="dxa"/>
          </w:tcPr>
          <w:p w:rsidR="00C76765" w:rsidRDefault="00C76765" w:rsidP="00907106">
            <w:pPr>
              <w:pStyle w:val="a3"/>
              <w:spacing w:before="0" w:beforeAutospacing="0" w:after="0" w:afterAutospacing="0" w:line="276" w:lineRule="auto"/>
              <w:jc w:val="both"/>
              <w:rPr>
                <w:bCs/>
              </w:rPr>
            </w:pPr>
          </w:p>
        </w:tc>
        <w:tc>
          <w:tcPr>
            <w:tcW w:w="555" w:type="dxa"/>
            <w:gridSpan w:val="2"/>
          </w:tcPr>
          <w:p w:rsidR="00C76765" w:rsidRDefault="00C76765" w:rsidP="00907106">
            <w:pPr>
              <w:pStyle w:val="a3"/>
              <w:spacing w:before="0" w:beforeAutospacing="0" w:after="0" w:afterAutospacing="0" w:line="276" w:lineRule="auto"/>
              <w:jc w:val="both"/>
              <w:rPr>
                <w:bCs/>
              </w:rPr>
            </w:pPr>
          </w:p>
        </w:tc>
        <w:tc>
          <w:tcPr>
            <w:tcW w:w="537" w:type="dxa"/>
          </w:tcPr>
          <w:p w:rsidR="00C76765" w:rsidRDefault="00C76765" w:rsidP="00907106">
            <w:pPr>
              <w:pStyle w:val="a3"/>
              <w:spacing w:before="0" w:beforeAutospacing="0" w:after="0" w:afterAutospacing="0" w:line="276" w:lineRule="auto"/>
              <w:jc w:val="both"/>
              <w:rPr>
                <w:bCs/>
              </w:rPr>
            </w:pPr>
          </w:p>
        </w:tc>
        <w:tc>
          <w:tcPr>
            <w:tcW w:w="972" w:type="dxa"/>
          </w:tcPr>
          <w:p w:rsidR="00C76765" w:rsidRDefault="00C76765" w:rsidP="00907106">
            <w:pPr>
              <w:pStyle w:val="a3"/>
              <w:spacing w:before="0" w:beforeAutospacing="0" w:after="0" w:afterAutospacing="0" w:line="276" w:lineRule="auto"/>
              <w:jc w:val="both"/>
              <w:rPr>
                <w:bCs/>
              </w:rPr>
            </w:pPr>
          </w:p>
        </w:tc>
        <w:tc>
          <w:tcPr>
            <w:tcW w:w="949" w:type="dxa"/>
            <w:gridSpan w:val="2"/>
          </w:tcPr>
          <w:p w:rsidR="00C76765" w:rsidRDefault="00C76765" w:rsidP="00907106">
            <w:pPr>
              <w:pStyle w:val="a3"/>
              <w:spacing w:before="0" w:beforeAutospacing="0" w:after="0" w:afterAutospacing="0" w:line="276" w:lineRule="auto"/>
              <w:jc w:val="both"/>
              <w:rPr>
                <w:bCs/>
              </w:rPr>
            </w:pPr>
          </w:p>
        </w:tc>
        <w:tc>
          <w:tcPr>
            <w:tcW w:w="570" w:type="dxa"/>
          </w:tcPr>
          <w:p w:rsidR="00C76765" w:rsidRDefault="00C76765" w:rsidP="00907106">
            <w:pPr>
              <w:pStyle w:val="a3"/>
              <w:spacing w:before="0" w:beforeAutospacing="0" w:after="0" w:afterAutospacing="0" w:line="276" w:lineRule="auto"/>
              <w:jc w:val="both"/>
              <w:rPr>
                <w:bCs/>
              </w:rPr>
            </w:pPr>
          </w:p>
        </w:tc>
        <w:tc>
          <w:tcPr>
            <w:tcW w:w="553" w:type="dxa"/>
          </w:tcPr>
          <w:p w:rsidR="00C76765" w:rsidRDefault="00C76765" w:rsidP="00907106">
            <w:pPr>
              <w:pStyle w:val="a3"/>
              <w:spacing w:before="0" w:beforeAutospacing="0" w:after="0" w:afterAutospacing="0" w:line="276" w:lineRule="auto"/>
              <w:jc w:val="both"/>
              <w:rPr>
                <w:bCs/>
              </w:rPr>
            </w:pPr>
          </w:p>
        </w:tc>
      </w:tr>
      <w:tr w:rsidR="00C76765" w:rsidTr="00907106">
        <w:trPr>
          <w:trHeight w:val="695"/>
        </w:trPr>
        <w:tc>
          <w:tcPr>
            <w:tcW w:w="615" w:type="dxa"/>
          </w:tcPr>
          <w:p w:rsidR="00C76765" w:rsidRDefault="00C76765" w:rsidP="00907106">
            <w:pPr>
              <w:pStyle w:val="a3"/>
              <w:spacing w:before="0" w:beforeAutospacing="0" w:after="0" w:afterAutospacing="0" w:line="276" w:lineRule="auto"/>
              <w:jc w:val="both"/>
              <w:rPr>
                <w:bCs/>
              </w:rPr>
            </w:pPr>
          </w:p>
        </w:tc>
        <w:tc>
          <w:tcPr>
            <w:tcW w:w="559" w:type="dxa"/>
          </w:tcPr>
          <w:p w:rsidR="00C76765" w:rsidRDefault="00C76765" w:rsidP="00907106">
            <w:pPr>
              <w:pStyle w:val="a3"/>
              <w:spacing w:before="0" w:beforeAutospacing="0" w:after="0" w:afterAutospacing="0" w:line="276" w:lineRule="auto"/>
              <w:jc w:val="both"/>
              <w:rPr>
                <w:bCs/>
              </w:rPr>
            </w:pPr>
          </w:p>
        </w:tc>
        <w:tc>
          <w:tcPr>
            <w:tcW w:w="557" w:type="dxa"/>
          </w:tcPr>
          <w:p w:rsidR="00C76765" w:rsidRDefault="00C76765" w:rsidP="00907106">
            <w:pPr>
              <w:pStyle w:val="a3"/>
              <w:spacing w:before="0" w:beforeAutospacing="0" w:after="0" w:afterAutospacing="0" w:line="276" w:lineRule="auto"/>
              <w:jc w:val="both"/>
              <w:rPr>
                <w:bCs/>
              </w:rPr>
            </w:pPr>
          </w:p>
        </w:tc>
        <w:tc>
          <w:tcPr>
            <w:tcW w:w="632" w:type="dxa"/>
          </w:tcPr>
          <w:p w:rsidR="00C76765" w:rsidRDefault="00C76765" w:rsidP="00907106">
            <w:pPr>
              <w:pStyle w:val="a3"/>
              <w:spacing w:before="0" w:beforeAutospacing="0" w:after="0" w:afterAutospacing="0" w:line="276" w:lineRule="auto"/>
              <w:jc w:val="both"/>
              <w:rPr>
                <w:bCs/>
              </w:rPr>
            </w:pPr>
          </w:p>
        </w:tc>
        <w:tc>
          <w:tcPr>
            <w:tcW w:w="701" w:type="dxa"/>
          </w:tcPr>
          <w:p w:rsidR="00C76765" w:rsidRDefault="00C76765" w:rsidP="00907106">
            <w:pPr>
              <w:pStyle w:val="a3"/>
              <w:spacing w:before="0" w:beforeAutospacing="0" w:after="0" w:afterAutospacing="0" w:line="276" w:lineRule="auto"/>
              <w:jc w:val="both"/>
              <w:rPr>
                <w:bCs/>
              </w:rPr>
            </w:pPr>
          </w:p>
        </w:tc>
        <w:tc>
          <w:tcPr>
            <w:tcW w:w="557" w:type="dxa"/>
          </w:tcPr>
          <w:p w:rsidR="00C76765" w:rsidRDefault="00C76765" w:rsidP="00907106">
            <w:pPr>
              <w:pStyle w:val="a3"/>
              <w:spacing w:before="0" w:beforeAutospacing="0" w:after="0" w:afterAutospacing="0" w:line="276" w:lineRule="auto"/>
              <w:jc w:val="both"/>
              <w:rPr>
                <w:bCs/>
              </w:rPr>
            </w:pPr>
          </w:p>
        </w:tc>
        <w:tc>
          <w:tcPr>
            <w:tcW w:w="700" w:type="dxa"/>
          </w:tcPr>
          <w:p w:rsidR="00C76765" w:rsidRDefault="00C76765" w:rsidP="00907106">
            <w:pPr>
              <w:pStyle w:val="a3"/>
              <w:spacing w:before="0" w:beforeAutospacing="0" w:after="0" w:afterAutospacing="0" w:line="276" w:lineRule="auto"/>
              <w:jc w:val="both"/>
              <w:rPr>
                <w:bCs/>
              </w:rPr>
            </w:pPr>
          </w:p>
        </w:tc>
        <w:tc>
          <w:tcPr>
            <w:tcW w:w="557" w:type="dxa"/>
          </w:tcPr>
          <w:p w:rsidR="00C76765" w:rsidRDefault="00C76765" w:rsidP="00907106">
            <w:pPr>
              <w:pStyle w:val="a3"/>
              <w:spacing w:before="0" w:beforeAutospacing="0" w:after="0" w:afterAutospacing="0" w:line="276" w:lineRule="auto"/>
              <w:jc w:val="both"/>
              <w:rPr>
                <w:bCs/>
              </w:rPr>
            </w:pPr>
          </w:p>
        </w:tc>
        <w:tc>
          <w:tcPr>
            <w:tcW w:w="557" w:type="dxa"/>
          </w:tcPr>
          <w:p w:rsidR="00C76765" w:rsidRDefault="00C76765" w:rsidP="00907106">
            <w:pPr>
              <w:pStyle w:val="a3"/>
              <w:spacing w:before="0" w:beforeAutospacing="0" w:after="0" w:afterAutospacing="0" w:line="276" w:lineRule="auto"/>
              <w:jc w:val="both"/>
              <w:rPr>
                <w:bCs/>
              </w:rPr>
            </w:pPr>
          </w:p>
        </w:tc>
        <w:tc>
          <w:tcPr>
            <w:tcW w:w="555" w:type="dxa"/>
            <w:gridSpan w:val="2"/>
          </w:tcPr>
          <w:p w:rsidR="00C76765" w:rsidRDefault="00C76765" w:rsidP="00907106">
            <w:pPr>
              <w:pStyle w:val="a3"/>
              <w:spacing w:before="0" w:beforeAutospacing="0" w:after="0" w:afterAutospacing="0" w:line="276" w:lineRule="auto"/>
              <w:jc w:val="both"/>
              <w:rPr>
                <w:bCs/>
              </w:rPr>
            </w:pPr>
          </w:p>
        </w:tc>
        <w:tc>
          <w:tcPr>
            <w:tcW w:w="537" w:type="dxa"/>
          </w:tcPr>
          <w:p w:rsidR="00C76765" w:rsidRDefault="00C76765" w:rsidP="00907106">
            <w:pPr>
              <w:pStyle w:val="a3"/>
              <w:spacing w:before="0" w:beforeAutospacing="0" w:after="0" w:afterAutospacing="0" w:line="276" w:lineRule="auto"/>
              <w:jc w:val="both"/>
              <w:rPr>
                <w:bCs/>
              </w:rPr>
            </w:pPr>
          </w:p>
        </w:tc>
        <w:tc>
          <w:tcPr>
            <w:tcW w:w="972" w:type="dxa"/>
          </w:tcPr>
          <w:p w:rsidR="00C76765" w:rsidRDefault="00C76765" w:rsidP="00907106">
            <w:pPr>
              <w:pStyle w:val="a3"/>
              <w:spacing w:before="0" w:beforeAutospacing="0" w:after="0" w:afterAutospacing="0" w:line="276" w:lineRule="auto"/>
              <w:jc w:val="both"/>
              <w:rPr>
                <w:bCs/>
              </w:rPr>
            </w:pPr>
          </w:p>
        </w:tc>
        <w:tc>
          <w:tcPr>
            <w:tcW w:w="949" w:type="dxa"/>
            <w:gridSpan w:val="2"/>
          </w:tcPr>
          <w:p w:rsidR="00C76765" w:rsidRDefault="00C76765" w:rsidP="00907106">
            <w:pPr>
              <w:pStyle w:val="a3"/>
              <w:spacing w:before="0" w:beforeAutospacing="0" w:after="0" w:afterAutospacing="0" w:line="276" w:lineRule="auto"/>
              <w:jc w:val="both"/>
              <w:rPr>
                <w:bCs/>
              </w:rPr>
            </w:pPr>
          </w:p>
        </w:tc>
        <w:tc>
          <w:tcPr>
            <w:tcW w:w="570" w:type="dxa"/>
          </w:tcPr>
          <w:p w:rsidR="00C76765" w:rsidRDefault="00C76765" w:rsidP="00907106">
            <w:pPr>
              <w:pStyle w:val="a3"/>
              <w:spacing w:before="0" w:beforeAutospacing="0" w:after="0" w:afterAutospacing="0" w:line="276" w:lineRule="auto"/>
              <w:jc w:val="both"/>
              <w:rPr>
                <w:bCs/>
              </w:rPr>
            </w:pPr>
          </w:p>
        </w:tc>
        <w:tc>
          <w:tcPr>
            <w:tcW w:w="553" w:type="dxa"/>
          </w:tcPr>
          <w:p w:rsidR="00C76765" w:rsidRDefault="00C76765" w:rsidP="00907106">
            <w:pPr>
              <w:pStyle w:val="a3"/>
              <w:spacing w:before="0" w:beforeAutospacing="0" w:after="0" w:afterAutospacing="0" w:line="276" w:lineRule="auto"/>
              <w:jc w:val="both"/>
              <w:rPr>
                <w:bCs/>
              </w:rPr>
            </w:pPr>
          </w:p>
        </w:tc>
      </w:tr>
      <w:tr w:rsidR="00C76765" w:rsidTr="00907106">
        <w:trPr>
          <w:trHeight w:val="695"/>
        </w:trPr>
        <w:tc>
          <w:tcPr>
            <w:tcW w:w="615" w:type="dxa"/>
          </w:tcPr>
          <w:p w:rsidR="00C76765" w:rsidRDefault="00C76765" w:rsidP="00907106">
            <w:pPr>
              <w:pStyle w:val="a3"/>
              <w:spacing w:before="0" w:beforeAutospacing="0" w:after="0" w:afterAutospacing="0" w:line="276" w:lineRule="auto"/>
              <w:jc w:val="both"/>
              <w:rPr>
                <w:bCs/>
              </w:rPr>
            </w:pPr>
          </w:p>
        </w:tc>
        <w:tc>
          <w:tcPr>
            <w:tcW w:w="559" w:type="dxa"/>
          </w:tcPr>
          <w:p w:rsidR="00C76765" w:rsidRDefault="00C76765" w:rsidP="00907106">
            <w:pPr>
              <w:pStyle w:val="a3"/>
              <w:spacing w:before="0" w:beforeAutospacing="0" w:after="0" w:afterAutospacing="0" w:line="276" w:lineRule="auto"/>
              <w:jc w:val="both"/>
              <w:rPr>
                <w:bCs/>
              </w:rPr>
            </w:pPr>
          </w:p>
        </w:tc>
        <w:tc>
          <w:tcPr>
            <w:tcW w:w="557" w:type="dxa"/>
          </w:tcPr>
          <w:p w:rsidR="00C76765" w:rsidRDefault="00C76765" w:rsidP="00907106">
            <w:pPr>
              <w:pStyle w:val="a3"/>
              <w:spacing w:before="0" w:beforeAutospacing="0" w:after="0" w:afterAutospacing="0" w:line="276" w:lineRule="auto"/>
              <w:jc w:val="both"/>
              <w:rPr>
                <w:bCs/>
              </w:rPr>
            </w:pPr>
          </w:p>
        </w:tc>
        <w:tc>
          <w:tcPr>
            <w:tcW w:w="632" w:type="dxa"/>
          </w:tcPr>
          <w:p w:rsidR="00C76765" w:rsidRDefault="00C76765" w:rsidP="00907106">
            <w:pPr>
              <w:pStyle w:val="a3"/>
              <w:spacing w:before="0" w:beforeAutospacing="0" w:after="0" w:afterAutospacing="0" w:line="276" w:lineRule="auto"/>
              <w:jc w:val="both"/>
              <w:rPr>
                <w:bCs/>
              </w:rPr>
            </w:pPr>
          </w:p>
        </w:tc>
        <w:tc>
          <w:tcPr>
            <w:tcW w:w="701" w:type="dxa"/>
          </w:tcPr>
          <w:p w:rsidR="00C76765" w:rsidRDefault="00C76765" w:rsidP="00907106">
            <w:pPr>
              <w:pStyle w:val="a3"/>
              <w:spacing w:before="0" w:beforeAutospacing="0" w:after="0" w:afterAutospacing="0" w:line="276" w:lineRule="auto"/>
              <w:jc w:val="both"/>
              <w:rPr>
                <w:bCs/>
              </w:rPr>
            </w:pPr>
          </w:p>
        </w:tc>
        <w:tc>
          <w:tcPr>
            <w:tcW w:w="557" w:type="dxa"/>
          </w:tcPr>
          <w:p w:rsidR="00C76765" w:rsidRDefault="00C76765" w:rsidP="00907106">
            <w:pPr>
              <w:pStyle w:val="a3"/>
              <w:spacing w:before="0" w:beforeAutospacing="0" w:after="0" w:afterAutospacing="0" w:line="276" w:lineRule="auto"/>
              <w:jc w:val="both"/>
              <w:rPr>
                <w:bCs/>
              </w:rPr>
            </w:pPr>
          </w:p>
        </w:tc>
        <w:tc>
          <w:tcPr>
            <w:tcW w:w="700" w:type="dxa"/>
          </w:tcPr>
          <w:p w:rsidR="00C76765" w:rsidRDefault="00C76765" w:rsidP="00907106">
            <w:pPr>
              <w:pStyle w:val="a3"/>
              <w:spacing w:before="0" w:beforeAutospacing="0" w:after="0" w:afterAutospacing="0" w:line="276" w:lineRule="auto"/>
              <w:jc w:val="both"/>
              <w:rPr>
                <w:bCs/>
              </w:rPr>
            </w:pPr>
          </w:p>
        </w:tc>
        <w:tc>
          <w:tcPr>
            <w:tcW w:w="557" w:type="dxa"/>
          </w:tcPr>
          <w:p w:rsidR="00C76765" w:rsidRDefault="00C76765" w:rsidP="00907106">
            <w:pPr>
              <w:pStyle w:val="a3"/>
              <w:spacing w:before="0" w:beforeAutospacing="0" w:after="0" w:afterAutospacing="0" w:line="276" w:lineRule="auto"/>
              <w:jc w:val="both"/>
              <w:rPr>
                <w:bCs/>
              </w:rPr>
            </w:pPr>
          </w:p>
        </w:tc>
        <w:tc>
          <w:tcPr>
            <w:tcW w:w="557" w:type="dxa"/>
          </w:tcPr>
          <w:p w:rsidR="00C76765" w:rsidRDefault="00C76765" w:rsidP="00907106">
            <w:pPr>
              <w:pStyle w:val="a3"/>
              <w:spacing w:before="0" w:beforeAutospacing="0" w:after="0" w:afterAutospacing="0" w:line="276" w:lineRule="auto"/>
              <w:jc w:val="both"/>
              <w:rPr>
                <w:bCs/>
              </w:rPr>
            </w:pPr>
          </w:p>
        </w:tc>
        <w:tc>
          <w:tcPr>
            <w:tcW w:w="555" w:type="dxa"/>
            <w:gridSpan w:val="2"/>
          </w:tcPr>
          <w:p w:rsidR="00C76765" w:rsidRDefault="00C76765" w:rsidP="00907106">
            <w:pPr>
              <w:pStyle w:val="a3"/>
              <w:spacing w:before="0" w:beforeAutospacing="0" w:after="0" w:afterAutospacing="0" w:line="276" w:lineRule="auto"/>
              <w:jc w:val="both"/>
              <w:rPr>
                <w:bCs/>
              </w:rPr>
            </w:pPr>
          </w:p>
        </w:tc>
        <w:tc>
          <w:tcPr>
            <w:tcW w:w="537" w:type="dxa"/>
          </w:tcPr>
          <w:p w:rsidR="00C76765" w:rsidRDefault="00C76765" w:rsidP="00907106">
            <w:pPr>
              <w:pStyle w:val="a3"/>
              <w:spacing w:before="0" w:beforeAutospacing="0" w:after="0" w:afterAutospacing="0" w:line="276" w:lineRule="auto"/>
              <w:jc w:val="both"/>
              <w:rPr>
                <w:bCs/>
              </w:rPr>
            </w:pPr>
          </w:p>
        </w:tc>
        <w:tc>
          <w:tcPr>
            <w:tcW w:w="972" w:type="dxa"/>
          </w:tcPr>
          <w:p w:rsidR="00C76765" w:rsidRDefault="00C76765" w:rsidP="00907106">
            <w:pPr>
              <w:pStyle w:val="a3"/>
              <w:spacing w:before="0" w:beforeAutospacing="0" w:after="0" w:afterAutospacing="0" w:line="276" w:lineRule="auto"/>
              <w:jc w:val="both"/>
              <w:rPr>
                <w:bCs/>
              </w:rPr>
            </w:pPr>
          </w:p>
        </w:tc>
        <w:tc>
          <w:tcPr>
            <w:tcW w:w="949" w:type="dxa"/>
            <w:gridSpan w:val="2"/>
          </w:tcPr>
          <w:p w:rsidR="00C76765" w:rsidRDefault="00C76765" w:rsidP="00907106">
            <w:pPr>
              <w:pStyle w:val="a3"/>
              <w:spacing w:before="0" w:beforeAutospacing="0" w:after="0" w:afterAutospacing="0" w:line="276" w:lineRule="auto"/>
              <w:jc w:val="both"/>
              <w:rPr>
                <w:bCs/>
              </w:rPr>
            </w:pPr>
          </w:p>
        </w:tc>
        <w:tc>
          <w:tcPr>
            <w:tcW w:w="570" w:type="dxa"/>
          </w:tcPr>
          <w:p w:rsidR="00C76765" w:rsidRDefault="00C76765" w:rsidP="00907106">
            <w:pPr>
              <w:pStyle w:val="a3"/>
              <w:spacing w:before="0" w:beforeAutospacing="0" w:after="0" w:afterAutospacing="0" w:line="276" w:lineRule="auto"/>
              <w:jc w:val="both"/>
              <w:rPr>
                <w:bCs/>
              </w:rPr>
            </w:pPr>
          </w:p>
        </w:tc>
        <w:tc>
          <w:tcPr>
            <w:tcW w:w="553" w:type="dxa"/>
          </w:tcPr>
          <w:p w:rsidR="00C76765" w:rsidRDefault="00C76765" w:rsidP="00907106">
            <w:pPr>
              <w:pStyle w:val="a3"/>
              <w:spacing w:before="0" w:beforeAutospacing="0" w:after="0" w:afterAutospacing="0" w:line="276" w:lineRule="auto"/>
              <w:jc w:val="both"/>
              <w:rPr>
                <w:bCs/>
              </w:rPr>
            </w:pPr>
          </w:p>
        </w:tc>
      </w:tr>
    </w:tbl>
    <w:p w:rsidR="00C76765" w:rsidRDefault="00C76765" w:rsidP="00C76765">
      <w:pPr>
        <w:spacing w:after="0" w:line="240" w:lineRule="auto"/>
        <w:rPr>
          <w:rFonts w:cstheme="minorHAnsi"/>
          <w:b/>
          <w:bCs/>
          <w:sz w:val="24"/>
          <w:szCs w:val="24"/>
        </w:rPr>
      </w:pPr>
    </w:p>
    <w:p w:rsidR="00C76765" w:rsidRDefault="00C76765" w:rsidP="00C76765">
      <w:pPr>
        <w:spacing w:after="0" w:line="240" w:lineRule="auto"/>
        <w:rPr>
          <w:rFonts w:cstheme="minorHAnsi"/>
          <w:b/>
          <w:bCs/>
          <w:sz w:val="24"/>
          <w:szCs w:val="24"/>
        </w:rPr>
      </w:pPr>
    </w:p>
    <w:p w:rsidR="00C76765" w:rsidRPr="00C76765" w:rsidRDefault="00C76765" w:rsidP="00C76765">
      <w:pPr>
        <w:spacing w:after="0" w:line="240" w:lineRule="auto"/>
        <w:rPr>
          <w:rFonts w:ascii="Times New Roman" w:hAnsi="Times New Roman" w:cs="Times New Roman"/>
          <w:bCs/>
          <w:sz w:val="24"/>
          <w:szCs w:val="24"/>
        </w:rPr>
      </w:pPr>
      <w:r w:rsidRPr="00C76765">
        <w:rPr>
          <w:rFonts w:ascii="Times New Roman" w:hAnsi="Times New Roman" w:cs="Times New Roman"/>
          <w:b/>
          <w:bCs/>
          <w:sz w:val="24"/>
          <w:szCs w:val="24"/>
        </w:rPr>
        <w:t>Задания № 2</w:t>
      </w:r>
      <w:r w:rsidRPr="00C76765">
        <w:rPr>
          <w:rFonts w:ascii="Times New Roman" w:hAnsi="Times New Roman" w:cs="Times New Roman"/>
          <w:sz w:val="24"/>
          <w:szCs w:val="24"/>
        </w:rPr>
        <w:t>:  Пользуясь таблицу № 21   выполнить з</w:t>
      </w:r>
      <w:r w:rsidRPr="00C76765">
        <w:rPr>
          <w:rFonts w:ascii="Times New Roman" w:hAnsi="Times New Roman" w:cs="Times New Roman"/>
          <w:bCs/>
          <w:sz w:val="24"/>
          <w:szCs w:val="24"/>
        </w:rPr>
        <w:t>адание:</w:t>
      </w:r>
    </w:p>
    <w:p w:rsidR="00C76765" w:rsidRPr="00C76765" w:rsidRDefault="00C76765" w:rsidP="00C76765">
      <w:pPr>
        <w:spacing w:after="0" w:line="240" w:lineRule="auto"/>
        <w:rPr>
          <w:rFonts w:ascii="Times New Roman" w:hAnsi="Times New Roman" w:cs="Times New Roman"/>
          <w:sz w:val="24"/>
          <w:szCs w:val="24"/>
        </w:rPr>
      </w:pPr>
      <w:r w:rsidRPr="00C76765">
        <w:rPr>
          <w:rFonts w:ascii="Times New Roman" w:hAnsi="Times New Roman" w:cs="Times New Roman"/>
          <w:sz w:val="24"/>
          <w:szCs w:val="24"/>
        </w:rPr>
        <w:t>Как выполняют  окраску известковыми составами  на минеральной  основе.</w:t>
      </w:r>
    </w:p>
    <w:p w:rsidR="00C76765" w:rsidRPr="00C76765" w:rsidRDefault="00C76765" w:rsidP="00C76765">
      <w:pPr>
        <w:rPr>
          <w:rFonts w:ascii="Times New Roman" w:hAnsi="Times New Roman" w:cs="Times New Roman"/>
          <w:sz w:val="24"/>
          <w:szCs w:val="24"/>
        </w:rPr>
      </w:pPr>
      <w:r w:rsidRPr="00C76765">
        <w:rPr>
          <w:rFonts w:ascii="Times New Roman" w:hAnsi="Times New Roman" w:cs="Times New Roman"/>
          <w:sz w:val="24"/>
          <w:szCs w:val="24"/>
        </w:rPr>
        <w:t>Как выполняют  окраску цинковыми белилами на масляной основе</w:t>
      </w:r>
    </w:p>
    <w:p w:rsidR="00C76765" w:rsidRPr="00C76765" w:rsidRDefault="00C76765" w:rsidP="00C76765">
      <w:pPr>
        <w:pStyle w:val="a3"/>
        <w:tabs>
          <w:tab w:val="left" w:pos="2160"/>
          <w:tab w:val="center" w:pos="4677"/>
        </w:tabs>
        <w:spacing w:before="0" w:beforeAutospacing="0" w:after="0" w:afterAutospacing="0" w:line="276" w:lineRule="auto"/>
      </w:pPr>
      <w:r w:rsidRPr="00C76765">
        <w:rPr>
          <w:b/>
          <w:bCs/>
        </w:rPr>
        <w:tab/>
        <w:t xml:space="preserve"> </w:t>
      </w:r>
    </w:p>
    <w:p w:rsidR="00C76765" w:rsidRDefault="00C76765" w:rsidP="00C76765">
      <w:pPr>
        <w:tabs>
          <w:tab w:val="left" w:pos="2370"/>
          <w:tab w:val="center" w:pos="4677"/>
        </w:tabs>
        <w:jc w:val="center"/>
        <w:rPr>
          <w:rFonts w:ascii="Times New Roman" w:hAnsi="Times New Roman" w:cs="Times New Roman"/>
          <w:b/>
          <w:bCs/>
          <w:sz w:val="28"/>
          <w:szCs w:val="28"/>
        </w:rPr>
      </w:pPr>
      <w:r w:rsidRPr="007E2BF0">
        <w:rPr>
          <w:rFonts w:ascii="Times New Roman" w:hAnsi="Times New Roman" w:cs="Times New Roman"/>
          <w:b/>
          <w:bCs/>
          <w:sz w:val="24"/>
          <w:szCs w:val="24"/>
        </w:rPr>
        <w:t xml:space="preserve">ПРАКТИЧЕСКОЕ ЗАНЯТИЕ №      </w:t>
      </w:r>
      <w:r>
        <w:rPr>
          <w:rFonts w:ascii="Times New Roman" w:hAnsi="Times New Roman" w:cs="Times New Roman"/>
          <w:b/>
          <w:bCs/>
          <w:sz w:val="28"/>
          <w:szCs w:val="28"/>
        </w:rPr>
        <w:t>26</w:t>
      </w:r>
    </w:p>
    <w:p w:rsidR="00C76765" w:rsidRPr="00C76765" w:rsidRDefault="00C76765" w:rsidP="00C76765">
      <w:pPr>
        <w:tabs>
          <w:tab w:val="num" w:pos="720"/>
          <w:tab w:val="num" w:pos="851"/>
        </w:tabs>
        <w:spacing w:after="0" w:line="240" w:lineRule="auto"/>
        <w:jc w:val="both"/>
        <w:rPr>
          <w:rFonts w:ascii="Times New Roman" w:hAnsi="Times New Roman" w:cs="Times New Roman"/>
          <w:b/>
          <w:sz w:val="24"/>
          <w:szCs w:val="24"/>
          <w:shd w:val="clear" w:color="auto" w:fill="FFFFFF"/>
        </w:rPr>
      </w:pPr>
      <w:r w:rsidRPr="00C76765">
        <w:rPr>
          <w:rFonts w:ascii="Times New Roman" w:hAnsi="Times New Roman" w:cs="Times New Roman"/>
          <w:b/>
          <w:bCs/>
          <w:sz w:val="24"/>
          <w:szCs w:val="24"/>
        </w:rPr>
        <w:t xml:space="preserve">Тема: </w:t>
      </w:r>
      <w:r w:rsidRPr="00C76765">
        <w:rPr>
          <w:rFonts w:ascii="Times New Roman" w:hAnsi="Times New Roman" w:cs="Times New Roman"/>
          <w:b/>
          <w:sz w:val="24"/>
          <w:szCs w:val="24"/>
        </w:rPr>
        <w:t xml:space="preserve"> </w:t>
      </w:r>
      <w:r w:rsidRPr="00C76765">
        <w:rPr>
          <w:rFonts w:ascii="Times New Roman" w:hAnsi="Times New Roman" w:cs="Times New Roman"/>
          <w:b/>
          <w:bCs/>
          <w:sz w:val="24"/>
          <w:szCs w:val="24"/>
        </w:rPr>
        <w:t xml:space="preserve"> Технологические операции</w:t>
      </w:r>
      <w:r w:rsidRPr="00C76765">
        <w:rPr>
          <w:rFonts w:ascii="Times New Roman" w:hAnsi="Times New Roman" w:cs="Times New Roman"/>
          <w:b/>
          <w:sz w:val="24"/>
          <w:szCs w:val="24"/>
          <w:shd w:val="clear" w:color="auto" w:fill="FFFFFF"/>
        </w:rPr>
        <w:t xml:space="preserve"> при   подготовке поверхностей и оклеивании их обоями</w:t>
      </w:r>
    </w:p>
    <w:p w:rsidR="00C76765" w:rsidRPr="00C76765" w:rsidRDefault="00C76765" w:rsidP="00C76765">
      <w:pPr>
        <w:tabs>
          <w:tab w:val="num" w:pos="720"/>
          <w:tab w:val="num" w:pos="851"/>
        </w:tabs>
        <w:spacing w:after="0" w:line="240" w:lineRule="auto"/>
        <w:jc w:val="both"/>
        <w:rPr>
          <w:rFonts w:ascii="Times New Roman" w:eastAsia="Times New Roman" w:hAnsi="Times New Roman" w:cs="Times New Roman"/>
          <w:color w:val="414141"/>
          <w:sz w:val="24"/>
          <w:szCs w:val="24"/>
          <w:lang w:eastAsia="ru-RU"/>
        </w:rPr>
      </w:pPr>
    </w:p>
    <w:p w:rsidR="00C76765" w:rsidRPr="00C76765" w:rsidRDefault="00C76765" w:rsidP="00C76765">
      <w:pPr>
        <w:tabs>
          <w:tab w:val="num" w:pos="720"/>
          <w:tab w:val="num" w:pos="851"/>
        </w:tabs>
        <w:spacing w:after="0" w:line="240" w:lineRule="auto"/>
        <w:jc w:val="both"/>
        <w:rPr>
          <w:rFonts w:ascii="Times New Roman" w:hAnsi="Times New Roman" w:cs="Times New Roman"/>
          <w:sz w:val="24"/>
          <w:szCs w:val="24"/>
          <w:shd w:val="clear" w:color="auto" w:fill="FFFFFF"/>
        </w:rPr>
      </w:pPr>
      <w:r w:rsidRPr="00C76765">
        <w:rPr>
          <w:rFonts w:ascii="Times New Roman" w:hAnsi="Times New Roman" w:cs="Times New Roman"/>
          <w:b/>
          <w:bCs/>
          <w:iCs/>
          <w:sz w:val="24"/>
          <w:szCs w:val="24"/>
        </w:rPr>
        <w:t>Цели</w:t>
      </w:r>
      <w:r w:rsidRPr="00C76765">
        <w:rPr>
          <w:rFonts w:ascii="Times New Roman" w:hAnsi="Times New Roman" w:cs="Times New Roman"/>
          <w:b/>
          <w:bCs/>
          <w:sz w:val="24"/>
          <w:szCs w:val="24"/>
        </w:rPr>
        <w:t>:</w:t>
      </w:r>
      <w:r w:rsidRPr="00C76765">
        <w:rPr>
          <w:rFonts w:ascii="Times New Roman" w:hAnsi="Times New Roman" w:cs="Times New Roman"/>
          <w:sz w:val="24"/>
          <w:szCs w:val="24"/>
        </w:rPr>
        <w:t xml:space="preserve">  закрепить знания учащихся  по выполнению</w:t>
      </w:r>
      <w:r w:rsidRPr="00C76765">
        <w:rPr>
          <w:rFonts w:ascii="Times New Roman" w:eastAsia="Times New Roman" w:hAnsi="Times New Roman" w:cs="Times New Roman"/>
          <w:b/>
          <w:bCs/>
          <w:color w:val="414141"/>
          <w:sz w:val="24"/>
          <w:szCs w:val="24"/>
          <w:lang w:eastAsia="ru-RU"/>
        </w:rPr>
        <w:t xml:space="preserve"> т</w:t>
      </w:r>
      <w:r w:rsidRPr="00C76765">
        <w:rPr>
          <w:rFonts w:ascii="Times New Roman" w:hAnsi="Times New Roman" w:cs="Times New Roman"/>
          <w:bCs/>
          <w:sz w:val="24"/>
          <w:szCs w:val="24"/>
        </w:rPr>
        <w:t>ехнологических операций</w:t>
      </w:r>
      <w:r w:rsidRPr="00C76765">
        <w:rPr>
          <w:rFonts w:ascii="Times New Roman" w:hAnsi="Times New Roman" w:cs="Times New Roman"/>
          <w:sz w:val="24"/>
          <w:szCs w:val="24"/>
          <w:shd w:val="clear" w:color="auto" w:fill="FFFFFF"/>
        </w:rPr>
        <w:t xml:space="preserve"> при   подготовке поверхностей и оклеивании их обоями</w:t>
      </w:r>
    </w:p>
    <w:p w:rsidR="00C76765" w:rsidRPr="00C76765" w:rsidRDefault="00C76765" w:rsidP="00C76765">
      <w:pPr>
        <w:tabs>
          <w:tab w:val="num" w:pos="720"/>
          <w:tab w:val="num" w:pos="851"/>
        </w:tabs>
        <w:spacing w:after="0" w:line="240" w:lineRule="auto"/>
        <w:jc w:val="both"/>
        <w:rPr>
          <w:rFonts w:ascii="Times New Roman" w:hAnsi="Times New Roman" w:cs="Times New Roman"/>
          <w:b/>
          <w:sz w:val="24"/>
          <w:szCs w:val="24"/>
          <w:shd w:val="clear" w:color="auto" w:fill="FFFFFF"/>
        </w:rPr>
      </w:pPr>
    </w:p>
    <w:p w:rsidR="00C76765" w:rsidRPr="00C76765" w:rsidRDefault="00C76765" w:rsidP="00C76765">
      <w:pPr>
        <w:pStyle w:val="a3"/>
        <w:spacing w:before="0" w:beforeAutospacing="0" w:after="0" w:afterAutospacing="0" w:line="276" w:lineRule="auto"/>
        <w:jc w:val="both"/>
        <w:rPr>
          <w:b/>
          <w:bCs/>
        </w:rPr>
      </w:pPr>
      <w:r w:rsidRPr="00C76765">
        <w:rPr>
          <w:b/>
          <w:bCs/>
          <w:iCs/>
        </w:rPr>
        <w:t>Информационные источники:</w:t>
      </w:r>
      <w:r w:rsidRPr="00C76765">
        <w:rPr>
          <w:b/>
          <w:bCs/>
        </w:rPr>
        <w:t xml:space="preserve"> </w:t>
      </w:r>
    </w:p>
    <w:p w:rsidR="00C76765" w:rsidRPr="00C76765" w:rsidRDefault="00C76765" w:rsidP="00C767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C76765">
        <w:rPr>
          <w:rFonts w:ascii="Times New Roman" w:hAnsi="Times New Roman" w:cs="Times New Roman"/>
          <w:bCs/>
          <w:iCs/>
          <w:sz w:val="24"/>
          <w:szCs w:val="24"/>
        </w:rPr>
        <w:t>Интернет источники</w:t>
      </w:r>
      <w:r w:rsidRPr="00C76765">
        <w:rPr>
          <w:rFonts w:ascii="Times New Roman" w:hAnsi="Times New Roman" w:cs="Times New Roman"/>
          <w:b/>
          <w:bCs/>
          <w:sz w:val="24"/>
          <w:szCs w:val="24"/>
        </w:rPr>
        <w:t xml:space="preserve"> </w:t>
      </w:r>
    </w:p>
    <w:p w:rsidR="00C76765" w:rsidRPr="00C76765" w:rsidRDefault="00C76765" w:rsidP="00C76765">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C76765">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lastRenderedPageBreak/>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C76765" w:rsidRPr="00C76765" w:rsidRDefault="00C76765" w:rsidP="00C76765">
      <w:pPr>
        <w:pStyle w:val="a3"/>
        <w:spacing w:before="0" w:beforeAutospacing="0" w:after="0" w:afterAutospacing="0" w:line="276" w:lineRule="auto"/>
        <w:jc w:val="both"/>
        <w:rPr>
          <w:bCs/>
        </w:rPr>
      </w:pPr>
    </w:p>
    <w:p w:rsidR="00C76765" w:rsidRPr="00C76765" w:rsidRDefault="00C76765" w:rsidP="00C76765">
      <w:pPr>
        <w:jc w:val="center"/>
        <w:rPr>
          <w:rFonts w:ascii="Times New Roman" w:hAnsi="Times New Roman" w:cs="Times New Roman"/>
          <w:b/>
          <w:sz w:val="24"/>
          <w:szCs w:val="24"/>
        </w:rPr>
      </w:pPr>
      <w:r w:rsidRPr="00C76765">
        <w:rPr>
          <w:rFonts w:ascii="Times New Roman" w:hAnsi="Times New Roman" w:cs="Times New Roman"/>
          <w:b/>
          <w:sz w:val="24"/>
          <w:szCs w:val="24"/>
        </w:rPr>
        <w:t>Обеспеченность занятия (средства обучения):</w:t>
      </w:r>
    </w:p>
    <w:p w:rsidR="00C76765" w:rsidRPr="00C76765" w:rsidRDefault="00C76765" w:rsidP="00C76765">
      <w:pPr>
        <w:tabs>
          <w:tab w:val="left" w:pos="885"/>
        </w:tabs>
        <w:spacing w:after="0" w:line="240" w:lineRule="auto"/>
        <w:ind w:left="207" w:firstLine="360"/>
        <w:rPr>
          <w:rFonts w:ascii="Times New Roman" w:hAnsi="Times New Roman" w:cs="Times New Roman"/>
          <w:sz w:val="24"/>
          <w:szCs w:val="24"/>
        </w:rPr>
      </w:pPr>
      <w:r w:rsidRPr="00C76765">
        <w:rPr>
          <w:rFonts w:ascii="Times New Roman" w:hAnsi="Times New Roman" w:cs="Times New Roman"/>
          <w:sz w:val="24"/>
          <w:szCs w:val="24"/>
        </w:rPr>
        <w:t>1.Тетрадь для практических работ (в клетку, 12 листов</w:t>
      </w:r>
      <w:r w:rsidRPr="00C76765">
        <w:rPr>
          <w:rFonts w:ascii="Times New Roman" w:hAnsi="Times New Roman" w:cs="Times New Roman"/>
          <w:i/>
          <w:sz w:val="24"/>
          <w:szCs w:val="24"/>
        </w:rPr>
        <w:t>).</w:t>
      </w:r>
    </w:p>
    <w:p w:rsidR="00C76765" w:rsidRPr="00C76765" w:rsidRDefault="00C76765" w:rsidP="00C76765">
      <w:pPr>
        <w:tabs>
          <w:tab w:val="num" w:pos="851"/>
          <w:tab w:val="left" w:pos="885"/>
        </w:tabs>
        <w:spacing w:after="0" w:line="240" w:lineRule="auto"/>
        <w:ind w:left="207" w:firstLine="360"/>
        <w:rPr>
          <w:rFonts w:ascii="Times New Roman" w:hAnsi="Times New Roman" w:cs="Times New Roman"/>
          <w:sz w:val="24"/>
          <w:szCs w:val="24"/>
        </w:rPr>
      </w:pPr>
      <w:r w:rsidRPr="00C76765">
        <w:rPr>
          <w:rFonts w:ascii="Times New Roman" w:hAnsi="Times New Roman" w:cs="Times New Roman"/>
          <w:sz w:val="24"/>
          <w:szCs w:val="24"/>
        </w:rPr>
        <w:t>2. Карандаш простой, ручка, линейка.</w:t>
      </w:r>
    </w:p>
    <w:p w:rsidR="00C76765" w:rsidRDefault="00C76765" w:rsidP="00C76765">
      <w:pPr>
        <w:tabs>
          <w:tab w:val="num" w:pos="851"/>
          <w:tab w:val="left" w:pos="885"/>
        </w:tabs>
        <w:spacing w:after="0" w:line="240" w:lineRule="auto"/>
        <w:ind w:left="207" w:firstLine="360"/>
        <w:rPr>
          <w:rFonts w:ascii="Times New Roman" w:hAnsi="Times New Roman" w:cs="Times New Roman"/>
          <w:sz w:val="24"/>
          <w:szCs w:val="24"/>
        </w:rPr>
      </w:pPr>
      <w:r w:rsidRPr="00C76765">
        <w:rPr>
          <w:rFonts w:ascii="Times New Roman" w:hAnsi="Times New Roman" w:cs="Times New Roman"/>
          <w:sz w:val="24"/>
          <w:szCs w:val="24"/>
        </w:rPr>
        <w:t>3.Рабочая тетрадь с теоретическим материалом (конспекты лекций).</w:t>
      </w:r>
    </w:p>
    <w:p w:rsidR="00415DB9" w:rsidRPr="00C76765" w:rsidRDefault="00415DB9" w:rsidP="00C76765">
      <w:pPr>
        <w:tabs>
          <w:tab w:val="num" w:pos="851"/>
          <w:tab w:val="left" w:pos="885"/>
        </w:tabs>
        <w:spacing w:after="0" w:line="240" w:lineRule="auto"/>
        <w:ind w:left="207" w:firstLine="360"/>
        <w:rPr>
          <w:rFonts w:ascii="Times New Roman" w:hAnsi="Times New Roman" w:cs="Times New Roman"/>
          <w:sz w:val="24"/>
          <w:szCs w:val="24"/>
        </w:rPr>
      </w:pPr>
    </w:p>
    <w:p w:rsidR="00C76765" w:rsidRDefault="00C76765" w:rsidP="00C76765">
      <w:pPr>
        <w:pStyle w:val="a3"/>
        <w:spacing w:before="0" w:beforeAutospacing="0" w:after="0" w:afterAutospacing="0" w:line="276" w:lineRule="auto"/>
        <w:jc w:val="center"/>
        <w:rPr>
          <w:b/>
        </w:rPr>
      </w:pPr>
      <w:r w:rsidRPr="00C76765">
        <w:rPr>
          <w:b/>
        </w:rPr>
        <w:t>Краткие теоретические материалы по теме практической  работ</w:t>
      </w:r>
    </w:p>
    <w:p w:rsidR="00415DB9" w:rsidRPr="00C76765" w:rsidRDefault="00415DB9" w:rsidP="00C76765">
      <w:pPr>
        <w:pStyle w:val="a3"/>
        <w:spacing w:before="0" w:beforeAutospacing="0" w:after="0" w:afterAutospacing="0" w:line="276" w:lineRule="auto"/>
        <w:jc w:val="center"/>
        <w:rPr>
          <w:b/>
        </w:rPr>
      </w:pPr>
    </w:p>
    <w:p w:rsidR="00C76765" w:rsidRPr="00C76765" w:rsidRDefault="00C76765" w:rsidP="00907106">
      <w:pPr>
        <w:pStyle w:val="a3"/>
        <w:spacing w:before="0" w:beforeAutospacing="0" w:after="0" w:afterAutospacing="0" w:line="276" w:lineRule="auto"/>
        <w:rPr>
          <w:b/>
        </w:rPr>
      </w:pPr>
      <w:r w:rsidRPr="00C76765">
        <w:t>Поверхности всех видов, подлежащие оклеиванию рулонными материалами, должны отвечать требованиям СНиП 3.04.01.87 (очищены от всех видов загрязнений, восстановлены и огрунтованы в зависимости от материала основания). Под оклейку обо</w:t>
      </w:r>
      <w:r w:rsidRPr="00C76765">
        <w:softHyphen/>
        <w:t>ями поверхности конструкций грунтуют поливинилацетатной водной эмульсией 7 %-ной концентрации. Под окраску составами, содержащими известь, поверхности грунтуют квасцовой грунтовкой, подогретой до 50—60°С.</w:t>
      </w:r>
    </w:p>
    <w:p w:rsidR="00C76765" w:rsidRPr="00C76765" w:rsidRDefault="00C76765" w:rsidP="00C76765">
      <w:pPr>
        <w:pStyle w:val="a3"/>
        <w:shd w:val="clear" w:color="auto" w:fill="FFFFFF"/>
        <w:spacing w:before="0" w:beforeAutospacing="0" w:after="0" w:afterAutospacing="0"/>
        <w:rPr>
          <w:color w:val="333333"/>
        </w:rPr>
      </w:pPr>
      <w:r w:rsidRPr="00C76765">
        <w:rPr>
          <w:color w:val="333333"/>
        </w:rPr>
        <w:t xml:space="preserve"> </w:t>
      </w:r>
    </w:p>
    <w:p w:rsidR="00C76765" w:rsidRPr="00C76765" w:rsidRDefault="00C76765" w:rsidP="00C76765">
      <w:pPr>
        <w:tabs>
          <w:tab w:val="num" w:pos="720"/>
          <w:tab w:val="num" w:pos="851"/>
        </w:tabs>
        <w:spacing w:after="0" w:line="240" w:lineRule="auto"/>
        <w:ind w:left="426"/>
        <w:jc w:val="center"/>
        <w:rPr>
          <w:rFonts w:ascii="Times New Roman" w:hAnsi="Times New Roman" w:cs="Times New Roman"/>
          <w:b/>
          <w:sz w:val="24"/>
          <w:szCs w:val="24"/>
        </w:rPr>
      </w:pPr>
      <w:r w:rsidRPr="00C76765">
        <w:rPr>
          <w:rFonts w:ascii="Times New Roman" w:hAnsi="Times New Roman" w:cs="Times New Roman"/>
          <w:b/>
          <w:sz w:val="24"/>
          <w:szCs w:val="24"/>
        </w:rPr>
        <w:t>Задания для практической работы.</w:t>
      </w:r>
    </w:p>
    <w:p w:rsidR="00C76765" w:rsidRPr="00C76765" w:rsidRDefault="00C76765" w:rsidP="00C76765">
      <w:pPr>
        <w:tabs>
          <w:tab w:val="num" w:pos="720"/>
          <w:tab w:val="num" w:pos="851"/>
        </w:tabs>
        <w:spacing w:after="0" w:line="240" w:lineRule="auto"/>
        <w:ind w:left="426"/>
        <w:jc w:val="center"/>
        <w:rPr>
          <w:rFonts w:ascii="Times New Roman" w:hAnsi="Times New Roman" w:cs="Times New Roman"/>
          <w:b/>
          <w:sz w:val="24"/>
          <w:szCs w:val="24"/>
        </w:rPr>
      </w:pPr>
    </w:p>
    <w:p w:rsidR="00C76765" w:rsidRPr="00C76765" w:rsidRDefault="00C76765" w:rsidP="00CF7C1C">
      <w:pPr>
        <w:tabs>
          <w:tab w:val="num" w:pos="720"/>
          <w:tab w:val="num" w:pos="851"/>
        </w:tabs>
        <w:spacing w:after="0" w:line="240" w:lineRule="auto"/>
        <w:ind w:left="-142"/>
        <w:jc w:val="both"/>
        <w:rPr>
          <w:rFonts w:ascii="Times New Roman" w:hAnsi="Times New Roman" w:cs="Times New Roman"/>
          <w:sz w:val="24"/>
          <w:szCs w:val="24"/>
        </w:rPr>
      </w:pPr>
      <w:r w:rsidRPr="00C76765">
        <w:rPr>
          <w:rFonts w:ascii="Times New Roman" w:hAnsi="Times New Roman" w:cs="Times New Roman"/>
          <w:b/>
          <w:sz w:val="24"/>
          <w:szCs w:val="24"/>
        </w:rPr>
        <w:t>Задание№1</w:t>
      </w:r>
      <w:r w:rsidRPr="00C76765">
        <w:rPr>
          <w:rFonts w:ascii="Times New Roman" w:hAnsi="Times New Roman" w:cs="Times New Roman"/>
          <w:sz w:val="24"/>
          <w:szCs w:val="24"/>
        </w:rPr>
        <w:t xml:space="preserve"> Пользуясь рекомендуемой литературой в тетради для практических работ  выполнить и заполнить таблицу №</w:t>
      </w:r>
      <w:r>
        <w:rPr>
          <w:rFonts w:ascii="Times New Roman" w:hAnsi="Times New Roman" w:cs="Times New Roman"/>
          <w:sz w:val="24"/>
          <w:szCs w:val="24"/>
        </w:rPr>
        <w:t xml:space="preserve"> 2«</w:t>
      </w:r>
      <w:r w:rsidRPr="00C76765">
        <w:rPr>
          <w:rFonts w:ascii="Times New Roman" w:hAnsi="Times New Roman" w:cs="Times New Roman"/>
          <w:bCs/>
          <w:sz w:val="24"/>
          <w:szCs w:val="24"/>
        </w:rPr>
        <w:t>Технологические операции</w:t>
      </w:r>
      <w:r w:rsidRPr="00C76765">
        <w:rPr>
          <w:rFonts w:ascii="Times New Roman" w:hAnsi="Times New Roman" w:cs="Times New Roman"/>
          <w:sz w:val="24"/>
          <w:szCs w:val="24"/>
          <w:shd w:val="clear" w:color="auto" w:fill="FFFFFF"/>
        </w:rPr>
        <w:t xml:space="preserve"> при   подготовке поверхностей и оклеивании их обоями</w:t>
      </w:r>
      <w:r>
        <w:rPr>
          <w:rFonts w:ascii="Times New Roman" w:hAnsi="Times New Roman" w:cs="Times New Roman"/>
          <w:sz w:val="24"/>
          <w:szCs w:val="24"/>
          <w:shd w:val="clear" w:color="auto" w:fill="FFFFFF"/>
        </w:rPr>
        <w:t>»</w:t>
      </w:r>
    </w:p>
    <w:p w:rsidR="00C76765" w:rsidRPr="00C76765" w:rsidRDefault="00C76765" w:rsidP="00CF7C1C">
      <w:pPr>
        <w:tabs>
          <w:tab w:val="num" w:pos="720"/>
          <w:tab w:val="num" w:pos="851"/>
        </w:tabs>
        <w:spacing w:after="0" w:line="240" w:lineRule="auto"/>
        <w:ind w:left="-142"/>
        <w:rPr>
          <w:rFonts w:ascii="Times New Roman" w:hAnsi="Times New Roman" w:cs="Times New Roman"/>
          <w:sz w:val="24"/>
          <w:szCs w:val="24"/>
        </w:rPr>
      </w:pPr>
    </w:p>
    <w:p w:rsidR="00C76765" w:rsidRPr="00C76765" w:rsidRDefault="00C76765" w:rsidP="00CF7C1C">
      <w:pPr>
        <w:tabs>
          <w:tab w:val="num" w:pos="720"/>
          <w:tab w:val="num" w:pos="851"/>
        </w:tabs>
        <w:spacing w:after="0" w:line="240" w:lineRule="auto"/>
        <w:ind w:left="-142"/>
        <w:jc w:val="both"/>
        <w:rPr>
          <w:rFonts w:ascii="Times New Roman" w:hAnsi="Times New Roman" w:cs="Times New Roman"/>
          <w:b/>
          <w:sz w:val="24"/>
          <w:szCs w:val="24"/>
        </w:rPr>
      </w:pPr>
      <w:r w:rsidRPr="00C76765">
        <w:rPr>
          <w:rFonts w:ascii="Times New Roman" w:hAnsi="Times New Roman" w:cs="Times New Roman"/>
          <w:sz w:val="24"/>
          <w:szCs w:val="24"/>
        </w:rPr>
        <w:t xml:space="preserve"> Таблица № 22</w:t>
      </w:r>
      <w:r w:rsidRPr="00C76765">
        <w:rPr>
          <w:rFonts w:ascii="Times New Roman" w:hAnsi="Times New Roman" w:cs="Times New Roman"/>
          <w:bCs/>
          <w:sz w:val="24"/>
          <w:szCs w:val="24"/>
        </w:rPr>
        <w:t xml:space="preserve"> Технологические операции</w:t>
      </w:r>
      <w:r w:rsidRPr="00C76765">
        <w:rPr>
          <w:rFonts w:ascii="Times New Roman" w:hAnsi="Times New Roman" w:cs="Times New Roman"/>
          <w:sz w:val="24"/>
          <w:szCs w:val="24"/>
          <w:shd w:val="clear" w:color="auto" w:fill="FFFFFF"/>
        </w:rPr>
        <w:t xml:space="preserve"> при   подготовке поверхностей и оклеивании их обоями</w:t>
      </w:r>
    </w:p>
    <w:p w:rsidR="00C76765" w:rsidRPr="00C76765" w:rsidRDefault="00C76765" w:rsidP="00C76765">
      <w:pPr>
        <w:tabs>
          <w:tab w:val="num" w:pos="720"/>
          <w:tab w:val="num" w:pos="851"/>
        </w:tabs>
        <w:spacing w:after="0" w:line="240" w:lineRule="auto"/>
        <w:rPr>
          <w:rFonts w:ascii="Times New Roman" w:hAnsi="Times New Roman" w:cs="Times New Roman"/>
          <w:sz w:val="24"/>
          <w:szCs w:val="24"/>
        </w:rPr>
      </w:pPr>
    </w:p>
    <w:tbl>
      <w:tblPr>
        <w:tblStyle w:val="a4"/>
        <w:tblW w:w="0" w:type="auto"/>
        <w:tblLook w:val="04A0"/>
      </w:tblPr>
      <w:tblGrid>
        <w:gridCol w:w="2392"/>
        <w:gridCol w:w="2393"/>
        <w:gridCol w:w="2393"/>
        <w:gridCol w:w="2393"/>
      </w:tblGrid>
      <w:tr w:rsidR="00C76765" w:rsidRPr="00C76765" w:rsidTr="00907106">
        <w:tc>
          <w:tcPr>
            <w:tcW w:w="2392" w:type="dxa"/>
            <w:vMerge w:val="restart"/>
          </w:tcPr>
          <w:p w:rsidR="00C76765" w:rsidRPr="00C76765" w:rsidRDefault="00C76765" w:rsidP="00907106">
            <w:pPr>
              <w:jc w:val="center"/>
              <w:rPr>
                <w:rFonts w:ascii="Times New Roman" w:hAnsi="Times New Roman" w:cs="Times New Roman"/>
                <w:sz w:val="24"/>
                <w:szCs w:val="24"/>
              </w:rPr>
            </w:pPr>
          </w:p>
          <w:p w:rsidR="00C76765" w:rsidRPr="00C76765" w:rsidRDefault="00C76765" w:rsidP="00907106">
            <w:pPr>
              <w:jc w:val="center"/>
              <w:rPr>
                <w:rFonts w:ascii="Times New Roman" w:hAnsi="Times New Roman" w:cs="Times New Roman"/>
                <w:sz w:val="24"/>
                <w:szCs w:val="24"/>
              </w:rPr>
            </w:pPr>
            <w:r w:rsidRPr="00C76765">
              <w:rPr>
                <w:rFonts w:ascii="Times New Roman" w:hAnsi="Times New Roman" w:cs="Times New Roman"/>
                <w:sz w:val="24"/>
                <w:szCs w:val="24"/>
              </w:rPr>
              <w:t>Технологические</w:t>
            </w:r>
          </w:p>
          <w:p w:rsidR="00C76765" w:rsidRPr="00C76765" w:rsidRDefault="00C76765" w:rsidP="00907106">
            <w:pPr>
              <w:jc w:val="center"/>
              <w:rPr>
                <w:rFonts w:ascii="Times New Roman" w:hAnsi="Times New Roman" w:cs="Times New Roman"/>
                <w:sz w:val="24"/>
                <w:szCs w:val="24"/>
              </w:rPr>
            </w:pPr>
            <w:r w:rsidRPr="00C76765">
              <w:rPr>
                <w:rFonts w:ascii="Times New Roman" w:hAnsi="Times New Roman" w:cs="Times New Roman"/>
                <w:sz w:val="24"/>
                <w:szCs w:val="24"/>
              </w:rPr>
              <w:t>операции</w:t>
            </w:r>
          </w:p>
          <w:p w:rsidR="00C76765" w:rsidRPr="00C76765" w:rsidRDefault="00C76765" w:rsidP="00907106">
            <w:pPr>
              <w:tabs>
                <w:tab w:val="num" w:pos="720"/>
                <w:tab w:val="num" w:pos="851"/>
              </w:tabs>
              <w:rPr>
                <w:rFonts w:ascii="Times New Roman" w:hAnsi="Times New Roman" w:cs="Times New Roman"/>
                <w:sz w:val="24"/>
                <w:szCs w:val="24"/>
              </w:rPr>
            </w:pPr>
          </w:p>
        </w:tc>
        <w:tc>
          <w:tcPr>
            <w:tcW w:w="7179" w:type="dxa"/>
            <w:gridSpan w:val="3"/>
          </w:tcPr>
          <w:p w:rsidR="00C76765" w:rsidRPr="00C76765" w:rsidRDefault="00C76765" w:rsidP="00907106">
            <w:pPr>
              <w:tabs>
                <w:tab w:val="num" w:pos="720"/>
                <w:tab w:val="num" w:pos="851"/>
              </w:tabs>
              <w:jc w:val="center"/>
              <w:rPr>
                <w:rFonts w:ascii="Times New Roman" w:hAnsi="Times New Roman" w:cs="Times New Roman"/>
                <w:sz w:val="24"/>
                <w:szCs w:val="24"/>
              </w:rPr>
            </w:pPr>
            <w:r w:rsidRPr="00C76765">
              <w:rPr>
                <w:rFonts w:ascii="Times New Roman" w:hAnsi="Times New Roman" w:cs="Times New Roman"/>
                <w:sz w:val="24"/>
                <w:szCs w:val="24"/>
              </w:rPr>
              <w:t>Обои</w:t>
            </w:r>
          </w:p>
        </w:tc>
      </w:tr>
      <w:tr w:rsidR="00C76765" w:rsidRPr="00C76765" w:rsidTr="00907106">
        <w:tc>
          <w:tcPr>
            <w:tcW w:w="2392" w:type="dxa"/>
            <w:vMerge/>
          </w:tcPr>
          <w:p w:rsidR="00C76765" w:rsidRPr="00C76765" w:rsidRDefault="00C76765" w:rsidP="00907106">
            <w:pPr>
              <w:tabs>
                <w:tab w:val="num" w:pos="720"/>
                <w:tab w:val="num" w:pos="851"/>
              </w:tabs>
              <w:rPr>
                <w:rFonts w:ascii="Times New Roman" w:hAnsi="Times New Roman" w:cs="Times New Roman"/>
                <w:sz w:val="24"/>
                <w:szCs w:val="24"/>
              </w:rPr>
            </w:pPr>
          </w:p>
        </w:tc>
        <w:tc>
          <w:tcPr>
            <w:tcW w:w="2393" w:type="dxa"/>
          </w:tcPr>
          <w:p w:rsidR="00C76765" w:rsidRPr="00C76765" w:rsidRDefault="00C76765" w:rsidP="00907106">
            <w:pPr>
              <w:tabs>
                <w:tab w:val="num" w:pos="720"/>
                <w:tab w:val="num" w:pos="851"/>
              </w:tabs>
              <w:jc w:val="center"/>
              <w:rPr>
                <w:rFonts w:ascii="Times New Roman" w:hAnsi="Times New Roman" w:cs="Times New Roman"/>
                <w:sz w:val="24"/>
                <w:szCs w:val="24"/>
              </w:rPr>
            </w:pPr>
            <w:r w:rsidRPr="00C76765">
              <w:rPr>
                <w:rFonts w:ascii="Times New Roman" w:hAnsi="Times New Roman" w:cs="Times New Roman"/>
                <w:sz w:val="24"/>
                <w:szCs w:val="24"/>
              </w:rPr>
              <w:t>Простые и средней</w:t>
            </w:r>
          </w:p>
          <w:p w:rsidR="00C76765" w:rsidRPr="00C76765" w:rsidRDefault="00C76765" w:rsidP="00907106">
            <w:pPr>
              <w:tabs>
                <w:tab w:val="num" w:pos="720"/>
                <w:tab w:val="num" w:pos="851"/>
              </w:tabs>
              <w:jc w:val="center"/>
              <w:rPr>
                <w:rFonts w:ascii="Times New Roman" w:hAnsi="Times New Roman" w:cs="Times New Roman"/>
                <w:sz w:val="24"/>
                <w:szCs w:val="24"/>
              </w:rPr>
            </w:pPr>
            <w:r w:rsidRPr="00C76765">
              <w:rPr>
                <w:rFonts w:ascii="Times New Roman" w:hAnsi="Times New Roman" w:cs="Times New Roman"/>
                <w:sz w:val="24"/>
                <w:szCs w:val="24"/>
              </w:rPr>
              <w:t>плотности</w:t>
            </w:r>
          </w:p>
          <w:p w:rsidR="00C76765" w:rsidRPr="00C76765" w:rsidRDefault="00C76765" w:rsidP="00907106">
            <w:pPr>
              <w:tabs>
                <w:tab w:val="num" w:pos="720"/>
                <w:tab w:val="num" w:pos="851"/>
              </w:tabs>
              <w:jc w:val="center"/>
              <w:rPr>
                <w:rFonts w:ascii="Times New Roman" w:hAnsi="Times New Roman" w:cs="Times New Roman"/>
                <w:sz w:val="24"/>
                <w:szCs w:val="24"/>
              </w:rPr>
            </w:pPr>
            <w:r w:rsidRPr="00C76765">
              <w:rPr>
                <w:rFonts w:ascii="Times New Roman" w:hAnsi="Times New Roman" w:cs="Times New Roman"/>
                <w:sz w:val="24"/>
                <w:szCs w:val="24"/>
              </w:rPr>
              <w:t>(70— 120 г/м2)</w:t>
            </w:r>
          </w:p>
        </w:tc>
        <w:tc>
          <w:tcPr>
            <w:tcW w:w="2393" w:type="dxa"/>
          </w:tcPr>
          <w:p w:rsidR="00C76765" w:rsidRPr="00C76765" w:rsidRDefault="00C76765" w:rsidP="00907106">
            <w:pPr>
              <w:tabs>
                <w:tab w:val="num" w:pos="720"/>
                <w:tab w:val="num" w:pos="851"/>
              </w:tabs>
              <w:jc w:val="center"/>
              <w:rPr>
                <w:rFonts w:ascii="Times New Roman" w:hAnsi="Times New Roman" w:cs="Times New Roman"/>
                <w:sz w:val="24"/>
                <w:szCs w:val="24"/>
              </w:rPr>
            </w:pPr>
            <w:r w:rsidRPr="00C76765">
              <w:rPr>
                <w:rFonts w:ascii="Times New Roman" w:hAnsi="Times New Roman" w:cs="Times New Roman"/>
                <w:sz w:val="24"/>
                <w:szCs w:val="24"/>
              </w:rPr>
              <w:t>Плотные тисненные, в том числе моющиеся ( плотностью</w:t>
            </w:r>
          </w:p>
          <w:p w:rsidR="00C76765" w:rsidRPr="00C76765" w:rsidRDefault="00C76765" w:rsidP="00907106">
            <w:pPr>
              <w:tabs>
                <w:tab w:val="num" w:pos="720"/>
                <w:tab w:val="num" w:pos="851"/>
              </w:tabs>
              <w:jc w:val="center"/>
              <w:rPr>
                <w:rFonts w:ascii="Times New Roman" w:hAnsi="Times New Roman" w:cs="Times New Roman"/>
                <w:sz w:val="24"/>
                <w:szCs w:val="24"/>
              </w:rPr>
            </w:pPr>
            <w:r w:rsidRPr="00C76765">
              <w:rPr>
                <w:rFonts w:ascii="Times New Roman" w:hAnsi="Times New Roman" w:cs="Times New Roman"/>
                <w:sz w:val="24"/>
                <w:szCs w:val="24"/>
              </w:rPr>
              <w:t>70-120 г/м2)</w:t>
            </w:r>
          </w:p>
        </w:tc>
        <w:tc>
          <w:tcPr>
            <w:tcW w:w="2393" w:type="dxa"/>
          </w:tcPr>
          <w:p w:rsidR="00C76765" w:rsidRPr="00C76765" w:rsidRDefault="00C76765" w:rsidP="00907106">
            <w:pPr>
              <w:tabs>
                <w:tab w:val="num" w:pos="720"/>
                <w:tab w:val="num" w:pos="851"/>
              </w:tabs>
              <w:jc w:val="center"/>
              <w:rPr>
                <w:rFonts w:ascii="Times New Roman" w:hAnsi="Times New Roman" w:cs="Times New Roman"/>
                <w:sz w:val="24"/>
                <w:szCs w:val="24"/>
              </w:rPr>
            </w:pPr>
            <w:r w:rsidRPr="00C76765">
              <w:rPr>
                <w:rFonts w:ascii="Times New Roman" w:hAnsi="Times New Roman" w:cs="Times New Roman"/>
                <w:sz w:val="24"/>
                <w:szCs w:val="24"/>
              </w:rPr>
              <w:t>Широкорулонные</w:t>
            </w:r>
          </w:p>
          <w:p w:rsidR="00C76765" w:rsidRPr="00C76765" w:rsidRDefault="00C76765" w:rsidP="00907106">
            <w:pPr>
              <w:tabs>
                <w:tab w:val="num" w:pos="720"/>
                <w:tab w:val="num" w:pos="851"/>
              </w:tabs>
              <w:jc w:val="center"/>
              <w:rPr>
                <w:rFonts w:ascii="Times New Roman" w:hAnsi="Times New Roman" w:cs="Times New Roman"/>
                <w:sz w:val="24"/>
                <w:szCs w:val="24"/>
              </w:rPr>
            </w:pPr>
            <w:r w:rsidRPr="00C76765">
              <w:rPr>
                <w:rFonts w:ascii="Times New Roman" w:hAnsi="Times New Roman" w:cs="Times New Roman"/>
                <w:sz w:val="24"/>
                <w:szCs w:val="24"/>
              </w:rPr>
              <w:t>( плотностью</w:t>
            </w:r>
          </w:p>
          <w:p w:rsidR="00C76765" w:rsidRPr="00C76765" w:rsidRDefault="00C76765" w:rsidP="00907106">
            <w:pPr>
              <w:tabs>
                <w:tab w:val="num" w:pos="720"/>
                <w:tab w:val="num" w:pos="851"/>
              </w:tabs>
              <w:jc w:val="center"/>
              <w:rPr>
                <w:rFonts w:ascii="Times New Roman" w:hAnsi="Times New Roman" w:cs="Times New Roman"/>
                <w:sz w:val="24"/>
                <w:szCs w:val="24"/>
              </w:rPr>
            </w:pPr>
            <w:r w:rsidRPr="00C76765">
              <w:rPr>
                <w:rFonts w:ascii="Times New Roman" w:hAnsi="Times New Roman" w:cs="Times New Roman"/>
                <w:sz w:val="24"/>
                <w:szCs w:val="24"/>
              </w:rPr>
              <w:t>150-200 г/м2)</w:t>
            </w:r>
          </w:p>
        </w:tc>
      </w:tr>
      <w:tr w:rsidR="00C76765" w:rsidRPr="00C76765" w:rsidTr="00907106">
        <w:tc>
          <w:tcPr>
            <w:tcW w:w="2392" w:type="dxa"/>
          </w:tcPr>
          <w:p w:rsidR="00C76765" w:rsidRPr="00C76765" w:rsidRDefault="00C76765" w:rsidP="00907106">
            <w:pPr>
              <w:tabs>
                <w:tab w:val="num" w:pos="720"/>
                <w:tab w:val="num" w:pos="851"/>
              </w:tabs>
              <w:rPr>
                <w:rFonts w:ascii="Times New Roman" w:hAnsi="Times New Roman" w:cs="Times New Roman"/>
                <w:sz w:val="24"/>
                <w:szCs w:val="24"/>
              </w:rPr>
            </w:pPr>
          </w:p>
        </w:tc>
        <w:tc>
          <w:tcPr>
            <w:tcW w:w="2393" w:type="dxa"/>
          </w:tcPr>
          <w:p w:rsidR="00C76765" w:rsidRPr="00C76765" w:rsidRDefault="00C76765" w:rsidP="00907106">
            <w:pPr>
              <w:tabs>
                <w:tab w:val="num" w:pos="720"/>
                <w:tab w:val="num" w:pos="851"/>
              </w:tabs>
              <w:rPr>
                <w:rFonts w:ascii="Times New Roman" w:hAnsi="Times New Roman" w:cs="Times New Roman"/>
                <w:sz w:val="24"/>
                <w:szCs w:val="24"/>
              </w:rPr>
            </w:pPr>
          </w:p>
        </w:tc>
        <w:tc>
          <w:tcPr>
            <w:tcW w:w="2393" w:type="dxa"/>
          </w:tcPr>
          <w:p w:rsidR="00C76765" w:rsidRPr="00C76765" w:rsidRDefault="00C76765" w:rsidP="00907106">
            <w:pPr>
              <w:tabs>
                <w:tab w:val="num" w:pos="720"/>
                <w:tab w:val="num" w:pos="851"/>
              </w:tabs>
              <w:rPr>
                <w:rFonts w:ascii="Times New Roman" w:hAnsi="Times New Roman" w:cs="Times New Roman"/>
                <w:sz w:val="24"/>
                <w:szCs w:val="24"/>
              </w:rPr>
            </w:pPr>
          </w:p>
        </w:tc>
        <w:tc>
          <w:tcPr>
            <w:tcW w:w="2393" w:type="dxa"/>
          </w:tcPr>
          <w:p w:rsidR="00C76765" w:rsidRPr="00C76765" w:rsidRDefault="00C76765" w:rsidP="00907106">
            <w:pPr>
              <w:tabs>
                <w:tab w:val="num" w:pos="720"/>
                <w:tab w:val="num" w:pos="851"/>
              </w:tabs>
              <w:rPr>
                <w:rFonts w:ascii="Times New Roman" w:hAnsi="Times New Roman" w:cs="Times New Roman"/>
                <w:sz w:val="24"/>
                <w:szCs w:val="24"/>
              </w:rPr>
            </w:pPr>
          </w:p>
        </w:tc>
      </w:tr>
      <w:tr w:rsidR="00C76765" w:rsidRPr="00C76765" w:rsidTr="00907106">
        <w:tc>
          <w:tcPr>
            <w:tcW w:w="2392" w:type="dxa"/>
          </w:tcPr>
          <w:p w:rsidR="00C76765" w:rsidRPr="00C76765" w:rsidRDefault="00C76765" w:rsidP="00907106">
            <w:pPr>
              <w:tabs>
                <w:tab w:val="num" w:pos="720"/>
                <w:tab w:val="num" w:pos="851"/>
              </w:tabs>
              <w:rPr>
                <w:rFonts w:ascii="Times New Roman" w:hAnsi="Times New Roman" w:cs="Times New Roman"/>
                <w:sz w:val="24"/>
                <w:szCs w:val="24"/>
              </w:rPr>
            </w:pPr>
          </w:p>
        </w:tc>
        <w:tc>
          <w:tcPr>
            <w:tcW w:w="2393" w:type="dxa"/>
          </w:tcPr>
          <w:p w:rsidR="00C76765" w:rsidRPr="00C76765" w:rsidRDefault="00C76765" w:rsidP="00907106">
            <w:pPr>
              <w:tabs>
                <w:tab w:val="num" w:pos="720"/>
                <w:tab w:val="num" w:pos="851"/>
              </w:tabs>
              <w:rPr>
                <w:rFonts w:ascii="Times New Roman" w:hAnsi="Times New Roman" w:cs="Times New Roman"/>
                <w:sz w:val="24"/>
                <w:szCs w:val="24"/>
              </w:rPr>
            </w:pPr>
          </w:p>
        </w:tc>
        <w:tc>
          <w:tcPr>
            <w:tcW w:w="2393" w:type="dxa"/>
          </w:tcPr>
          <w:p w:rsidR="00C76765" w:rsidRPr="00C76765" w:rsidRDefault="00C76765" w:rsidP="00907106">
            <w:pPr>
              <w:tabs>
                <w:tab w:val="num" w:pos="720"/>
                <w:tab w:val="num" w:pos="851"/>
              </w:tabs>
              <w:rPr>
                <w:rFonts w:ascii="Times New Roman" w:hAnsi="Times New Roman" w:cs="Times New Roman"/>
                <w:sz w:val="24"/>
                <w:szCs w:val="24"/>
              </w:rPr>
            </w:pPr>
          </w:p>
        </w:tc>
        <w:tc>
          <w:tcPr>
            <w:tcW w:w="2393" w:type="dxa"/>
          </w:tcPr>
          <w:p w:rsidR="00C76765" w:rsidRPr="00C76765" w:rsidRDefault="00C76765" w:rsidP="00907106">
            <w:pPr>
              <w:tabs>
                <w:tab w:val="num" w:pos="720"/>
                <w:tab w:val="num" w:pos="851"/>
              </w:tabs>
              <w:rPr>
                <w:rFonts w:ascii="Times New Roman" w:hAnsi="Times New Roman" w:cs="Times New Roman"/>
                <w:sz w:val="24"/>
                <w:szCs w:val="24"/>
              </w:rPr>
            </w:pPr>
          </w:p>
        </w:tc>
      </w:tr>
      <w:tr w:rsidR="00C76765" w:rsidRPr="00C76765" w:rsidTr="00907106">
        <w:tc>
          <w:tcPr>
            <w:tcW w:w="2392" w:type="dxa"/>
          </w:tcPr>
          <w:p w:rsidR="00C76765" w:rsidRPr="00C76765" w:rsidRDefault="00C76765" w:rsidP="00907106">
            <w:pPr>
              <w:tabs>
                <w:tab w:val="num" w:pos="720"/>
                <w:tab w:val="num" w:pos="851"/>
              </w:tabs>
              <w:rPr>
                <w:rFonts w:ascii="Times New Roman" w:hAnsi="Times New Roman" w:cs="Times New Roman"/>
                <w:sz w:val="24"/>
                <w:szCs w:val="24"/>
              </w:rPr>
            </w:pPr>
          </w:p>
        </w:tc>
        <w:tc>
          <w:tcPr>
            <w:tcW w:w="2393" w:type="dxa"/>
          </w:tcPr>
          <w:p w:rsidR="00C76765" w:rsidRPr="00C76765" w:rsidRDefault="00C76765" w:rsidP="00907106">
            <w:pPr>
              <w:tabs>
                <w:tab w:val="num" w:pos="720"/>
                <w:tab w:val="num" w:pos="851"/>
              </w:tabs>
              <w:rPr>
                <w:rFonts w:ascii="Times New Roman" w:hAnsi="Times New Roman" w:cs="Times New Roman"/>
                <w:sz w:val="24"/>
                <w:szCs w:val="24"/>
              </w:rPr>
            </w:pPr>
          </w:p>
        </w:tc>
        <w:tc>
          <w:tcPr>
            <w:tcW w:w="2393" w:type="dxa"/>
          </w:tcPr>
          <w:p w:rsidR="00C76765" w:rsidRPr="00C76765" w:rsidRDefault="00C76765" w:rsidP="00907106">
            <w:pPr>
              <w:tabs>
                <w:tab w:val="num" w:pos="720"/>
                <w:tab w:val="num" w:pos="851"/>
              </w:tabs>
              <w:rPr>
                <w:rFonts w:ascii="Times New Roman" w:hAnsi="Times New Roman" w:cs="Times New Roman"/>
                <w:sz w:val="24"/>
                <w:szCs w:val="24"/>
              </w:rPr>
            </w:pPr>
          </w:p>
        </w:tc>
        <w:tc>
          <w:tcPr>
            <w:tcW w:w="2393" w:type="dxa"/>
          </w:tcPr>
          <w:p w:rsidR="00C76765" w:rsidRPr="00C76765" w:rsidRDefault="00C76765" w:rsidP="00907106">
            <w:pPr>
              <w:tabs>
                <w:tab w:val="num" w:pos="720"/>
                <w:tab w:val="num" w:pos="851"/>
              </w:tabs>
              <w:rPr>
                <w:rFonts w:ascii="Times New Roman" w:hAnsi="Times New Roman" w:cs="Times New Roman"/>
                <w:sz w:val="24"/>
                <w:szCs w:val="24"/>
              </w:rPr>
            </w:pPr>
          </w:p>
        </w:tc>
      </w:tr>
    </w:tbl>
    <w:p w:rsidR="00C76765" w:rsidRPr="00C76765" w:rsidRDefault="00C76765" w:rsidP="00C76765">
      <w:pPr>
        <w:tabs>
          <w:tab w:val="num" w:pos="720"/>
          <w:tab w:val="num" w:pos="851"/>
        </w:tabs>
        <w:spacing w:after="0" w:line="240" w:lineRule="auto"/>
        <w:rPr>
          <w:rFonts w:ascii="Times New Roman" w:hAnsi="Times New Roman" w:cs="Times New Roman"/>
          <w:sz w:val="24"/>
          <w:szCs w:val="24"/>
        </w:rPr>
      </w:pPr>
    </w:p>
    <w:p w:rsidR="00C76765" w:rsidRPr="00C76765" w:rsidRDefault="00C76765" w:rsidP="00C76765">
      <w:pPr>
        <w:tabs>
          <w:tab w:val="num" w:pos="720"/>
          <w:tab w:val="num" w:pos="851"/>
        </w:tabs>
        <w:spacing w:after="0" w:line="240" w:lineRule="auto"/>
        <w:jc w:val="center"/>
        <w:rPr>
          <w:rFonts w:ascii="Times New Roman" w:hAnsi="Times New Roman" w:cs="Times New Roman"/>
          <w:b/>
          <w:sz w:val="24"/>
          <w:szCs w:val="24"/>
        </w:rPr>
      </w:pPr>
    </w:p>
    <w:p w:rsidR="00C76765" w:rsidRPr="00C76765" w:rsidRDefault="00C76765" w:rsidP="00C76765">
      <w:pPr>
        <w:spacing w:after="0" w:line="240" w:lineRule="auto"/>
        <w:rPr>
          <w:rFonts w:ascii="Times New Roman" w:hAnsi="Times New Roman" w:cs="Times New Roman"/>
          <w:bCs/>
          <w:sz w:val="24"/>
          <w:szCs w:val="24"/>
        </w:rPr>
      </w:pPr>
      <w:r w:rsidRPr="00C76765">
        <w:rPr>
          <w:rFonts w:ascii="Times New Roman" w:hAnsi="Times New Roman" w:cs="Times New Roman"/>
          <w:b/>
          <w:bCs/>
          <w:sz w:val="24"/>
          <w:szCs w:val="24"/>
        </w:rPr>
        <w:t>Задания № 2</w:t>
      </w:r>
      <w:r w:rsidRPr="00C76765">
        <w:rPr>
          <w:rFonts w:ascii="Times New Roman" w:hAnsi="Times New Roman" w:cs="Times New Roman"/>
          <w:sz w:val="24"/>
          <w:szCs w:val="24"/>
        </w:rPr>
        <w:t>:  Пользуясь таблицу № 22  выполнить з</w:t>
      </w:r>
      <w:r w:rsidRPr="00C76765">
        <w:rPr>
          <w:rFonts w:ascii="Times New Roman" w:hAnsi="Times New Roman" w:cs="Times New Roman"/>
          <w:bCs/>
          <w:sz w:val="24"/>
          <w:szCs w:val="24"/>
        </w:rPr>
        <w:t xml:space="preserve">адание. </w:t>
      </w:r>
    </w:p>
    <w:p w:rsidR="00C76765" w:rsidRPr="00C76765" w:rsidRDefault="00C76765" w:rsidP="00C76765">
      <w:pPr>
        <w:spacing w:after="0" w:line="240" w:lineRule="auto"/>
        <w:rPr>
          <w:rFonts w:ascii="Times New Roman" w:hAnsi="Times New Roman" w:cs="Times New Roman"/>
          <w:sz w:val="24"/>
          <w:szCs w:val="24"/>
          <w:shd w:val="clear" w:color="auto" w:fill="FFFFFF"/>
        </w:rPr>
      </w:pPr>
      <w:r w:rsidRPr="00C76765">
        <w:rPr>
          <w:rFonts w:ascii="Times New Roman" w:hAnsi="Times New Roman" w:cs="Times New Roman"/>
          <w:bCs/>
          <w:sz w:val="24"/>
          <w:szCs w:val="24"/>
        </w:rPr>
        <w:t>Перечислите</w:t>
      </w:r>
      <w:r w:rsidRPr="00C76765">
        <w:rPr>
          <w:rFonts w:ascii="Times New Roman" w:hAnsi="Times New Roman" w:cs="Times New Roman"/>
          <w:b/>
          <w:bCs/>
          <w:sz w:val="24"/>
          <w:szCs w:val="24"/>
        </w:rPr>
        <w:t xml:space="preserve"> </w:t>
      </w:r>
      <w:r w:rsidRPr="00C76765">
        <w:rPr>
          <w:rFonts w:ascii="Times New Roman" w:hAnsi="Times New Roman" w:cs="Times New Roman"/>
          <w:bCs/>
          <w:sz w:val="24"/>
          <w:szCs w:val="24"/>
        </w:rPr>
        <w:t>последовательность технологических операций</w:t>
      </w:r>
      <w:r w:rsidRPr="00C76765">
        <w:rPr>
          <w:rFonts w:ascii="Times New Roman" w:hAnsi="Times New Roman" w:cs="Times New Roman"/>
          <w:sz w:val="24"/>
          <w:szCs w:val="24"/>
          <w:shd w:val="clear" w:color="auto" w:fill="FFFFFF"/>
        </w:rPr>
        <w:t xml:space="preserve"> при   подготовке поверхностей и оклеивании их обоями:</w:t>
      </w:r>
    </w:p>
    <w:p w:rsidR="005C5E41" w:rsidRDefault="00C76765" w:rsidP="005C5E41">
      <w:pPr>
        <w:tabs>
          <w:tab w:val="num" w:pos="720"/>
          <w:tab w:val="num" w:pos="851"/>
        </w:tabs>
        <w:spacing w:after="0" w:line="240" w:lineRule="auto"/>
        <w:rPr>
          <w:rFonts w:ascii="Times New Roman" w:hAnsi="Times New Roman" w:cs="Times New Roman"/>
          <w:sz w:val="24"/>
          <w:szCs w:val="24"/>
        </w:rPr>
      </w:pPr>
      <w:r w:rsidRPr="00C76765">
        <w:rPr>
          <w:rFonts w:ascii="Times New Roman" w:hAnsi="Times New Roman" w:cs="Times New Roman"/>
          <w:sz w:val="24"/>
          <w:szCs w:val="24"/>
          <w:shd w:val="clear" w:color="auto" w:fill="FFFFFF"/>
        </w:rPr>
        <w:t>1.По монолитной штукатурке-</w:t>
      </w:r>
      <w:r w:rsidRPr="00C76765">
        <w:rPr>
          <w:rFonts w:ascii="Times New Roman" w:hAnsi="Times New Roman" w:cs="Times New Roman"/>
          <w:sz w:val="24"/>
          <w:szCs w:val="24"/>
        </w:rPr>
        <w:t xml:space="preserve"> обои широкорулонные</w:t>
      </w:r>
    </w:p>
    <w:p w:rsidR="00C76765" w:rsidRPr="00C76765" w:rsidRDefault="005C5E41" w:rsidP="005C5E41">
      <w:pPr>
        <w:tabs>
          <w:tab w:val="num" w:pos="720"/>
          <w:tab w:val="num" w:pos="851"/>
        </w:tabs>
        <w:spacing w:after="0" w:line="240" w:lineRule="auto"/>
        <w:rPr>
          <w:rFonts w:ascii="Times New Roman" w:hAnsi="Times New Roman" w:cs="Times New Roman"/>
          <w:b/>
          <w:sz w:val="24"/>
          <w:szCs w:val="24"/>
        </w:rPr>
      </w:pPr>
      <w:r>
        <w:rPr>
          <w:rFonts w:ascii="Times New Roman" w:hAnsi="Times New Roman" w:cs="Times New Roman"/>
          <w:sz w:val="24"/>
          <w:szCs w:val="24"/>
        </w:rPr>
        <w:t xml:space="preserve"> </w:t>
      </w:r>
    </w:p>
    <w:p w:rsidR="00C76765" w:rsidRPr="00C76765" w:rsidRDefault="00C76765" w:rsidP="00C76765">
      <w:pPr>
        <w:spacing w:after="0" w:line="240" w:lineRule="auto"/>
        <w:rPr>
          <w:rFonts w:ascii="Times New Roman" w:hAnsi="Times New Roman" w:cs="Times New Roman"/>
          <w:bCs/>
          <w:sz w:val="24"/>
          <w:szCs w:val="24"/>
        </w:rPr>
      </w:pPr>
      <w:r w:rsidRPr="00C76765">
        <w:rPr>
          <w:rFonts w:ascii="Times New Roman" w:hAnsi="Times New Roman" w:cs="Times New Roman"/>
          <w:b/>
          <w:bCs/>
          <w:sz w:val="24"/>
          <w:szCs w:val="24"/>
        </w:rPr>
        <w:t xml:space="preserve">Задания № </w:t>
      </w:r>
      <w:r>
        <w:rPr>
          <w:rFonts w:ascii="Times New Roman" w:hAnsi="Times New Roman" w:cs="Times New Roman"/>
          <w:b/>
          <w:bCs/>
          <w:sz w:val="24"/>
          <w:szCs w:val="24"/>
        </w:rPr>
        <w:t>3</w:t>
      </w:r>
      <w:r w:rsidRPr="00C76765">
        <w:rPr>
          <w:rFonts w:ascii="Times New Roman" w:hAnsi="Times New Roman" w:cs="Times New Roman"/>
          <w:sz w:val="24"/>
          <w:szCs w:val="24"/>
        </w:rPr>
        <w:t>:  Пользуясь таблицу № 22  выполнить з</w:t>
      </w:r>
      <w:r w:rsidRPr="00C76765">
        <w:rPr>
          <w:rFonts w:ascii="Times New Roman" w:hAnsi="Times New Roman" w:cs="Times New Roman"/>
          <w:bCs/>
          <w:sz w:val="24"/>
          <w:szCs w:val="24"/>
        </w:rPr>
        <w:t xml:space="preserve">адание. </w:t>
      </w:r>
    </w:p>
    <w:p w:rsidR="00C76765" w:rsidRPr="00C76765" w:rsidRDefault="00C76765" w:rsidP="00C76765">
      <w:pPr>
        <w:spacing w:after="0" w:line="240" w:lineRule="auto"/>
        <w:rPr>
          <w:rFonts w:ascii="Times New Roman" w:hAnsi="Times New Roman" w:cs="Times New Roman"/>
          <w:sz w:val="24"/>
          <w:szCs w:val="24"/>
          <w:shd w:val="clear" w:color="auto" w:fill="FFFFFF"/>
        </w:rPr>
      </w:pPr>
      <w:r w:rsidRPr="00C76765">
        <w:rPr>
          <w:rFonts w:ascii="Times New Roman" w:hAnsi="Times New Roman" w:cs="Times New Roman"/>
          <w:bCs/>
          <w:sz w:val="24"/>
          <w:szCs w:val="24"/>
        </w:rPr>
        <w:t>Перечислите</w:t>
      </w:r>
      <w:r w:rsidRPr="00C76765">
        <w:rPr>
          <w:rFonts w:ascii="Times New Roman" w:hAnsi="Times New Roman" w:cs="Times New Roman"/>
          <w:b/>
          <w:bCs/>
          <w:sz w:val="24"/>
          <w:szCs w:val="24"/>
        </w:rPr>
        <w:t xml:space="preserve"> </w:t>
      </w:r>
      <w:r w:rsidRPr="00C76765">
        <w:rPr>
          <w:rFonts w:ascii="Times New Roman" w:hAnsi="Times New Roman" w:cs="Times New Roman"/>
          <w:bCs/>
          <w:sz w:val="24"/>
          <w:szCs w:val="24"/>
        </w:rPr>
        <w:t>последовательность технологических операций</w:t>
      </w:r>
      <w:r w:rsidRPr="00C76765">
        <w:rPr>
          <w:rFonts w:ascii="Times New Roman" w:hAnsi="Times New Roman" w:cs="Times New Roman"/>
          <w:sz w:val="24"/>
          <w:szCs w:val="24"/>
          <w:shd w:val="clear" w:color="auto" w:fill="FFFFFF"/>
        </w:rPr>
        <w:t xml:space="preserve"> при   подготовке поверхностей и оклеивании их обоями:</w:t>
      </w:r>
    </w:p>
    <w:p w:rsidR="00C76765" w:rsidRPr="00C76765" w:rsidRDefault="00C76765" w:rsidP="00C76765">
      <w:pPr>
        <w:tabs>
          <w:tab w:val="num" w:pos="720"/>
          <w:tab w:val="num" w:pos="851"/>
        </w:tabs>
        <w:spacing w:after="0" w:line="240" w:lineRule="auto"/>
        <w:rPr>
          <w:rFonts w:ascii="Times New Roman" w:hAnsi="Times New Roman" w:cs="Times New Roman"/>
          <w:sz w:val="24"/>
          <w:szCs w:val="24"/>
        </w:rPr>
      </w:pPr>
      <w:r w:rsidRPr="00C76765">
        <w:rPr>
          <w:rFonts w:ascii="Times New Roman" w:hAnsi="Times New Roman" w:cs="Times New Roman"/>
          <w:sz w:val="24"/>
          <w:szCs w:val="24"/>
          <w:shd w:val="clear" w:color="auto" w:fill="FFFFFF"/>
        </w:rPr>
        <w:t>1.</w:t>
      </w:r>
      <w:r>
        <w:rPr>
          <w:rFonts w:ascii="Times New Roman" w:hAnsi="Times New Roman" w:cs="Times New Roman"/>
          <w:sz w:val="24"/>
          <w:szCs w:val="24"/>
          <w:shd w:val="clear" w:color="auto" w:fill="FFFFFF"/>
        </w:rPr>
        <w:t xml:space="preserve"> </w:t>
      </w:r>
      <w:r w:rsidRPr="00C76765">
        <w:rPr>
          <w:rFonts w:ascii="Times New Roman" w:hAnsi="Times New Roman" w:cs="Times New Roman"/>
          <w:sz w:val="24"/>
          <w:szCs w:val="24"/>
        </w:rPr>
        <w:t>По листовым материалам- обои простые</w:t>
      </w:r>
    </w:p>
    <w:p w:rsidR="00C76765" w:rsidRPr="00C76765" w:rsidRDefault="00C76765" w:rsidP="00C76765">
      <w:pPr>
        <w:tabs>
          <w:tab w:val="num" w:pos="720"/>
          <w:tab w:val="num" w:pos="851"/>
        </w:tabs>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C76765" w:rsidRPr="00C76765" w:rsidRDefault="00C76765" w:rsidP="00C76765">
      <w:pPr>
        <w:spacing w:after="0" w:line="240" w:lineRule="auto"/>
        <w:rPr>
          <w:rFonts w:ascii="Times New Roman" w:hAnsi="Times New Roman" w:cs="Times New Roman"/>
          <w:bCs/>
          <w:sz w:val="24"/>
          <w:szCs w:val="24"/>
        </w:rPr>
      </w:pPr>
      <w:r>
        <w:rPr>
          <w:rFonts w:ascii="Times New Roman" w:hAnsi="Times New Roman" w:cs="Times New Roman"/>
          <w:b/>
          <w:bCs/>
          <w:sz w:val="24"/>
          <w:szCs w:val="24"/>
        </w:rPr>
        <w:t>Задания №4</w:t>
      </w:r>
      <w:r w:rsidRPr="00C76765">
        <w:rPr>
          <w:rFonts w:ascii="Times New Roman" w:hAnsi="Times New Roman" w:cs="Times New Roman"/>
          <w:sz w:val="24"/>
          <w:szCs w:val="24"/>
        </w:rPr>
        <w:t>:  Пользуясь таблицу № 22  выполнить з</w:t>
      </w:r>
      <w:r w:rsidRPr="00C76765">
        <w:rPr>
          <w:rFonts w:ascii="Times New Roman" w:hAnsi="Times New Roman" w:cs="Times New Roman"/>
          <w:bCs/>
          <w:sz w:val="24"/>
          <w:szCs w:val="24"/>
        </w:rPr>
        <w:t xml:space="preserve">адание. </w:t>
      </w:r>
    </w:p>
    <w:p w:rsidR="00C76765" w:rsidRPr="00C76765" w:rsidRDefault="00C76765" w:rsidP="00C76765">
      <w:pPr>
        <w:spacing w:after="0" w:line="240" w:lineRule="auto"/>
        <w:rPr>
          <w:rFonts w:ascii="Times New Roman" w:hAnsi="Times New Roman" w:cs="Times New Roman"/>
          <w:sz w:val="24"/>
          <w:szCs w:val="24"/>
          <w:shd w:val="clear" w:color="auto" w:fill="FFFFFF"/>
        </w:rPr>
      </w:pPr>
      <w:r w:rsidRPr="00C76765">
        <w:rPr>
          <w:rFonts w:ascii="Times New Roman" w:hAnsi="Times New Roman" w:cs="Times New Roman"/>
          <w:bCs/>
          <w:sz w:val="24"/>
          <w:szCs w:val="24"/>
        </w:rPr>
        <w:lastRenderedPageBreak/>
        <w:t>Перечислите</w:t>
      </w:r>
      <w:r w:rsidRPr="00C76765">
        <w:rPr>
          <w:rFonts w:ascii="Times New Roman" w:hAnsi="Times New Roman" w:cs="Times New Roman"/>
          <w:b/>
          <w:bCs/>
          <w:sz w:val="24"/>
          <w:szCs w:val="24"/>
        </w:rPr>
        <w:t xml:space="preserve"> </w:t>
      </w:r>
      <w:r w:rsidRPr="00C76765">
        <w:rPr>
          <w:rFonts w:ascii="Times New Roman" w:hAnsi="Times New Roman" w:cs="Times New Roman"/>
          <w:bCs/>
          <w:sz w:val="24"/>
          <w:szCs w:val="24"/>
        </w:rPr>
        <w:t>последовательность технологических операций</w:t>
      </w:r>
      <w:r w:rsidRPr="00C76765">
        <w:rPr>
          <w:rFonts w:ascii="Times New Roman" w:hAnsi="Times New Roman" w:cs="Times New Roman"/>
          <w:sz w:val="24"/>
          <w:szCs w:val="24"/>
          <w:shd w:val="clear" w:color="auto" w:fill="FFFFFF"/>
        </w:rPr>
        <w:t xml:space="preserve"> при   подготовке поверхностей и оклеивании их обоями:</w:t>
      </w:r>
    </w:p>
    <w:p w:rsidR="005C5E41" w:rsidRPr="00C76765" w:rsidRDefault="00C76765" w:rsidP="005C5E41">
      <w:pPr>
        <w:tabs>
          <w:tab w:val="num" w:pos="720"/>
          <w:tab w:val="num" w:pos="851"/>
        </w:tabs>
        <w:spacing w:after="0" w:line="240" w:lineRule="auto"/>
        <w:rPr>
          <w:rFonts w:ascii="Times New Roman" w:hAnsi="Times New Roman" w:cs="Times New Roman"/>
          <w:bCs/>
          <w:sz w:val="24"/>
          <w:szCs w:val="24"/>
        </w:rPr>
      </w:pPr>
      <w:r w:rsidRPr="00C76765">
        <w:rPr>
          <w:rFonts w:ascii="Times New Roman" w:hAnsi="Times New Roman" w:cs="Times New Roman"/>
          <w:sz w:val="24"/>
          <w:szCs w:val="24"/>
          <w:shd w:val="clear" w:color="auto" w:fill="FFFFFF"/>
        </w:rPr>
        <w:t>1.</w:t>
      </w:r>
      <w:r w:rsidR="005C5E41" w:rsidRPr="005C5E41">
        <w:rPr>
          <w:rFonts w:ascii="Times New Roman" w:hAnsi="Times New Roman" w:cs="Times New Roman"/>
          <w:sz w:val="24"/>
          <w:szCs w:val="24"/>
        </w:rPr>
        <w:t xml:space="preserve"> </w:t>
      </w:r>
      <w:r w:rsidR="005C5E41" w:rsidRPr="00C76765">
        <w:rPr>
          <w:rFonts w:ascii="Times New Roman" w:hAnsi="Times New Roman" w:cs="Times New Roman"/>
          <w:sz w:val="24"/>
          <w:szCs w:val="24"/>
        </w:rPr>
        <w:t>По деревянным поверхностям- обои средней плотности</w:t>
      </w:r>
    </w:p>
    <w:p w:rsidR="005C5E41" w:rsidRPr="00C76765" w:rsidRDefault="005C5E41" w:rsidP="005C5E41">
      <w:pPr>
        <w:tabs>
          <w:tab w:val="num" w:pos="720"/>
          <w:tab w:val="num" w:pos="851"/>
        </w:tabs>
        <w:spacing w:after="0" w:line="240" w:lineRule="auto"/>
        <w:ind w:left="426"/>
        <w:jc w:val="center"/>
        <w:rPr>
          <w:rFonts w:ascii="Times New Roman" w:hAnsi="Times New Roman" w:cs="Times New Roman"/>
          <w:b/>
          <w:sz w:val="24"/>
          <w:szCs w:val="24"/>
        </w:rPr>
      </w:pPr>
    </w:p>
    <w:p w:rsidR="00C76765" w:rsidRPr="00C76765" w:rsidRDefault="00C76765" w:rsidP="005C5E41">
      <w:pPr>
        <w:tabs>
          <w:tab w:val="num" w:pos="720"/>
          <w:tab w:val="num" w:pos="851"/>
        </w:tabs>
        <w:spacing w:after="0" w:line="240" w:lineRule="auto"/>
        <w:rPr>
          <w:rFonts w:ascii="Times New Roman" w:hAnsi="Times New Roman" w:cs="Times New Roman"/>
          <w:sz w:val="24"/>
          <w:szCs w:val="24"/>
        </w:rPr>
      </w:pPr>
    </w:p>
    <w:p w:rsidR="00C76765" w:rsidRPr="00C76765" w:rsidRDefault="005C5E41" w:rsidP="005C5E41">
      <w:pPr>
        <w:tabs>
          <w:tab w:val="num" w:pos="720"/>
          <w:tab w:val="num" w:pos="851"/>
        </w:tabs>
        <w:spacing w:after="0" w:line="240" w:lineRule="auto"/>
        <w:rPr>
          <w:rFonts w:ascii="Times New Roman" w:hAnsi="Times New Roman" w:cs="Times New Roman"/>
          <w:b/>
          <w:sz w:val="24"/>
          <w:szCs w:val="24"/>
        </w:rPr>
      </w:pPr>
      <w:r>
        <w:rPr>
          <w:rFonts w:ascii="Times New Roman" w:hAnsi="Times New Roman" w:cs="Times New Roman"/>
          <w:sz w:val="24"/>
          <w:szCs w:val="24"/>
        </w:rPr>
        <w:t xml:space="preserve"> </w:t>
      </w:r>
      <w:r w:rsidR="00C76765" w:rsidRPr="00C76765">
        <w:rPr>
          <w:rFonts w:ascii="Times New Roman" w:hAnsi="Times New Roman" w:cs="Times New Roman"/>
          <w:sz w:val="24"/>
          <w:szCs w:val="24"/>
        </w:rPr>
        <w:t>.</w:t>
      </w:r>
      <w:r w:rsidRPr="00C76765">
        <w:rPr>
          <w:rFonts w:ascii="Times New Roman" w:hAnsi="Times New Roman" w:cs="Times New Roman"/>
          <w:b/>
          <w:sz w:val="24"/>
          <w:szCs w:val="24"/>
        </w:rPr>
        <w:t xml:space="preserve"> </w:t>
      </w:r>
    </w:p>
    <w:p w:rsidR="005C5E41" w:rsidRPr="007074C6" w:rsidRDefault="005C5E41" w:rsidP="005C5E41">
      <w:pPr>
        <w:pStyle w:val="a3"/>
        <w:tabs>
          <w:tab w:val="left" w:pos="2460"/>
          <w:tab w:val="center" w:pos="4677"/>
        </w:tabs>
        <w:spacing w:before="0" w:beforeAutospacing="0" w:after="0" w:afterAutospacing="0" w:line="276" w:lineRule="auto"/>
        <w:rPr>
          <w:b/>
          <w:bCs/>
        </w:rPr>
      </w:pPr>
      <w:r w:rsidRPr="007074C6">
        <w:rPr>
          <w:b/>
          <w:bCs/>
        </w:rPr>
        <w:tab/>
        <w:t xml:space="preserve">ПРАКТИЧЕСКОЕ ЗАНЯТИЕ №     </w:t>
      </w:r>
      <w:r>
        <w:rPr>
          <w:b/>
          <w:bCs/>
        </w:rPr>
        <w:t>27</w:t>
      </w:r>
    </w:p>
    <w:p w:rsidR="005C5E41" w:rsidRPr="007074C6" w:rsidRDefault="005C5E41" w:rsidP="005C5E41">
      <w:pPr>
        <w:pStyle w:val="a3"/>
        <w:spacing w:before="0" w:beforeAutospacing="0" w:after="0" w:afterAutospacing="0" w:line="276" w:lineRule="auto"/>
        <w:jc w:val="center"/>
        <w:rPr>
          <w:b/>
          <w:bCs/>
        </w:rPr>
      </w:pPr>
    </w:p>
    <w:p w:rsidR="005C5E41" w:rsidRPr="005C5E41" w:rsidRDefault="005C5E41" w:rsidP="005C5E41">
      <w:pPr>
        <w:tabs>
          <w:tab w:val="num" w:pos="720"/>
          <w:tab w:val="num" w:pos="851"/>
        </w:tabs>
        <w:spacing w:after="0" w:line="240" w:lineRule="auto"/>
        <w:jc w:val="both"/>
        <w:rPr>
          <w:rFonts w:ascii="Times New Roman" w:hAnsi="Times New Roman" w:cs="Times New Roman"/>
          <w:b/>
          <w:sz w:val="24"/>
          <w:szCs w:val="24"/>
        </w:rPr>
      </w:pPr>
      <w:r w:rsidRPr="005C5E41">
        <w:rPr>
          <w:rFonts w:ascii="Times New Roman" w:hAnsi="Times New Roman" w:cs="Times New Roman"/>
          <w:b/>
          <w:bCs/>
          <w:sz w:val="24"/>
          <w:szCs w:val="24"/>
        </w:rPr>
        <w:t xml:space="preserve">Тема: </w:t>
      </w:r>
      <w:r w:rsidRPr="005C5E41">
        <w:rPr>
          <w:rFonts w:ascii="Times New Roman" w:hAnsi="Times New Roman" w:cs="Times New Roman"/>
          <w:b/>
          <w:sz w:val="24"/>
          <w:szCs w:val="24"/>
        </w:rPr>
        <w:t xml:space="preserve"> </w:t>
      </w:r>
      <w:r w:rsidRPr="005C5E41">
        <w:rPr>
          <w:rFonts w:ascii="Times New Roman" w:hAnsi="Times New Roman" w:cs="Times New Roman"/>
          <w:b/>
          <w:bCs/>
          <w:sz w:val="24"/>
          <w:szCs w:val="24"/>
        </w:rPr>
        <w:t xml:space="preserve"> Технологические операции</w:t>
      </w:r>
      <w:r w:rsidRPr="005C5E41">
        <w:rPr>
          <w:rFonts w:ascii="Times New Roman" w:hAnsi="Times New Roman" w:cs="Times New Roman"/>
          <w:b/>
          <w:sz w:val="24"/>
          <w:szCs w:val="24"/>
          <w:shd w:val="clear" w:color="auto" w:fill="FFFFFF"/>
        </w:rPr>
        <w:t xml:space="preserve"> при   подготовке поверхностей и оклеивании их </w:t>
      </w:r>
      <w:r w:rsidRPr="005C5E41">
        <w:rPr>
          <w:rFonts w:ascii="Times New Roman" w:hAnsi="Times New Roman" w:cs="Times New Roman"/>
          <w:b/>
          <w:sz w:val="24"/>
          <w:szCs w:val="24"/>
        </w:rPr>
        <w:t>пленками и другими материалами</w:t>
      </w:r>
    </w:p>
    <w:p w:rsidR="005C5E41" w:rsidRPr="005C5E41" w:rsidRDefault="005C5E41" w:rsidP="005C5E41">
      <w:pPr>
        <w:tabs>
          <w:tab w:val="num" w:pos="720"/>
          <w:tab w:val="num" w:pos="851"/>
        </w:tabs>
        <w:spacing w:after="0" w:line="240" w:lineRule="auto"/>
        <w:jc w:val="both"/>
        <w:rPr>
          <w:rFonts w:ascii="Times New Roman" w:eastAsia="Times New Roman" w:hAnsi="Times New Roman" w:cs="Times New Roman"/>
          <w:color w:val="414141"/>
          <w:sz w:val="24"/>
          <w:szCs w:val="24"/>
          <w:lang w:eastAsia="ru-RU"/>
        </w:rPr>
      </w:pPr>
    </w:p>
    <w:p w:rsidR="005C5E41" w:rsidRPr="005C5E41" w:rsidRDefault="005C5E41" w:rsidP="005C5E41">
      <w:pPr>
        <w:tabs>
          <w:tab w:val="num" w:pos="720"/>
          <w:tab w:val="num" w:pos="851"/>
        </w:tabs>
        <w:spacing w:after="0" w:line="240" w:lineRule="auto"/>
        <w:jc w:val="both"/>
        <w:rPr>
          <w:rFonts w:ascii="Times New Roman" w:hAnsi="Times New Roman" w:cs="Times New Roman"/>
          <w:sz w:val="24"/>
          <w:szCs w:val="24"/>
          <w:shd w:val="clear" w:color="auto" w:fill="FFFFFF"/>
        </w:rPr>
      </w:pPr>
      <w:r w:rsidRPr="005C5E41">
        <w:rPr>
          <w:rFonts w:ascii="Times New Roman" w:hAnsi="Times New Roman" w:cs="Times New Roman"/>
          <w:b/>
          <w:bCs/>
          <w:iCs/>
          <w:sz w:val="24"/>
          <w:szCs w:val="24"/>
        </w:rPr>
        <w:t>Цели</w:t>
      </w:r>
      <w:r w:rsidRPr="005C5E41">
        <w:rPr>
          <w:rFonts w:ascii="Times New Roman" w:hAnsi="Times New Roman" w:cs="Times New Roman"/>
          <w:b/>
          <w:bCs/>
          <w:sz w:val="24"/>
          <w:szCs w:val="24"/>
        </w:rPr>
        <w:t>:</w:t>
      </w:r>
      <w:r w:rsidRPr="005C5E41">
        <w:rPr>
          <w:rFonts w:ascii="Times New Roman" w:hAnsi="Times New Roman" w:cs="Times New Roman"/>
          <w:sz w:val="24"/>
          <w:szCs w:val="24"/>
        </w:rPr>
        <w:t xml:space="preserve">  закрепить знания учащихся  по выполнению</w:t>
      </w:r>
      <w:r w:rsidRPr="005C5E41">
        <w:rPr>
          <w:rFonts w:ascii="Times New Roman" w:eastAsia="Times New Roman" w:hAnsi="Times New Roman" w:cs="Times New Roman"/>
          <w:b/>
          <w:bCs/>
          <w:color w:val="414141"/>
          <w:sz w:val="24"/>
          <w:szCs w:val="24"/>
          <w:lang w:eastAsia="ru-RU"/>
        </w:rPr>
        <w:t xml:space="preserve"> т</w:t>
      </w:r>
      <w:r w:rsidRPr="005C5E41">
        <w:rPr>
          <w:rFonts w:ascii="Times New Roman" w:hAnsi="Times New Roman" w:cs="Times New Roman"/>
          <w:bCs/>
          <w:sz w:val="24"/>
          <w:szCs w:val="24"/>
        </w:rPr>
        <w:t>ехнологических операций</w:t>
      </w:r>
      <w:r w:rsidRPr="005C5E41">
        <w:rPr>
          <w:rFonts w:ascii="Times New Roman" w:hAnsi="Times New Roman" w:cs="Times New Roman"/>
          <w:sz w:val="24"/>
          <w:szCs w:val="24"/>
          <w:shd w:val="clear" w:color="auto" w:fill="FFFFFF"/>
        </w:rPr>
        <w:t xml:space="preserve"> при   подготовке поверхностей и оклеивании их </w:t>
      </w:r>
      <w:r w:rsidRPr="005C5E41">
        <w:rPr>
          <w:rFonts w:ascii="Times New Roman" w:hAnsi="Times New Roman" w:cs="Times New Roman"/>
          <w:sz w:val="24"/>
          <w:szCs w:val="24"/>
        </w:rPr>
        <w:t>пленками и другими материалами</w:t>
      </w:r>
    </w:p>
    <w:p w:rsidR="00C76765" w:rsidRDefault="00C76765" w:rsidP="00C76765">
      <w:pPr>
        <w:tabs>
          <w:tab w:val="num" w:pos="720"/>
          <w:tab w:val="num" w:pos="851"/>
        </w:tabs>
        <w:spacing w:after="0" w:line="240" w:lineRule="auto"/>
        <w:ind w:left="426"/>
        <w:jc w:val="center"/>
        <w:rPr>
          <w:rFonts w:ascii="Times New Roman" w:hAnsi="Times New Roman" w:cs="Times New Roman"/>
          <w:b/>
          <w:sz w:val="24"/>
          <w:szCs w:val="24"/>
        </w:rPr>
      </w:pPr>
    </w:p>
    <w:p w:rsidR="005C5E41" w:rsidRPr="00C76765" w:rsidRDefault="005C5E41" w:rsidP="005C5E41">
      <w:pPr>
        <w:pStyle w:val="a3"/>
        <w:spacing w:before="0" w:beforeAutospacing="0" w:after="0" w:afterAutospacing="0" w:line="276" w:lineRule="auto"/>
        <w:jc w:val="both"/>
        <w:rPr>
          <w:b/>
          <w:bCs/>
        </w:rPr>
      </w:pPr>
      <w:r w:rsidRPr="00C76765">
        <w:rPr>
          <w:b/>
          <w:bCs/>
          <w:iCs/>
        </w:rPr>
        <w:t>Информационные источники:</w:t>
      </w:r>
      <w:r w:rsidRPr="00C76765">
        <w:rPr>
          <w:b/>
          <w:bCs/>
        </w:rPr>
        <w:t xml:space="preserve"> </w:t>
      </w:r>
    </w:p>
    <w:p w:rsidR="005C5E41" w:rsidRPr="00C76765" w:rsidRDefault="005C5E41" w:rsidP="005C5E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C76765">
        <w:rPr>
          <w:rFonts w:ascii="Times New Roman" w:hAnsi="Times New Roman" w:cs="Times New Roman"/>
          <w:bCs/>
          <w:iCs/>
          <w:sz w:val="24"/>
          <w:szCs w:val="24"/>
        </w:rPr>
        <w:t>Интернет источники</w:t>
      </w:r>
      <w:r w:rsidRPr="00C76765">
        <w:rPr>
          <w:rFonts w:ascii="Times New Roman" w:hAnsi="Times New Roman" w:cs="Times New Roman"/>
          <w:b/>
          <w:bCs/>
          <w:sz w:val="24"/>
          <w:szCs w:val="24"/>
        </w:rPr>
        <w:t xml:space="preserve"> </w:t>
      </w:r>
    </w:p>
    <w:p w:rsidR="005C5E41" w:rsidRPr="00C76765" w:rsidRDefault="005C5E41" w:rsidP="005C5E41">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C76765">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C05D29" w:rsidRDefault="00C05D29" w:rsidP="006D7535">
      <w:pPr>
        <w:spacing w:after="0" w:line="240" w:lineRule="auto"/>
        <w:rPr>
          <w:rFonts w:ascii="Times New Roman" w:hAnsi="Times New Roman" w:cs="Times New Roman"/>
          <w:sz w:val="24"/>
          <w:szCs w:val="24"/>
          <w:shd w:val="clear" w:color="auto" w:fill="FFFFFF"/>
        </w:rPr>
      </w:pPr>
    </w:p>
    <w:p w:rsidR="005C5E41" w:rsidRDefault="005C5E41" w:rsidP="005C5E41">
      <w:pPr>
        <w:jc w:val="center"/>
        <w:rPr>
          <w:rFonts w:ascii="Times New Roman" w:hAnsi="Times New Roman"/>
          <w:b/>
          <w:sz w:val="24"/>
          <w:szCs w:val="24"/>
        </w:rPr>
      </w:pPr>
      <w:r w:rsidRPr="00ED0797">
        <w:rPr>
          <w:rFonts w:ascii="Times New Roman" w:hAnsi="Times New Roman"/>
          <w:b/>
          <w:sz w:val="24"/>
          <w:szCs w:val="24"/>
        </w:rPr>
        <w:t>Обеспеченность занятия (средства обучения):</w:t>
      </w:r>
    </w:p>
    <w:p w:rsidR="005C5E41" w:rsidRPr="00ED0797" w:rsidRDefault="005C5E41" w:rsidP="005C5E41">
      <w:pPr>
        <w:tabs>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1.</w:t>
      </w:r>
      <w:r w:rsidRPr="00ED0797">
        <w:rPr>
          <w:rFonts w:ascii="Times New Roman" w:hAnsi="Times New Roman" w:cs="Times New Roman"/>
          <w:sz w:val="24"/>
          <w:szCs w:val="24"/>
        </w:rPr>
        <w:t xml:space="preserve">Тетрадь для практических работ </w:t>
      </w:r>
      <w:r w:rsidRPr="00050FB7">
        <w:rPr>
          <w:rFonts w:ascii="Times New Roman" w:hAnsi="Times New Roman" w:cs="Times New Roman"/>
          <w:sz w:val="24"/>
          <w:szCs w:val="24"/>
        </w:rPr>
        <w:t>(в клетку, 12 листов</w:t>
      </w:r>
      <w:r w:rsidRPr="00ED0797">
        <w:rPr>
          <w:rFonts w:ascii="Times New Roman" w:hAnsi="Times New Roman" w:cs="Times New Roman"/>
          <w:i/>
          <w:sz w:val="24"/>
          <w:szCs w:val="24"/>
        </w:rPr>
        <w:t>).</w:t>
      </w:r>
    </w:p>
    <w:p w:rsidR="005C5E41" w:rsidRPr="00ED0797" w:rsidRDefault="005C5E41" w:rsidP="005C5E41">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sz w:val="24"/>
          <w:szCs w:val="24"/>
        </w:rPr>
        <w:t>2. Карандаш простой, ручка, линейка.</w:t>
      </w:r>
    </w:p>
    <w:p w:rsidR="005C5E41" w:rsidRPr="00C20291" w:rsidRDefault="005C5E41" w:rsidP="005C5E41">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3.</w:t>
      </w:r>
      <w:r w:rsidRPr="00ED0797">
        <w:rPr>
          <w:rFonts w:ascii="Times New Roman" w:hAnsi="Times New Roman" w:cs="Times New Roman"/>
          <w:sz w:val="24"/>
          <w:szCs w:val="24"/>
        </w:rPr>
        <w:t>Рабочая тетрадь с теоретическим</w:t>
      </w:r>
      <w:r>
        <w:rPr>
          <w:rFonts w:ascii="Times New Roman" w:hAnsi="Times New Roman" w:cs="Times New Roman"/>
          <w:sz w:val="24"/>
          <w:szCs w:val="24"/>
        </w:rPr>
        <w:t xml:space="preserve"> материалом (конспекты лекций).</w:t>
      </w:r>
    </w:p>
    <w:p w:rsidR="005C5E41" w:rsidRDefault="005C5E41" w:rsidP="005C5E41">
      <w:pPr>
        <w:tabs>
          <w:tab w:val="left" w:pos="851"/>
          <w:tab w:val="left" w:pos="5442"/>
        </w:tabs>
        <w:spacing w:after="0" w:line="240" w:lineRule="auto"/>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p>
    <w:p w:rsidR="005C5E41" w:rsidRDefault="005C5E41" w:rsidP="005C5E41">
      <w:pPr>
        <w:pStyle w:val="a3"/>
        <w:spacing w:before="0" w:beforeAutospacing="0" w:after="0" w:afterAutospacing="0" w:line="276" w:lineRule="auto"/>
        <w:jc w:val="center"/>
        <w:rPr>
          <w:b/>
        </w:rPr>
      </w:pPr>
      <w:r w:rsidRPr="00ED0797">
        <w:rPr>
          <w:b/>
        </w:rPr>
        <w:t>Краткие теоретические материалы по теме практической  рабо</w:t>
      </w:r>
      <w:r>
        <w:rPr>
          <w:b/>
        </w:rPr>
        <w:t>т</w:t>
      </w:r>
    </w:p>
    <w:p w:rsidR="00415DB9" w:rsidRDefault="00415DB9" w:rsidP="005C5E41">
      <w:pPr>
        <w:pStyle w:val="a3"/>
        <w:spacing w:before="0" w:beforeAutospacing="0" w:after="0" w:afterAutospacing="0" w:line="276" w:lineRule="auto"/>
        <w:jc w:val="center"/>
        <w:rPr>
          <w:b/>
        </w:rPr>
      </w:pPr>
    </w:p>
    <w:p w:rsidR="005C5E41" w:rsidRPr="005C5E41" w:rsidRDefault="005C5E41" w:rsidP="005C5E41">
      <w:pPr>
        <w:tabs>
          <w:tab w:val="left" w:pos="851"/>
        </w:tabs>
        <w:spacing w:after="0" w:line="240" w:lineRule="auto"/>
        <w:rPr>
          <w:rFonts w:ascii="Times New Roman" w:hAnsi="Times New Roman" w:cs="Times New Roman"/>
          <w:sz w:val="24"/>
          <w:szCs w:val="24"/>
        </w:rPr>
      </w:pPr>
      <w:r w:rsidRPr="005C5E41">
        <w:rPr>
          <w:rFonts w:ascii="Times New Roman" w:hAnsi="Times New Roman" w:cs="Times New Roman"/>
          <w:sz w:val="24"/>
          <w:szCs w:val="24"/>
        </w:rPr>
        <w:t>При подготовке поверхностей, ранее оклеенных простыми обоями, под оклейку плотными высококачественными обоями следует старые обои полностью удалить, иначе в результате высыхания новые плотные обои ото</w:t>
      </w:r>
      <w:r w:rsidRPr="005C5E41">
        <w:rPr>
          <w:rFonts w:ascii="Times New Roman" w:hAnsi="Times New Roman" w:cs="Times New Roman"/>
          <w:sz w:val="24"/>
          <w:szCs w:val="24"/>
        </w:rPr>
        <w:softHyphen/>
        <w:t xml:space="preserve"> рвут старый слой.</w:t>
      </w:r>
    </w:p>
    <w:p w:rsidR="005C5E41" w:rsidRPr="005C5E41" w:rsidRDefault="005C5E41" w:rsidP="005C5E41">
      <w:pPr>
        <w:tabs>
          <w:tab w:val="left" w:pos="851"/>
        </w:tabs>
        <w:spacing w:after="0" w:line="240" w:lineRule="auto"/>
        <w:rPr>
          <w:rFonts w:ascii="Times New Roman" w:hAnsi="Times New Roman" w:cs="Times New Roman"/>
          <w:b/>
          <w:sz w:val="24"/>
          <w:szCs w:val="24"/>
        </w:rPr>
      </w:pPr>
      <w:r w:rsidRPr="005C5E41">
        <w:rPr>
          <w:rFonts w:ascii="Times New Roman" w:hAnsi="Times New Roman" w:cs="Times New Roman"/>
          <w:sz w:val="24"/>
          <w:szCs w:val="24"/>
        </w:rPr>
        <w:t>При производстве обойных работ помещения до пол</w:t>
      </w:r>
      <w:r w:rsidRPr="005C5E41">
        <w:rPr>
          <w:rFonts w:ascii="Times New Roman" w:hAnsi="Times New Roman" w:cs="Times New Roman"/>
          <w:sz w:val="24"/>
          <w:szCs w:val="24"/>
        </w:rPr>
        <w:softHyphen/>
        <w:t xml:space="preserve"> ной просушки обоев необходимо предохранять от сквозняков и прямого воздействия солнечных лучей. Необходимо поддерживать постоянный влажностный режим и температуру воздуха не выше 23°С.</w:t>
      </w:r>
    </w:p>
    <w:p w:rsidR="005C5E41" w:rsidRPr="00A45717" w:rsidRDefault="005C5E41" w:rsidP="005C5E41">
      <w:pPr>
        <w:pStyle w:val="a3"/>
        <w:shd w:val="clear" w:color="auto" w:fill="FFFFFF"/>
        <w:spacing w:before="0" w:beforeAutospacing="0" w:after="0" w:afterAutospacing="0"/>
        <w:rPr>
          <w:rFonts w:asciiTheme="minorHAnsi" w:hAnsiTheme="minorHAnsi" w:cstheme="minorHAnsi"/>
          <w:color w:val="333333"/>
        </w:rPr>
      </w:pPr>
      <w:r w:rsidRPr="00A45717">
        <w:rPr>
          <w:rFonts w:asciiTheme="minorHAnsi" w:hAnsiTheme="minorHAnsi" w:cstheme="minorHAnsi"/>
          <w:color w:val="333333"/>
        </w:rPr>
        <w:t xml:space="preserve"> </w:t>
      </w:r>
    </w:p>
    <w:p w:rsidR="005C5E41" w:rsidRPr="005C5E41" w:rsidRDefault="005C5E41" w:rsidP="005C5E41">
      <w:pPr>
        <w:tabs>
          <w:tab w:val="num" w:pos="720"/>
          <w:tab w:val="num" w:pos="851"/>
        </w:tabs>
        <w:spacing w:after="0" w:line="240" w:lineRule="auto"/>
        <w:ind w:left="426"/>
        <w:jc w:val="center"/>
        <w:rPr>
          <w:rFonts w:ascii="Times New Roman" w:hAnsi="Times New Roman" w:cs="Times New Roman"/>
          <w:b/>
          <w:sz w:val="24"/>
          <w:szCs w:val="24"/>
        </w:rPr>
      </w:pPr>
      <w:r w:rsidRPr="005C5E41">
        <w:rPr>
          <w:rFonts w:ascii="Times New Roman" w:hAnsi="Times New Roman" w:cs="Times New Roman"/>
          <w:b/>
          <w:sz w:val="24"/>
          <w:szCs w:val="24"/>
        </w:rPr>
        <w:t>Задания для практической работы.</w:t>
      </w:r>
    </w:p>
    <w:p w:rsidR="005C5E41" w:rsidRPr="005C5E41" w:rsidRDefault="005C5E41" w:rsidP="005C5E41">
      <w:pPr>
        <w:tabs>
          <w:tab w:val="num" w:pos="720"/>
          <w:tab w:val="num" w:pos="851"/>
        </w:tabs>
        <w:spacing w:after="0" w:line="240" w:lineRule="auto"/>
        <w:ind w:left="426"/>
        <w:jc w:val="center"/>
        <w:rPr>
          <w:rFonts w:ascii="Times New Roman" w:hAnsi="Times New Roman" w:cs="Times New Roman"/>
          <w:b/>
          <w:sz w:val="24"/>
          <w:szCs w:val="24"/>
        </w:rPr>
      </w:pPr>
    </w:p>
    <w:p w:rsidR="005C5E41" w:rsidRPr="005C5E41" w:rsidRDefault="005C5E41" w:rsidP="005C5E41">
      <w:pPr>
        <w:tabs>
          <w:tab w:val="num" w:pos="720"/>
          <w:tab w:val="num" w:pos="851"/>
        </w:tabs>
        <w:spacing w:after="0" w:line="240" w:lineRule="auto"/>
        <w:rPr>
          <w:rFonts w:ascii="Times New Roman" w:hAnsi="Times New Roman" w:cs="Times New Roman"/>
          <w:sz w:val="24"/>
          <w:szCs w:val="24"/>
        </w:rPr>
      </w:pPr>
      <w:r w:rsidRPr="005C5E41">
        <w:rPr>
          <w:rFonts w:ascii="Times New Roman" w:hAnsi="Times New Roman" w:cs="Times New Roman"/>
          <w:b/>
          <w:sz w:val="24"/>
          <w:szCs w:val="24"/>
        </w:rPr>
        <w:t>Задание№1</w:t>
      </w:r>
      <w:r w:rsidRPr="005C5E41">
        <w:rPr>
          <w:rFonts w:ascii="Times New Roman" w:hAnsi="Times New Roman" w:cs="Times New Roman"/>
          <w:sz w:val="24"/>
          <w:szCs w:val="24"/>
        </w:rPr>
        <w:t xml:space="preserve"> Пользуясь рекомендуемой литературой в тетради для практических работ  выполнить и заполнить таблицу № 23  </w:t>
      </w:r>
    </w:p>
    <w:p w:rsidR="005C5E41" w:rsidRPr="005C5E41" w:rsidRDefault="005C5E41" w:rsidP="005C5E41">
      <w:pPr>
        <w:tabs>
          <w:tab w:val="num" w:pos="720"/>
          <w:tab w:val="num" w:pos="851"/>
        </w:tabs>
        <w:spacing w:after="0" w:line="240" w:lineRule="auto"/>
        <w:rPr>
          <w:rFonts w:ascii="Times New Roman" w:hAnsi="Times New Roman" w:cs="Times New Roman"/>
          <w:sz w:val="24"/>
          <w:szCs w:val="24"/>
        </w:rPr>
      </w:pPr>
    </w:p>
    <w:p w:rsidR="005C5E41" w:rsidRPr="005C5E41" w:rsidRDefault="005C5E41" w:rsidP="005C5E41">
      <w:pPr>
        <w:tabs>
          <w:tab w:val="num" w:pos="720"/>
          <w:tab w:val="num" w:pos="851"/>
        </w:tabs>
        <w:spacing w:after="0" w:line="240" w:lineRule="auto"/>
        <w:rPr>
          <w:rFonts w:cstheme="minorHAnsi"/>
        </w:rPr>
      </w:pPr>
      <w:r w:rsidRPr="005C5E41">
        <w:rPr>
          <w:rFonts w:ascii="Times New Roman" w:hAnsi="Times New Roman" w:cs="Times New Roman"/>
          <w:sz w:val="24"/>
          <w:szCs w:val="24"/>
        </w:rPr>
        <w:t>Таблица № 23</w:t>
      </w:r>
      <w:r w:rsidR="00415DB9">
        <w:rPr>
          <w:rFonts w:ascii="Times New Roman" w:hAnsi="Times New Roman" w:cs="Times New Roman"/>
          <w:sz w:val="24"/>
          <w:szCs w:val="24"/>
        </w:rPr>
        <w:t xml:space="preserve"> </w:t>
      </w:r>
      <w:r w:rsidRPr="005C5E41">
        <w:rPr>
          <w:rFonts w:ascii="Times New Roman" w:hAnsi="Times New Roman" w:cs="Times New Roman"/>
          <w:bCs/>
          <w:sz w:val="24"/>
          <w:szCs w:val="24"/>
        </w:rPr>
        <w:t>Технологические операции</w:t>
      </w:r>
      <w:r w:rsidRPr="005C5E41">
        <w:rPr>
          <w:rFonts w:ascii="Times New Roman" w:hAnsi="Times New Roman" w:cs="Times New Roman"/>
          <w:sz w:val="24"/>
          <w:szCs w:val="24"/>
          <w:shd w:val="clear" w:color="auto" w:fill="FFFFFF"/>
        </w:rPr>
        <w:t xml:space="preserve"> при   подготовке поверхностей и оклеивании их </w:t>
      </w:r>
      <w:r w:rsidRPr="005C5E41">
        <w:rPr>
          <w:rFonts w:ascii="Times New Roman" w:hAnsi="Times New Roman" w:cs="Times New Roman"/>
          <w:sz w:val="24"/>
          <w:szCs w:val="24"/>
        </w:rPr>
        <w:t>пленками и другими материалами</w:t>
      </w:r>
    </w:p>
    <w:p w:rsidR="005C5E41" w:rsidRPr="005C5E41" w:rsidRDefault="005C5E41" w:rsidP="005C5E41">
      <w:pPr>
        <w:tabs>
          <w:tab w:val="num" w:pos="720"/>
          <w:tab w:val="num" w:pos="851"/>
        </w:tabs>
        <w:spacing w:after="0" w:line="240" w:lineRule="auto"/>
      </w:pPr>
    </w:p>
    <w:tbl>
      <w:tblPr>
        <w:tblStyle w:val="a4"/>
        <w:tblW w:w="0" w:type="auto"/>
        <w:tblLook w:val="04A0"/>
      </w:tblPr>
      <w:tblGrid>
        <w:gridCol w:w="2392"/>
        <w:gridCol w:w="2393"/>
        <w:gridCol w:w="2377"/>
        <w:gridCol w:w="16"/>
        <w:gridCol w:w="2393"/>
      </w:tblGrid>
      <w:tr w:rsidR="005C5E41" w:rsidRPr="000A2FD8" w:rsidTr="00907106">
        <w:tc>
          <w:tcPr>
            <w:tcW w:w="2392" w:type="dxa"/>
            <w:vMerge w:val="restart"/>
          </w:tcPr>
          <w:p w:rsidR="005C5E41" w:rsidRPr="005C5E41" w:rsidRDefault="005C5E41" w:rsidP="00907106">
            <w:pPr>
              <w:jc w:val="center"/>
              <w:rPr>
                <w:rFonts w:ascii="Times New Roman" w:hAnsi="Times New Roman" w:cs="Times New Roman"/>
                <w:sz w:val="24"/>
                <w:szCs w:val="24"/>
              </w:rPr>
            </w:pPr>
          </w:p>
          <w:p w:rsidR="005C5E41" w:rsidRPr="005C5E41" w:rsidRDefault="005C5E41" w:rsidP="00907106">
            <w:pPr>
              <w:jc w:val="center"/>
              <w:rPr>
                <w:rFonts w:ascii="Times New Roman" w:hAnsi="Times New Roman" w:cs="Times New Roman"/>
                <w:sz w:val="24"/>
                <w:szCs w:val="24"/>
              </w:rPr>
            </w:pPr>
            <w:r w:rsidRPr="005C5E41">
              <w:rPr>
                <w:rFonts w:ascii="Times New Roman" w:hAnsi="Times New Roman" w:cs="Times New Roman"/>
                <w:sz w:val="24"/>
                <w:szCs w:val="24"/>
              </w:rPr>
              <w:t>Технологические</w:t>
            </w:r>
          </w:p>
          <w:p w:rsidR="005C5E41" w:rsidRPr="005C5E41" w:rsidRDefault="005C5E41" w:rsidP="00907106">
            <w:pPr>
              <w:jc w:val="center"/>
              <w:rPr>
                <w:rFonts w:ascii="Times New Roman" w:hAnsi="Times New Roman" w:cs="Times New Roman"/>
                <w:sz w:val="24"/>
                <w:szCs w:val="24"/>
              </w:rPr>
            </w:pPr>
            <w:r w:rsidRPr="005C5E41">
              <w:rPr>
                <w:rFonts w:ascii="Times New Roman" w:hAnsi="Times New Roman" w:cs="Times New Roman"/>
                <w:sz w:val="24"/>
                <w:szCs w:val="24"/>
              </w:rPr>
              <w:t>операции</w:t>
            </w:r>
          </w:p>
          <w:p w:rsidR="005C5E41" w:rsidRPr="005C5E41" w:rsidRDefault="005C5E41" w:rsidP="00907106">
            <w:pPr>
              <w:tabs>
                <w:tab w:val="num" w:pos="720"/>
                <w:tab w:val="num" w:pos="851"/>
              </w:tabs>
              <w:rPr>
                <w:rFonts w:ascii="Times New Roman" w:hAnsi="Times New Roman" w:cs="Times New Roman"/>
                <w:sz w:val="24"/>
                <w:szCs w:val="24"/>
              </w:rPr>
            </w:pPr>
          </w:p>
        </w:tc>
        <w:tc>
          <w:tcPr>
            <w:tcW w:w="4770" w:type="dxa"/>
            <w:gridSpan w:val="2"/>
          </w:tcPr>
          <w:p w:rsidR="005C5E41" w:rsidRPr="005C5E41" w:rsidRDefault="005C5E41" w:rsidP="00907106">
            <w:pPr>
              <w:tabs>
                <w:tab w:val="num" w:pos="720"/>
                <w:tab w:val="num" w:pos="851"/>
              </w:tabs>
              <w:jc w:val="center"/>
              <w:rPr>
                <w:rFonts w:ascii="Times New Roman" w:hAnsi="Times New Roman" w:cs="Times New Roman"/>
                <w:sz w:val="24"/>
                <w:szCs w:val="24"/>
              </w:rPr>
            </w:pPr>
          </w:p>
          <w:p w:rsidR="005C5E41" w:rsidRPr="005C5E41" w:rsidRDefault="005C5E41" w:rsidP="00907106">
            <w:pPr>
              <w:tabs>
                <w:tab w:val="num" w:pos="720"/>
                <w:tab w:val="num" w:pos="851"/>
              </w:tabs>
              <w:jc w:val="center"/>
              <w:rPr>
                <w:rFonts w:ascii="Times New Roman" w:hAnsi="Times New Roman" w:cs="Times New Roman"/>
                <w:sz w:val="24"/>
                <w:szCs w:val="24"/>
              </w:rPr>
            </w:pPr>
            <w:r w:rsidRPr="005C5E41">
              <w:rPr>
                <w:rFonts w:ascii="Times New Roman" w:hAnsi="Times New Roman" w:cs="Times New Roman"/>
                <w:sz w:val="24"/>
                <w:szCs w:val="24"/>
              </w:rPr>
              <w:t>Пленки поливинилхлоридные</w:t>
            </w:r>
          </w:p>
          <w:p w:rsidR="005C5E41" w:rsidRPr="005C5E41" w:rsidRDefault="005C5E41" w:rsidP="00907106">
            <w:pPr>
              <w:tabs>
                <w:tab w:val="num" w:pos="720"/>
                <w:tab w:val="num" w:pos="851"/>
              </w:tabs>
              <w:jc w:val="center"/>
              <w:rPr>
                <w:rFonts w:ascii="Times New Roman" w:hAnsi="Times New Roman" w:cs="Times New Roman"/>
                <w:sz w:val="24"/>
                <w:szCs w:val="24"/>
              </w:rPr>
            </w:pPr>
            <w:r w:rsidRPr="005C5E41">
              <w:rPr>
                <w:rFonts w:ascii="Times New Roman" w:hAnsi="Times New Roman" w:cs="Times New Roman"/>
                <w:sz w:val="24"/>
                <w:szCs w:val="24"/>
              </w:rPr>
              <w:t>на подоснове</w:t>
            </w:r>
          </w:p>
        </w:tc>
        <w:tc>
          <w:tcPr>
            <w:tcW w:w="2409" w:type="dxa"/>
            <w:gridSpan w:val="2"/>
            <w:tcBorders>
              <w:bottom w:val="nil"/>
            </w:tcBorders>
          </w:tcPr>
          <w:p w:rsidR="005C5E41" w:rsidRPr="005C5E41" w:rsidRDefault="005C5E41" w:rsidP="00907106">
            <w:pPr>
              <w:tabs>
                <w:tab w:val="num" w:pos="720"/>
                <w:tab w:val="num" w:pos="851"/>
              </w:tabs>
              <w:jc w:val="center"/>
              <w:rPr>
                <w:rFonts w:ascii="Times New Roman" w:hAnsi="Times New Roman" w:cs="Times New Roman"/>
                <w:sz w:val="24"/>
                <w:szCs w:val="24"/>
              </w:rPr>
            </w:pPr>
          </w:p>
          <w:p w:rsidR="005C5E41" w:rsidRPr="005C5E41" w:rsidRDefault="005C5E41" w:rsidP="00907106">
            <w:pPr>
              <w:tabs>
                <w:tab w:val="num" w:pos="720"/>
                <w:tab w:val="num" w:pos="851"/>
              </w:tabs>
              <w:jc w:val="center"/>
              <w:rPr>
                <w:rFonts w:ascii="Times New Roman" w:hAnsi="Times New Roman" w:cs="Times New Roman"/>
                <w:sz w:val="24"/>
                <w:szCs w:val="24"/>
              </w:rPr>
            </w:pPr>
            <w:r w:rsidRPr="005C5E41">
              <w:rPr>
                <w:rFonts w:ascii="Times New Roman" w:hAnsi="Times New Roman" w:cs="Times New Roman"/>
                <w:sz w:val="24"/>
                <w:szCs w:val="24"/>
              </w:rPr>
              <w:t>Линкруст,</w:t>
            </w:r>
          </w:p>
          <w:p w:rsidR="005C5E41" w:rsidRPr="005C5E41" w:rsidRDefault="005C5E41" w:rsidP="00907106">
            <w:pPr>
              <w:tabs>
                <w:tab w:val="num" w:pos="720"/>
                <w:tab w:val="num" w:pos="851"/>
              </w:tabs>
              <w:jc w:val="center"/>
              <w:rPr>
                <w:rFonts w:ascii="Times New Roman" w:hAnsi="Times New Roman" w:cs="Times New Roman"/>
                <w:sz w:val="24"/>
                <w:szCs w:val="24"/>
              </w:rPr>
            </w:pPr>
            <w:r w:rsidRPr="005C5E41">
              <w:rPr>
                <w:rFonts w:ascii="Times New Roman" w:hAnsi="Times New Roman" w:cs="Times New Roman"/>
                <w:sz w:val="24"/>
                <w:szCs w:val="24"/>
              </w:rPr>
              <w:t xml:space="preserve">нитроискожа и </w:t>
            </w:r>
          </w:p>
          <w:p w:rsidR="005C5E41" w:rsidRPr="005C5E41" w:rsidRDefault="005C5E41" w:rsidP="00907106">
            <w:pPr>
              <w:tabs>
                <w:tab w:val="num" w:pos="720"/>
                <w:tab w:val="num" w:pos="851"/>
              </w:tabs>
              <w:jc w:val="center"/>
              <w:rPr>
                <w:rFonts w:ascii="Times New Roman" w:hAnsi="Times New Roman" w:cs="Times New Roman"/>
                <w:sz w:val="24"/>
                <w:szCs w:val="24"/>
              </w:rPr>
            </w:pPr>
            <w:r w:rsidRPr="005C5E41">
              <w:rPr>
                <w:rFonts w:ascii="Times New Roman" w:hAnsi="Times New Roman" w:cs="Times New Roman"/>
                <w:sz w:val="24"/>
                <w:szCs w:val="24"/>
              </w:rPr>
              <w:t>другие пленки</w:t>
            </w:r>
          </w:p>
        </w:tc>
      </w:tr>
      <w:tr w:rsidR="005C5E41" w:rsidRPr="000A2FD8" w:rsidTr="00907106">
        <w:tc>
          <w:tcPr>
            <w:tcW w:w="2392" w:type="dxa"/>
            <w:vMerge/>
          </w:tcPr>
          <w:p w:rsidR="005C5E41" w:rsidRPr="005C5E41" w:rsidRDefault="005C5E41" w:rsidP="00907106">
            <w:pPr>
              <w:tabs>
                <w:tab w:val="num" w:pos="720"/>
                <w:tab w:val="num" w:pos="851"/>
              </w:tabs>
              <w:rPr>
                <w:rFonts w:ascii="Times New Roman" w:hAnsi="Times New Roman" w:cs="Times New Roman"/>
                <w:sz w:val="24"/>
                <w:szCs w:val="24"/>
              </w:rPr>
            </w:pPr>
          </w:p>
        </w:tc>
        <w:tc>
          <w:tcPr>
            <w:tcW w:w="2393" w:type="dxa"/>
          </w:tcPr>
          <w:p w:rsidR="005C5E41" w:rsidRPr="005C5E41" w:rsidRDefault="005C5E41" w:rsidP="00907106">
            <w:pPr>
              <w:tabs>
                <w:tab w:val="num" w:pos="720"/>
                <w:tab w:val="num" w:pos="851"/>
              </w:tabs>
              <w:jc w:val="center"/>
              <w:rPr>
                <w:rFonts w:ascii="Times New Roman" w:hAnsi="Times New Roman" w:cs="Times New Roman"/>
                <w:sz w:val="24"/>
                <w:szCs w:val="24"/>
              </w:rPr>
            </w:pPr>
            <w:r w:rsidRPr="005C5E41">
              <w:rPr>
                <w:rFonts w:ascii="Times New Roman" w:hAnsi="Times New Roman" w:cs="Times New Roman"/>
                <w:sz w:val="24"/>
                <w:szCs w:val="24"/>
              </w:rPr>
              <w:t>бумажные</w:t>
            </w:r>
          </w:p>
        </w:tc>
        <w:tc>
          <w:tcPr>
            <w:tcW w:w="2393" w:type="dxa"/>
            <w:gridSpan w:val="2"/>
          </w:tcPr>
          <w:p w:rsidR="005C5E41" w:rsidRPr="005C5E41" w:rsidRDefault="005C5E41" w:rsidP="00907106">
            <w:pPr>
              <w:tabs>
                <w:tab w:val="num" w:pos="720"/>
                <w:tab w:val="num" w:pos="851"/>
              </w:tabs>
              <w:rPr>
                <w:rFonts w:ascii="Times New Roman" w:hAnsi="Times New Roman" w:cs="Times New Roman"/>
                <w:sz w:val="24"/>
                <w:szCs w:val="24"/>
              </w:rPr>
            </w:pPr>
            <w:r w:rsidRPr="005C5E41">
              <w:rPr>
                <w:rFonts w:ascii="Times New Roman" w:hAnsi="Times New Roman" w:cs="Times New Roman"/>
                <w:sz w:val="24"/>
                <w:szCs w:val="24"/>
              </w:rPr>
              <w:t>тисненные</w:t>
            </w:r>
          </w:p>
        </w:tc>
        <w:tc>
          <w:tcPr>
            <w:tcW w:w="2393" w:type="dxa"/>
            <w:tcBorders>
              <w:top w:val="nil"/>
            </w:tcBorders>
          </w:tcPr>
          <w:p w:rsidR="005C5E41" w:rsidRPr="005C5E41" w:rsidRDefault="005C5E41" w:rsidP="00907106">
            <w:pPr>
              <w:tabs>
                <w:tab w:val="num" w:pos="720"/>
                <w:tab w:val="num" w:pos="851"/>
              </w:tabs>
              <w:rPr>
                <w:rFonts w:ascii="Times New Roman" w:hAnsi="Times New Roman" w:cs="Times New Roman"/>
                <w:sz w:val="24"/>
                <w:szCs w:val="24"/>
              </w:rPr>
            </w:pPr>
            <w:r w:rsidRPr="005C5E41">
              <w:rPr>
                <w:rFonts w:ascii="Times New Roman" w:hAnsi="Times New Roman" w:cs="Times New Roman"/>
                <w:sz w:val="24"/>
                <w:szCs w:val="24"/>
              </w:rPr>
              <w:t xml:space="preserve"> </w:t>
            </w:r>
          </w:p>
        </w:tc>
      </w:tr>
      <w:tr w:rsidR="005C5E41" w:rsidRPr="000A2FD8" w:rsidTr="00907106">
        <w:tc>
          <w:tcPr>
            <w:tcW w:w="2392" w:type="dxa"/>
            <w:tcBorders>
              <w:bottom w:val="nil"/>
            </w:tcBorders>
          </w:tcPr>
          <w:p w:rsidR="005C5E41" w:rsidRPr="000A2FD8" w:rsidRDefault="005C5E41" w:rsidP="00907106">
            <w:pPr>
              <w:tabs>
                <w:tab w:val="num" w:pos="720"/>
                <w:tab w:val="num" w:pos="851"/>
              </w:tabs>
              <w:rPr>
                <w:sz w:val="24"/>
                <w:szCs w:val="24"/>
              </w:rPr>
            </w:pPr>
          </w:p>
        </w:tc>
        <w:tc>
          <w:tcPr>
            <w:tcW w:w="2393" w:type="dxa"/>
            <w:tcBorders>
              <w:bottom w:val="nil"/>
            </w:tcBorders>
          </w:tcPr>
          <w:p w:rsidR="005C5E41" w:rsidRPr="000A2FD8" w:rsidRDefault="005C5E41" w:rsidP="00907106">
            <w:pPr>
              <w:tabs>
                <w:tab w:val="num" w:pos="720"/>
                <w:tab w:val="num" w:pos="851"/>
              </w:tabs>
              <w:rPr>
                <w:sz w:val="24"/>
                <w:szCs w:val="24"/>
              </w:rPr>
            </w:pPr>
          </w:p>
        </w:tc>
        <w:tc>
          <w:tcPr>
            <w:tcW w:w="2393" w:type="dxa"/>
            <w:gridSpan w:val="2"/>
            <w:tcBorders>
              <w:bottom w:val="nil"/>
            </w:tcBorders>
          </w:tcPr>
          <w:p w:rsidR="005C5E41" w:rsidRPr="000A2FD8" w:rsidRDefault="005C5E41" w:rsidP="00907106">
            <w:pPr>
              <w:tabs>
                <w:tab w:val="num" w:pos="720"/>
                <w:tab w:val="num" w:pos="851"/>
              </w:tabs>
              <w:rPr>
                <w:sz w:val="24"/>
                <w:szCs w:val="24"/>
              </w:rPr>
            </w:pPr>
          </w:p>
        </w:tc>
        <w:tc>
          <w:tcPr>
            <w:tcW w:w="2393" w:type="dxa"/>
            <w:tcBorders>
              <w:bottom w:val="nil"/>
            </w:tcBorders>
          </w:tcPr>
          <w:p w:rsidR="005C5E41" w:rsidRPr="000A2FD8" w:rsidRDefault="005C5E41" w:rsidP="00907106">
            <w:pPr>
              <w:tabs>
                <w:tab w:val="num" w:pos="720"/>
                <w:tab w:val="num" w:pos="851"/>
              </w:tabs>
              <w:rPr>
                <w:sz w:val="24"/>
                <w:szCs w:val="24"/>
              </w:rPr>
            </w:pPr>
          </w:p>
        </w:tc>
      </w:tr>
      <w:tr w:rsidR="005C5E41" w:rsidTr="00907106">
        <w:trPr>
          <w:trHeight w:val="114"/>
        </w:trPr>
        <w:tc>
          <w:tcPr>
            <w:tcW w:w="2392" w:type="dxa"/>
            <w:tcBorders>
              <w:top w:val="nil"/>
            </w:tcBorders>
          </w:tcPr>
          <w:p w:rsidR="005C5E41" w:rsidRDefault="005C5E41" w:rsidP="00907106">
            <w:pPr>
              <w:tabs>
                <w:tab w:val="num" w:pos="720"/>
                <w:tab w:val="num" w:pos="851"/>
              </w:tabs>
            </w:pPr>
          </w:p>
        </w:tc>
        <w:tc>
          <w:tcPr>
            <w:tcW w:w="2393" w:type="dxa"/>
            <w:tcBorders>
              <w:top w:val="nil"/>
            </w:tcBorders>
          </w:tcPr>
          <w:p w:rsidR="005C5E41" w:rsidRDefault="005C5E41" w:rsidP="00907106">
            <w:pPr>
              <w:tabs>
                <w:tab w:val="num" w:pos="720"/>
                <w:tab w:val="num" w:pos="851"/>
              </w:tabs>
            </w:pPr>
          </w:p>
        </w:tc>
        <w:tc>
          <w:tcPr>
            <w:tcW w:w="2393" w:type="dxa"/>
            <w:gridSpan w:val="2"/>
            <w:tcBorders>
              <w:top w:val="nil"/>
            </w:tcBorders>
          </w:tcPr>
          <w:p w:rsidR="005C5E41" w:rsidRDefault="005C5E41" w:rsidP="00907106">
            <w:pPr>
              <w:tabs>
                <w:tab w:val="num" w:pos="720"/>
                <w:tab w:val="num" w:pos="851"/>
              </w:tabs>
            </w:pPr>
          </w:p>
        </w:tc>
        <w:tc>
          <w:tcPr>
            <w:tcW w:w="2393" w:type="dxa"/>
            <w:tcBorders>
              <w:top w:val="nil"/>
            </w:tcBorders>
          </w:tcPr>
          <w:p w:rsidR="005C5E41" w:rsidRDefault="005C5E41" w:rsidP="00907106">
            <w:pPr>
              <w:tabs>
                <w:tab w:val="num" w:pos="720"/>
                <w:tab w:val="num" w:pos="851"/>
              </w:tabs>
            </w:pPr>
          </w:p>
        </w:tc>
      </w:tr>
      <w:tr w:rsidR="005C5E41" w:rsidTr="00907106">
        <w:tc>
          <w:tcPr>
            <w:tcW w:w="2392" w:type="dxa"/>
          </w:tcPr>
          <w:p w:rsidR="005C5E41" w:rsidRDefault="005C5E41" w:rsidP="00907106">
            <w:pPr>
              <w:tabs>
                <w:tab w:val="num" w:pos="720"/>
                <w:tab w:val="num" w:pos="851"/>
              </w:tabs>
            </w:pPr>
          </w:p>
        </w:tc>
        <w:tc>
          <w:tcPr>
            <w:tcW w:w="2393" w:type="dxa"/>
          </w:tcPr>
          <w:p w:rsidR="005C5E41" w:rsidRDefault="005C5E41" w:rsidP="00907106">
            <w:pPr>
              <w:tabs>
                <w:tab w:val="num" w:pos="720"/>
                <w:tab w:val="num" w:pos="851"/>
              </w:tabs>
            </w:pPr>
          </w:p>
        </w:tc>
        <w:tc>
          <w:tcPr>
            <w:tcW w:w="2393" w:type="dxa"/>
            <w:gridSpan w:val="2"/>
          </w:tcPr>
          <w:p w:rsidR="005C5E41" w:rsidRDefault="005C5E41" w:rsidP="00907106">
            <w:pPr>
              <w:tabs>
                <w:tab w:val="num" w:pos="720"/>
                <w:tab w:val="num" w:pos="851"/>
              </w:tabs>
            </w:pPr>
          </w:p>
        </w:tc>
        <w:tc>
          <w:tcPr>
            <w:tcW w:w="2393" w:type="dxa"/>
          </w:tcPr>
          <w:p w:rsidR="005C5E41" w:rsidRDefault="005C5E41" w:rsidP="00907106">
            <w:pPr>
              <w:tabs>
                <w:tab w:val="num" w:pos="720"/>
                <w:tab w:val="num" w:pos="851"/>
              </w:tabs>
            </w:pPr>
          </w:p>
        </w:tc>
      </w:tr>
      <w:tr w:rsidR="005C5E41" w:rsidTr="00907106">
        <w:tc>
          <w:tcPr>
            <w:tcW w:w="2392" w:type="dxa"/>
          </w:tcPr>
          <w:p w:rsidR="005C5E41" w:rsidRDefault="005C5E41" w:rsidP="00907106">
            <w:pPr>
              <w:tabs>
                <w:tab w:val="num" w:pos="720"/>
                <w:tab w:val="num" w:pos="851"/>
              </w:tabs>
            </w:pPr>
          </w:p>
        </w:tc>
        <w:tc>
          <w:tcPr>
            <w:tcW w:w="2393" w:type="dxa"/>
          </w:tcPr>
          <w:p w:rsidR="005C5E41" w:rsidRDefault="005C5E41" w:rsidP="00907106">
            <w:pPr>
              <w:tabs>
                <w:tab w:val="num" w:pos="720"/>
                <w:tab w:val="num" w:pos="851"/>
              </w:tabs>
            </w:pPr>
          </w:p>
        </w:tc>
        <w:tc>
          <w:tcPr>
            <w:tcW w:w="2393" w:type="dxa"/>
            <w:gridSpan w:val="2"/>
          </w:tcPr>
          <w:p w:rsidR="005C5E41" w:rsidRDefault="005C5E41" w:rsidP="00907106">
            <w:pPr>
              <w:tabs>
                <w:tab w:val="num" w:pos="720"/>
                <w:tab w:val="num" w:pos="851"/>
              </w:tabs>
            </w:pPr>
          </w:p>
        </w:tc>
        <w:tc>
          <w:tcPr>
            <w:tcW w:w="2393" w:type="dxa"/>
          </w:tcPr>
          <w:p w:rsidR="005C5E41" w:rsidRDefault="005C5E41" w:rsidP="00907106">
            <w:pPr>
              <w:tabs>
                <w:tab w:val="num" w:pos="720"/>
                <w:tab w:val="num" w:pos="851"/>
              </w:tabs>
            </w:pPr>
          </w:p>
        </w:tc>
      </w:tr>
    </w:tbl>
    <w:p w:rsidR="005C5E41" w:rsidRPr="00F16118" w:rsidRDefault="005C5E41" w:rsidP="005C5E41">
      <w:pPr>
        <w:tabs>
          <w:tab w:val="num" w:pos="720"/>
          <w:tab w:val="num" w:pos="851"/>
        </w:tabs>
        <w:spacing w:after="0" w:line="240" w:lineRule="auto"/>
        <w:jc w:val="center"/>
        <w:rPr>
          <w:rFonts w:ascii="Times New Roman" w:hAnsi="Times New Roman" w:cs="Times New Roman"/>
          <w:b/>
          <w:sz w:val="24"/>
          <w:szCs w:val="24"/>
        </w:rPr>
      </w:pPr>
    </w:p>
    <w:p w:rsidR="005C5E41" w:rsidRPr="005C5E41" w:rsidRDefault="005C5E41" w:rsidP="005C5E41">
      <w:pPr>
        <w:spacing w:after="0" w:line="240" w:lineRule="auto"/>
        <w:rPr>
          <w:rFonts w:ascii="Times New Roman" w:hAnsi="Times New Roman" w:cs="Times New Roman"/>
          <w:bCs/>
          <w:sz w:val="24"/>
          <w:szCs w:val="24"/>
        </w:rPr>
      </w:pPr>
      <w:r w:rsidRPr="005C5E41">
        <w:rPr>
          <w:rFonts w:ascii="Times New Roman" w:hAnsi="Times New Roman" w:cs="Times New Roman"/>
          <w:b/>
          <w:bCs/>
          <w:sz w:val="24"/>
          <w:szCs w:val="24"/>
        </w:rPr>
        <w:t>Задания № 2</w:t>
      </w:r>
      <w:r w:rsidRPr="005C5E41">
        <w:rPr>
          <w:rFonts w:ascii="Times New Roman" w:hAnsi="Times New Roman" w:cs="Times New Roman"/>
          <w:sz w:val="24"/>
          <w:szCs w:val="24"/>
        </w:rPr>
        <w:t>:Пользуясь таблицу №</w:t>
      </w:r>
      <w:r>
        <w:rPr>
          <w:rFonts w:ascii="Times New Roman" w:hAnsi="Times New Roman" w:cs="Times New Roman"/>
          <w:sz w:val="24"/>
          <w:szCs w:val="24"/>
        </w:rPr>
        <w:t xml:space="preserve"> 23</w:t>
      </w:r>
      <w:r w:rsidRPr="005C5E41">
        <w:rPr>
          <w:rFonts w:ascii="Times New Roman" w:hAnsi="Times New Roman" w:cs="Times New Roman"/>
          <w:sz w:val="24"/>
          <w:szCs w:val="24"/>
        </w:rPr>
        <w:t xml:space="preserve">   выполнить з</w:t>
      </w:r>
      <w:r w:rsidRPr="005C5E41">
        <w:rPr>
          <w:rFonts w:ascii="Times New Roman" w:hAnsi="Times New Roman" w:cs="Times New Roman"/>
          <w:bCs/>
          <w:sz w:val="24"/>
          <w:szCs w:val="24"/>
        </w:rPr>
        <w:t xml:space="preserve">адание. </w:t>
      </w:r>
    </w:p>
    <w:p w:rsidR="005C5E41" w:rsidRPr="005C5E41" w:rsidRDefault="005C5E41" w:rsidP="005C5E41">
      <w:pPr>
        <w:spacing w:after="0" w:line="240" w:lineRule="auto"/>
        <w:rPr>
          <w:rFonts w:ascii="Times New Roman" w:hAnsi="Times New Roman" w:cs="Times New Roman"/>
          <w:sz w:val="24"/>
          <w:szCs w:val="24"/>
          <w:shd w:val="clear" w:color="auto" w:fill="FFFFFF"/>
        </w:rPr>
      </w:pPr>
      <w:r w:rsidRPr="005C5E41">
        <w:rPr>
          <w:rFonts w:ascii="Times New Roman" w:hAnsi="Times New Roman" w:cs="Times New Roman"/>
          <w:bCs/>
          <w:sz w:val="24"/>
          <w:szCs w:val="24"/>
        </w:rPr>
        <w:t>Перечислите</w:t>
      </w:r>
      <w:r w:rsidRPr="005C5E41">
        <w:rPr>
          <w:rFonts w:ascii="Times New Roman" w:hAnsi="Times New Roman" w:cs="Times New Roman"/>
          <w:b/>
          <w:bCs/>
          <w:sz w:val="24"/>
          <w:szCs w:val="24"/>
        </w:rPr>
        <w:t xml:space="preserve"> </w:t>
      </w:r>
      <w:r w:rsidRPr="005C5E41">
        <w:rPr>
          <w:rFonts w:ascii="Times New Roman" w:hAnsi="Times New Roman" w:cs="Times New Roman"/>
          <w:bCs/>
          <w:sz w:val="24"/>
          <w:szCs w:val="24"/>
        </w:rPr>
        <w:t>последовательность технологических операций</w:t>
      </w:r>
      <w:r w:rsidRPr="005C5E41">
        <w:rPr>
          <w:rFonts w:ascii="Times New Roman" w:hAnsi="Times New Roman" w:cs="Times New Roman"/>
          <w:sz w:val="24"/>
          <w:szCs w:val="24"/>
          <w:shd w:val="clear" w:color="auto" w:fill="FFFFFF"/>
        </w:rPr>
        <w:t xml:space="preserve"> при   подготовке поверхностей и оклеивании их обоями:</w:t>
      </w:r>
    </w:p>
    <w:p w:rsidR="005C5E41" w:rsidRPr="005C5E41" w:rsidRDefault="005C5E41" w:rsidP="005C5E41">
      <w:pPr>
        <w:tabs>
          <w:tab w:val="num" w:pos="720"/>
          <w:tab w:val="num" w:pos="851"/>
        </w:tabs>
        <w:spacing w:after="0" w:line="240" w:lineRule="auto"/>
        <w:rPr>
          <w:rFonts w:ascii="Times New Roman" w:hAnsi="Times New Roman" w:cs="Times New Roman"/>
          <w:sz w:val="24"/>
          <w:szCs w:val="24"/>
        </w:rPr>
      </w:pPr>
      <w:r w:rsidRPr="005C5E41">
        <w:rPr>
          <w:rFonts w:ascii="Times New Roman" w:hAnsi="Times New Roman" w:cs="Times New Roman"/>
          <w:sz w:val="24"/>
          <w:szCs w:val="24"/>
          <w:shd w:val="clear" w:color="auto" w:fill="FFFFFF"/>
        </w:rPr>
        <w:t>1.</w:t>
      </w:r>
      <w:r w:rsidRPr="005C5E41">
        <w:rPr>
          <w:rFonts w:ascii="Times New Roman" w:hAnsi="Times New Roman" w:cs="Times New Roman"/>
          <w:sz w:val="24"/>
          <w:szCs w:val="24"/>
        </w:rPr>
        <w:t xml:space="preserve"> По деревянным поверхностям- пленки поливинилхлоридныена подоснове - бумажные</w:t>
      </w:r>
    </w:p>
    <w:p w:rsidR="005C5E41" w:rsidRDefault="005C5E41" w:rsidP="005C5E41">
      <w:pPr>
        <w:spacing w:after="0" w:line="240" w:lineRule="auto"/>
        <w:rPr>
          <w:rFonts w:ascii="Times New Roman" w:hAnsi="Times New Roman" w:cs="Times New Roman"/>
          <w:b/>
          <w:bCs/>
          <w:sz w:val="24"/>
          <w:szCs w:val="24"/>
        </w:rPr>
      </w:pPr>
    </w:p>
    <w:p w:rsidR="005C5E41" w:rsidRPr="005C5E41" w:rsidRDefault="005C5E41" w:rsidP="005C5E41">
      <w:pPr>
        <w:spacing w:after="0" w:line="240" w:lineRule="auto"/>
        <w:rPr>
          <w:rFonts w:ascii="Times New Roman" w:hAnsi="Times New Roman" w:cs="Times New Roman"/>
          <w:bCs/>
          <w:sz w:val="24"/>
          <w:szCs w:val="24"/>
        </w:rPr>
      </w:pPr>
      <w:r w:rsidRPr="005C5E41">
        <w:rPr>
          <w:rFonts w:ascii="Times New Roman" w:hAnsi="Times New Roman" w:cs="Times New Roman"/>
          <w:b/>
          <w:bCs/>
          <w:sz w:val="24"/>
          <w:szCs w:val="24"/>
        </w:rPr>
        <w:t xml:space="preserve">Задания № </w:t>
      </w:r>
      <w:r>
        <w:rPr>
          <w:rFonts w:ascii="Times New Roman" w:hAnsi="Times New Roman" w:cs="Times New Roman"/>
          <w:b/>
          <w:bCs/>
          <w:sz w:val="24"/>
          <w:szCs w:val="24"/>
        </w:rPr>
        <w:t>3</w:t>
      </w:r>
      <w:r w:rsidRPr="005C5E41">
        <w:rPr>
          <w:rFonts w:ascii="Times New Roman" w:hAnsi="Times New Roman" w:cs="Times New Roman"/>
          <w:sz w:val="24"/>
          <w:szCs w:val="24"/>
        </w:rPr>
        <w:t>:Пользуясь таблицу №</w:t>
      </w:r>
      <w:r>
        <w:rPr>
          <w:rFonts w:ascii="Times New Roman" w:hAnsi="Times New Roman" w:cs="Times New Roman"/>
          <w:sz w:val="24"/>
          <w:szCs w:val="24"/>
        </w:rPr>
        <w:t xml:space="preserve"> 23</w:t>
      </w:r>
      <w:r w:rsidRPr="005C5E41">
        <w:rPr>
          <w:rFonts w:ascii="Times New Roman" w:hAnsi="Times New Roman" w:cs="Times New Roman"/>
          <w:sz w:val="24"/>
          <w:szCs w:val="24"/>
        </w:rPr>
        <w:t xml:space="preserve">   выполнить з</w:t>
      </w:r>
      <w:r w:rsidRPr="005C5E41">
        <w:rPr>
          <w:rFonts w:ascii="Times New Roman" w:hAnsi="Times New Roman" w:cs="Times New Roman"/>
          <w:bCs/>
          <w:sz w:val="24"/>
          <w:szCs w:val="24"/>
        </w:rPr>
        <w:t xml:space="preserve">адание. </w:t>
      </w:r>
    </w:p>
    <w:p w:rsidR="005C5E41" w:rsidRPr="005C5E41" w:rsidRDefault="005C5E41" w:rsidP="005C5E41">
      <w:pPr>
        <w:spacing w:after="0" w:line="240" w:lineRule="auto"/>
        <w:rPr>
          <w:rFonts w:ascii="Times New Roman" w:hAnsi="Times New Roman" w:cs="Times New Roman"/>
          <w:sz w:val="24"/>
          <w:szCs w:val="24"/>
          <w:shd w:val="clear" w:color="auto" w:fill="FFFFFF"/>
        </w:rPr>
      </w:pPr>
      <w:r w:rsidRPr="005C5E41">
        <w:rPr>
          <w:rFonts w:ascii="Times New Roman" w:hAnsi="Times New Roman" w:cs="Times New Roman"/>
          <w:bCs/>
          <w:sz w:val="24"/>
          <w:szCs w:val="24"/>
        </w:rPr>
        <w:t>Перечислите</w:t>
      </w:r>
      <w:r w:rsidRPr="005C5E41">
        <w:rPr>
          <w:rFonts w:ascii="Times New Roman" w:hAnsi="Times New Roman" w:cs="Times New Roman"/>
          <w:b/>
          <w:bCs/>
          <w:sz w:val="24"/>
          <w:szCs w:val="24"/>
        </w:rPr>
        <w:t xml:space="preserve"> </w:t>
      </w:r>
      <w:r w:rsidRPr="005C5E41">
        <w:rPr>
          <w:rFonts w:ascii="Times New Roman" w:hAnsi="Times New Roman" w:cs="Times New Roman"/>
          <w:bCs/>
          <w:sz w:val="24"/>
          <w:szCs w:val="24"/>
        </w:rPr>
        <w:t>последовательность технологических операций</w:t>
      </w:r>
      <w:r w:rsidRPr="005C5E41">
        <w:rPr>
          <w:rFonts w:ascii="Times New Roman" w:hAnsi="Times New Roman" w:cs="Times New Roman"/>
          <w:sz w:val="24"/>
          <w:szCs w:val="24"/>
          <w:shd w:val="clear" w:color="auto" w:fill="FFFFFF"/>
        </w:rPr>
        <w:t xml:space="preserve"> при   подготовке поверхностей и оклеивании их обоями:</w:t>
      </w:r>
    </w:p>
    <w:p w:rsidR="005C5E41" w:rsidRPr="005C5E41" w:rsidRDefault="005C5E41" w:rsidP="005C5E41">
      <w:pPr>
        <w:tabs>
          <w:tab w:val="num" w:pos="720"/>
          <w:tab w:val="num" w:pos="851"/>
        </w:tabs>
        <w:spacing w:after="0" w:line="240" w:lineRule="auto"/>
        <w:rPr>
          <w:rFonts w:ascii="Times New Roman" w:hAnsi="Times New Roman" w:cs="Times New Roman"/>
          <w:sz w:val="24"/>
          <w:szCs w:val="24"/>
        </w:rPr>
      </w:pPr>
      <w:r w:rsidRPr="005C5E41">
        <w:rPr>
          <w:rFonts w:ascii="Times New Roman" w:hAnsi="Times New Roman" w:cs="Times New Roman"/>
          <w:sz w:val="24"/>
          <w:szCs w:val="24"/>
          <w:shd w:val="clear" w:color="auto" w:fill="FFFFFF"/>
        </w:rPr>
        <w:t>1</w:t>
      </w:r>
      <w:r>
        <w:rPr>
          <w:rFonts w:ascii="Times New Roman" w:hAnsi="Times New Roman" w:cs="Times New Roman"/>
          <w:sz w:val="24"/>
          <w:szCs w:val="24"/>
          <w:shd w:val="clear" w:color="auto" w:fill="FFFFFF"/>
        </w:rPr>
        <w:t>.</w:t>
      </w:r>
      <w:r w:rsidRPr="005C5E41">
        <w:rPr>
          <w:rFonts w:ascii="Times New Roman" w:hAnsi="Times New Roman" w:cs="Times New Roman"/>
          <w:sz w:val="24"/>
          <w:szCs w:val="24"/>
        </w:rPr>
        <w:t>По листовым материалам- линкруст</w:t>
      </w:r>
    </w:p>
    <w:p w:rsidR="005C5E41" w:rsidRDefault="005C5E41" w:rsidP="005C5E41">
      <w:pPr>
        <w:tabs>
          <w:tab w:val="num" w:pos="720"/>
          <w:tab w:val="num" w:pos="851"/>
        </w:tabs>
        <w:spacing w:after="0" w:line="240" w:lineRule="auto"/>
        <w:rPr>
          <w:sz w:val="24"/>
          <w:szCs w:val="24"/>
        </w:rPr>
      </w:pPr>
    </w:p>
    <w:p w:rsidR="005C5E41" w:rsidRPr="005C5E41" w:rsidRDefault="005C5E41" w:rsidP="005C5E41">
      <w:pPr>
        <w:spacing w:after="0" w:line="240" w:lineRule="auto"/>
        <w:rPr>
          <w:rFonts w:ascii="Times New Roman" w:hAnsi="Times New Roman" w:cs="Times New Roman"/>
          <w:bCs/>
          <w:sz w:val="24"/>
          <w:szCs w:val="24"/>
        </w:rPr>
      </w:pPr>
      <w:r w:rsidRPr="005C5E41">
        <w:rPr>
          <w:rFonts w:ascii="Times New Roman" w:hAnsi="Times New Roman" w:cs="Times New Roman"/>
          <w:b/>
          <w:bCs/>
          <w:sz w:val="24"/>
          <w:szCs w:val="24"/>
        </w:rPr>
        <w:t xml:space="preserve">Задания № </w:t>
      </w:r>
      <w:r>
        <w:rPr>
          <w:rFonts w:ascii="Times New Roman" w:hAnsi="Times New Roman" w:cs="Times New Roman"/>
          <w:b/>
          <w:bCs/>
          <w:sz w:val="24"/>
          <w:szCs w:val="24"/>
        </w:rPr>
        <w:t>4</w:t>
      </w:r>
      <w:r w:rsidRPr="005C5E41">
        <w:rPr>
          <w:rFonts w:ascii="Times New Roman" w:hAnsi="Times New Roman" w:cs="Times New Roman"/>
          <w:sz w:val="24"/>
          <w:szCs w:val="24"/>
        </w:rPr>
        <w:t>:Пользуясь таблицу №</w:t>
      </w:r>
      <w:r>
        <w:rPr>
          <w:rFonts w:ascii="Times New Roman" w:hAnsi="Times New Roman" w:cs="Times New Roman"/>
          <w:sz w:val="24"/>
          <w:szCs w:val="24"/>
        </w:rPr>
        <w:t xml:space="preserve"> 23</w:t>
      </w:r>
      <w:r w:rsidRPr="005C5E41">
        <w:rPr>
          <w:rFonts w:ascii="Times New Roman" w:hAnsi="Times New Roman" w:cs="Times New Roman"/>
          <w:sz w:val="24"/>
          <w:szCs w:val="24"/>
        </w:rPr>
        <w:t xml:space="preserve">   выполнить з</w:t>
      </w:r>
      <w:r w:rsidRPr="005C5E41">
        <w:rPr>
          <w:rFonts w:ascii="Times New Roman" w:hAnsi="Times New Roman" w:cs="Times New Roman"/>
          <w:bCs/>
          <w:sz w:val="24"/>
          <w:szCs w:val="24"/>
        </w:rPr>
        <w:t xml:space="preserve">адание. </w:t>
      </w:r>
    </w:p>
    <w:p w:rsidR="005C5E41" w:rsidRPr="005C5E41" w:rsidRDefault="005C5E41" w:rsidP="005C5E41">
      <w:pPr>
        <w:spacing w:after="0" w:line="240" w:lineRule="auto"/>
        <w:rPr>
          <w:rFonts w:ascii="Times New Roman" w:hAnsi="Times New Roman" w:cs="Times New Roman"/>
          <w:sz w:val="24"/>
          <w:szCs w:val="24"/>
          <w:shd w:val="clear" w:color="auto" w:fill="FFFFFF"/>
        </w:rPr>
      </w:pPr>
      <w:r w:rsidRPr="005C5E41">
        <w:rPr>
          <w:rFonts w:ascii="Times New Roman" w:hAnsi="Times New Roman" w:cs="Times New Roman"/>
          <w:bCs/>
          <w:sz w:val="24"/>
          <w:szCs w:val="24"/>
        </w:rPr>
        <w:t>Перечислите</w:t>
      </w:r>
      <w:r w:rsidRPr="005C5E41">
        <w:rPr>
          <w:rFonts w:ascii="Times New Roman" w:hAnsi="Times New Roman" w:cs="Times New Roman"/>
          <w:b/>
          <w:bCs/>
          <w:sz w:val="24"/>
          <w:szCs w:val="24"/>
        </w:rPr>
        <w:t xml:space="preserve"> </w:t>
      </w:r>
      <w:r w:rsidRPr="005C5E41">
        <w:rPr>
          <w:rFonts w:ascii="Times New Roman" w:hAnsi="Times New Roman" w:cs="Times New Roman"/>
          <w:bCs/>
          <w:sz w:val="24"/>
          <w:szCs w:val="24"/>
        </w:rPr>
        <w:t>последовательность технологических операций</w:t>
      </w:r>
      <w:r w:rsidRPr="005C5E41">
        <w:rPr>
          <w:rFonts w:ascii="Times New Roman" w:hAnsi="Times New Roman" w:cs="Times New Roman"/>
          <w:sz w:val="24"/>
          <w:szCs w:val="24"/>
          <w:shd w:val="clear" w:color="auto" w:fill="FFFFFF"/>
        </w:rPr>
        <w:t xml:space="preserve"> при   подготовке поверхностей и оклеивании их обоями:</w:t>
      </w:r>
    </w:p>
    <w:p w:rsidR="005C5E41" w:rsidRPr="005C5E41" w:rsidRDefault="005C5E41" w:rsidP="005C5E41">
      <w:pPr>
        <w:tabs>
          <w:tab w:val="num" w:pos="720"/>
          <w:tab w:val="num" w:pos="851"/>
        </w:tabs>
        <w:spacing w:after="0" w:line="240" w:lineRule="auto"/>
        <w:rPr>
          <w:rFonts w:ascii="Times New Roman" w:hAnsi="Times New Roman" w:cs="Times New Roman"/>
          <w:sz w:val="24"/>
          <w:szCs w:val="24"/>
        </w:rPr>
      </w:pPr>
      <w:r w:rsidRPr="005C5E41">
        <w:rPr>
          <w:rFonts w:ascii="Times New Roman" w:hAnsi="Times New Roman" w:cs="Times New Roman"/>
          <w:sz w:val="24"/>
          <w:szCs w:val="24"/>
          <w:shd w:val="clear" w:color="auto" w:fill="FFFFFF"/>
        </w:rPr>
        <w:t>1 По монолитной штукатурке-</w:t>
      </w:r>
      <w:r w:rsidRPr="005C5E41">
        <w:rPr>
          <w:rFonts w:ascii="Times New Roman" w:hAnsi="Times New Roman" w:cs="Times New Roman"/>
          <w:sz w:val="24"/>
          <w:szCs w:val="24"/>
        </w:rPr>
        <w:t xml:space="preserve"> пленки поливинилхлоридныена подоснове- тисненные</w:t>
      </w:r>
    </w:p>
    <w:p w:rsidR="005C5E41" w:rsidRDefault="005C5E41" w:rsidP="005C5E41">
      <w:pPr>
        <w:tabs>
          <w:tab w:val="num" w:pos="720"/>
          <w:tab w:val="num" w:pos="851"/>
        </w:tabs>
        <w:spacing w:after="0" w:line="240" w:lineRule="auto"/>
        <w:rPr>
          <w:rFonts w:ascii="Times New Roman" w:hAnsi="Times New Roman" w:cs="Times New Roman"/>
          <w:sz w:val="24"/>
          <w:szCs w:val="24"/>
        </w:rPr>
      </w:pPr>
    </w:p>
    <w:p w:rsidR="005C5E41" w:rsidRPr="005C5E41" w:rsidRDefault="005C5E41" w:rsidP="005C5E41">
      <w:pPr>
        <w:tabs>
          <w:tab w:val="num" w:pos="720"/>
          <w:tab w:val="num" w:pos="851"/>
        </w:tabs>
        <w:spacing w:after="0" w:line="240" w:lineRule="auto"/>
        <w:rPr>
          <w:rFonts w:ascii="Times New Roman" w:hAnsi="Times New Roman" w:cs="Times New Roman"/>
          <w:sz w:val="24"/>
          <w:szCs w:val="24"/>
        </w:rPr>
      </w:pPr>
    </w:p>
    <w:p w:rsidR="005C5E41" w:rsidRDefault="005C5E41" w:rsidP="005C5E41">
      <w:pPr>
        <w:tabs>
          <w:tab w:val="num" w:pos="720"/>
          <w:tab w:val="num" w:pos="851"/>
        </w:tabs>
        <w:spacing w:after="0" w:line="240" w:lineRule="auto"/>
        <w:rPr>
          <w:sz w:val="24"/>
          <w:szCs w:val="24"/>
        </w:rPr>
      </w:pPr>
    </w:p>
    <w:p w:rsidR="005C5E41" w:rsidRPr="005C5E41" w:rsidRDefault="005C5E41" w:rsidP="005C5E41">
      <w:pPr>
        <w:tabs>
          <w:tab w:val="num" w:pos="720"/>
          <w:tab w:val="num" w:pos="851"/>
        </w:tabs>
        <w:spacing w:after="0" w:line="240" w:lineRule="auto"/>
        <w:jc w:val="center"/>
        <w:rPr>
          <w:rFonts w:ascii="Times New Roman" w:hAnsi="Times New Roman" w:cs="Times New Roman"/>
          <w:b/>
          <w:bCs/>
          <w:sz w:val="24"/>
          <w:szCs w:val="24"/>
        </w:rPr>
      </w:pPr>
      <w:r w:rsidRPr="005C5E41">
        <w:rPr>
          <w:rFonts w:ascii="Times New Roman" w:hAnsi="Times New Roman" w:cs="Times New Roman"/>
          <w:b/>
          <w:bCs/>
          <w:sz w:val="24"/>
          <w:szCs w:val="24"/>
        </w:rPr>
        <w:t>ПРАКТИЧЕСКОЕ ЗАНЯТИЕ №   28</w:t>
      </w:r>
    </w:p>
    <w:p w:rsidR="005C5E41" w:rsidRPr="005C5E41" w:rsidRDefault="005C5E41" w:rsidP="005C5E41">
      <w:pPr>
        <w:tabs>
          <w:tab w:val="num" w:pos="720"/>
          <w:tab w:val="num" w:pos="851"/>
        </w:tabs>
        <w:spacing w:after="0" w:line="240" w:lineRule="auto"/>
        <w:rPr>
          <w:rFonts w:ascii="Times New Roman" w:hAnsi="Times New Roman" w:cs="Times New Roman"/>
          <w:b/>
          <w:bCs/>
          <w:sz w:val="24"/>
          <w:szCs w:val="24"/>
        </w:rPr>
      </w:pPr>
    </w:p>
    <w:p w:rsidR="005C5E41" w:rsidRPr="005C5E41" w:rsidRDefault="005C5E41" w:rsidP="005C5E41">
      <w:pPr>
        <w:tabs>
          <w:tab w:val="num" w:pos="720"/>
          <w:tab w:val="num" w:pos="851"/>
        </w:tabs>
        <w:spacing w:after="0" w:line="240" w:lineRule="auto"/>
        <w:rPr>
          <w:rFonts w:ascii="Times New Roman" w:hAnsi="Times New Roman" w:cs="Times New Roman"/>
          <w:b/>
          <w:sz w:val="24"/>
          <w:szCs w:val="24"/>
          <w:shd w:val="clear" w:color="auto" w:fill="FFFFFF"/>
        </w:rPr>
      </w:pPr>
      <w:r w:rsidRPr="005C5E41">
        <w:rPr>
          <w:rFonts w:ascii="Times New Roman" w:hAnsi="Times New Roman" w:cs="Times New Roman"/>
          <w:b/>
          <w:bCs/>
          <w:sz w:val="24"/>
          <w:szCs w:val="24"/>
        </w:rPr>
        <w:t xml:space="preserve">Тема: </w:t>
      </w:r>
      <w:r w:rsidRPr="005C5E41">
        <w:rPr>
          <w:rFonts w:ascii="Times New Roman" w:hAnsi="Times New Roman" w:cs="Times New Roman"/>
          <w:b/>
          <w:sz w:val="24"/>
          <w:szCs w:val="24"/>
        </w:rPr>
        <w:t xml:space="preserve"> </w:t>
      </w:r>
      <w:r w:rsidRPr="005C5E41">
        <w:rPr>
          <w:rFonts w:ascii="Times New Roman" w:hAnsi="Times New Roman" w:cs="Times New Roman"/>
          <w:b/>
          <w:bCs/>
          <w:sz w:val="24"/>
          <w:szCs w:val="24"/>
        </w:rPr>
        <w:t xml:space="preserve"> </w:t>
      </w:r>
      <w:r w:rsidRPr="005C5E41">
        <w:rPr>
          <w:rFonts w:ascii="Times New Roman" w:hAnsi="Times New Roman" w:cs="Times New Roman"/>
          <w:b/>
          <w:sz w:val="24"/>
          <w:szCs w:val="24"/>
          <w:shd w:val="clear" w:color="auto" w:fill="FFFFFF"/>
        </w:rPr>
        <w:t>Условные обозначения на обоях</w:t>
      </w:r>
    </w:p>
    <w:p w:rsidR="005C5E41" w:rsidRPr="005C5E41" w:rsidRDefault="005C5E41" w:rsidP="005C5E41">
      <w:pPr>
        <w:tabs>
          <w:tab w:val="num" w:pos="720"/>
          <w:tab w:val="num" w:pos="851"/>
        </w:tabs>
        <w:spacing w:after="0" w:line="240" w:lineRule="auto"/>
        <w:rPr>
          <w:rFonts w:ascii="Times New Roman" w:hAnsi="Times New Roman" w:cs="Times New Roman"/>
          <w:color w:val="333333"/>
          <w:sz w:val="24"/>
          <w:szCs w:val="24"/>
          <w:shd w:val="clear" w:color="auto" w:fill="FFFFFF"/>
        </w:rPr>
      </w:pPr>
    </w:p>
    <w:p w:rsidR="005C5E41" w:rsidRPr="005C5E41" w:rsidRDefault="005C5E41" w:rsidP="005C5E41">
      <w:pPr>
        <w:tabs>
          <w:tab w:val="num" w:pos="720"/>
          <w:tab w:val="num" w:pos="851"/>
        </w:tabs>
        <w:spacing w:after="0" w:line="240" w:lineRule="auto"/>
        <w:rPr>
          <w:rFonts w:ascii="Times New Roman" w:hAnsi="Times New Roman" w:cs="Times New Roman"/>
          <w:sz w:val="24"/>
          <w:szCs w:val="24"/>
        </w:rPr>
      </w:pPr>
      <w:r w:rsidRPr="005C5E41">
        <w:rPr>
          <w:rFonts w:ascii="Times New Roman" w:hAnsi="Times New Roman" w:cs="Times New Roman"/>
          <w:b/>
          <w:bCs/>
          <w:iCs/>
          <w:sz w:val="24"/>
          <w:szCs w:val="24"/>
        </w:rPr>
        <w:t>Цели</w:t>
      </w:r>
      <w:r w:rsidRPr="005C5E41">
        <w:rPr>
          <w:rFonts w:ascii="Times New Roman" w:hAnsi="Times New Roman" w:cs="Times New Roman"/>
          <w:b/>
          <w:bCs/>
          <w:sz w:val="24"/>
          <w:szCs w:val="24"/>
        </w:rPr>
        <w:t>:</w:t>
      </w:r>
      <w:r w:rsidRPr="005C5E41">
        <w:rPr>
          <w:rFonts w:ascii="Times New Roman" w:hAnsi="Times New Roman" w:cs="Times New Roman"/>
          <w:sz w:val="24"/>
          <w:szCs w:val="24"/>
        </w:rPr>
        <w:t xml:space="preserve">  закрепить знания учащихся  по теме: «</w:t>
      </w:r>
      <w:r w:rsidRPr="005C5E41">
        <w:rPr>
          <w:rFonts w:ascii="Times New Roman" w:hAnsi="Times New Roman" w:cs="Times New Roman"/>
          <w:b/>
          <w:bCs/>
          <w:sz w:val="24"/>
          <w:szCs w:val="24"/>
        </w:rPr>
        <w:t xml:space="preserve"> </w:t>
      </w:r>
      <w:r w:rsidRPr="005C5E41">
        <w:rPr>
          <w:rFonts w:ascii="Times New Roman" w:hAnsi="Times New Roman" w:cs="Times New Roman"/>
          <w:color w:val="333333"/>
          <w:sz w:val="24"/>
          <w:szCs w:val="24"/>
          <w:shd w:val="clear" w:color="auto" w:fill="FFFFFF"/>
        </w:rPr>
        <w:t>Условные обозначения на обоях</w:t>
      </w:r>
      <w:r w:rsidRPr="005C5E41">
        <w:rPr>
          <w:rFonts w:ascii="Times New Roman" w:hAnsi="Times New Roman" w:cs="Times New Roman"/>
          <w:sz w:val="24"/>
          <w:szCs w:val="24"/>
        </w:rPr>
        <w:t xml:space="preserve">» </w:t>
      </w:r>
    </w:p>
    <w:p w:rsidR="005C5E41" w:rsidRPr="005C5E41" w:rsidRDefault="005C5E41" w:rsidP="005C5E41">
      <w:pPr>
        <w:tabs>
          <w:tab w:val="num" w:pos="720"/>
          <w:tab w:val="num" w:pos="851"/>
        </w:tabs>
        <w:spacing w:after="0" w:line="240" w:lineRule="auto"/>
        <w:rPr>
          <w:rFonts w:ascii="Times New Roman" w:hAnsi="Times New Roman" w:cs="Times New Roman"/>
          <w:b/>
          <w:sz w:val="24"/>
          <w:szCs w:val="24"/>
          <w:shd w:val="clear" w:color="auto" w:fill="FFFFFF"/>
        </w:rPr>
      </w:pPr>
    </w:p>
    <w:p w:rsidR="005C5E41" w:rsidRPr="000F58B0" w:rsidRDefault="005C5E41" w:rsidP="005C5E41">
      <w:pPr>
        <w:pStyle w:val="a3"/>
        <w:spacing w:before="0" w:beforeAutospacing="0" w:after="0" w:afterAutospacing="0" w:line="276" w:lineRule="auto"/>
        <w:jc w:val="both"/>
        <w:rPr>
          <w:b/>
          <w:bCs/>
        </w:rPr>
      </w:pPr>
      <w:r w:rsidRPr="000F58B0">
        <w:rPr>
          <w:b/>
          <w:bCs/>
          <w:iCs/>
        </w:rPr>
        <w:t>Информационные источники:</w:t>
      </w:r>
      <w:r w:rsidRPr="000F58B0">
        <w:rPr>
          <w:b/>
          <w:bCs/>
        </w:rPr>
        <w:t xml:space="preserve"> </w:t>
      </w:r>
    </w:p>
    <w:p w:rsidR="005C5E41" w:rsidRPr="000F58B0" w:rsidRDefault="005C5E41" w:rsidP="005C5E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0F58B0">
        <w:rPr>
          <w:rFonts w:ascii="Times New Roman" w:hAnsi="Times New Roman" w:cs="Times New Roman"/>
          <w:bCs/>
          <w:iCs/>
          <w:sz w:val="24"/>
          <w:szCs w:val="24"/>
        </w:rPr>
        <w:t>Интернет источники</w:t>
      </w:r>
      <w:r w:rsidRPr="000F58B0">
        <w:rPr>
          <w:rFonts w:ascii="Times New Roman" w:hAnsi="Times New Roman" w:cs="Times New Roman"/>
          <w:b/>
          <w:bCs/>
          <w:sz w:val="24"/>
          <w:szCs w:val="24"/>
        </w:rPr>
        <w:t xml:space="preserve"> </w:t>
      </w:r>
    </w:p>
    <w:p w:rsidR="005C5E41" w:rsidRPr="00463534" w:rsidRDefault="005C5E41" w:rsidP="005C5E41">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5C5E41" w:rsidRDefault="005C5E41" w:rsidP="005C5E41">
      <w:pPr>
        <w:pStyle w:val="a3"/>
        <w:spacing w:before="0" w:beforeAutospacing="0" w:after="0" w:afterAutospacing="0" w:line="276" w:lineRule="auto"/>
        <w:jc w:val="both"/>
        <w:rPr>
          <w:bCs/>
        </w:rPr>
      </w:pPr>
    </w:p>
    <w:p w:rsidR="005C5E41" w:rsidRPr="005C5E41" w:rsidRDefault="005C5E41" w:rsidP="005C5E41">
      <w:pPr>
        <w:jc w:val="center"/>
        <w:rPr>
          <w:rFonts w:ascii="Times New Roman" w:hAnsi="Times New Roman" w:cs="Times New Roman"/>
          <w:b/>
          <w:sz w:val="24"/>
          <w:szCs w:val="24"/>
        </w:rPr>
      </w:pPr>
      <w:r w:rsidRPr="005C5E41">
        <w:rPr>
          <w:rFonts w:ascii="Times New Roman" w:hAnsi="Times New Roman" w:cs="Times New Roman"/>
          <w:b/>
          <w:sz w:val="24"/>
          <w:szCs w:val="24"/>
        </w:rPr>
        <w:t>Обеспеченность занятия (средства обучения):</w:t>
      </w:r>
    </w:p>
    <w:p w:rsidR="005C5E41" w:rsidRPr="005C5E41" w:rsidRDefault="005C5E41" w:rsidP="005C5E41">
      <w:pPr>
        <w:tabs>
          <w:tab w:val="left" w:pos="885"/>
        </w:tabs>
        <w:spacing w:after="0" w:line="240" w:lineRule="auto"/>
        <w:ind w:left="207" w:firstLine="360"/>
        <w:rPr>
          <w:rFonts w:ascii="Times New Roman" w:hAnsi="Times New Roman" w:cs="Times New Roman"/>
          <w:sz w:val="24"/>
          <w:szCs w:val="24"/>
        </w:rPr>
      </w:pPr>
      <w:r w:rsidRPr="005C5E41">
        <w:rPr>
          <w:rFonts w:ascii="Times New Roman" w:hAnsi="Times New Roman" w:cs="Times New Roman"/>
          <w:sz w:val="24"/>
          <w:szCs w:val="24"/>
        </w:rPr>
        <w:t>1.Тетрадь для практических работ (в клетку, 12 листов</w:t>
      </w:r>
      <w:r w:rsidRPr="005C5E41">
        <w:rPr>
          <w:rFonts w:ascii="Times New Roman" w:hAnsi="Times New Roman" w:cs="Times New Roman"/>
          <w:i/>
          <w:sz w:val="24"/>
          <w:szCs w:val="24"/>
        </w:rPr>
        <w:t>).</w:t>
      </w:r>
    </w:p>
    <w:p w:rsidR="005C5E41" w:rsidRPr="005C5E41" w:rsidRDefault="005C5E41" w:rsidP="005C5E41">
      <w:pPr>
        <w:tabs>
          <w:tab w:val="num" w:pos="851"/>
          <w:tab w:val="left" w:pos="885"/>
        </w:tabs>
        <w:spacing w:after="0" w:line="240" w:lineRule="auto"/>
        <w:ind w:left="207" w:firstLine="360"/>
        <w:rPr>
          <w:rFonts w:ascii="Times New Roman" w:hAnsi="Times New Roman" w:cs="Times New Roman"/>
          <w:sz w:val="24"/>
          <w:szCs w:val="24"/>
        </w:rPr>
      </w:pPr>
      <w:r w:rsidRPr="005C5E41">
        <w:rPr>
          <w:rFonts w:ascii="Times New Roman" w:hAnsi="Times New Roman" w:cs="Times New Roman"/>
          <w:sz w:val="24"/>
          <w:szCs w:val="24"/>
        </w:rPr>
        <w:t>2. Карандаш простой, ручка, линейка.</w:t>
      </w:r>
    </w:p>
    <w:p w:rsidR="005C5E41" w:rsidRPr="005C5E41" w:rsidRDefault="005C5E41" w:rsidP="005C5E41">
      <w:pPr>
        <w:tabs>
          <w:tab w:val="num" w:pos="851"/>
          <w:tab w:val="left" w:pos="885"/>
        </w:tabs>
        <w:spacing w:after="0" w:line="240" w:lineRule="auto"/>
        <w:ind w:left="207" w:firstLine="360"/>
        <w:rPr>
          <w:rFonts w:ascii="Times New Roman" w:hAnsi="Times New Roman" w:cs="Times New Roman"/>
          <w:sz w:val="24"/>
          <w:szCs w:val="24"/>
        </w:rPr>
      </w:pPr>
      <w:r w:rsidRPr="005C5E41">
        <w:rPr>
          <w:rFonts w:ascii="Times New Roman" w:hAnsi="Times New Roman" w:cs="Times New Roman"/>
          <w:sz w:val="24"/>
          <w:szCs w:val="24"/>
        </w:rPr>
        <w:t>3.Рабочая тетрадь с теоретическим материалом (конспекты лекций).</w:t>
      </w:r>
    </w:p>
    <w:p w:rsidR="005C5E41" w:rsidRPr="005C5E41" w:rsidRDefault="005C5E41" w:rsidP="005C5E41">
      <w:pPr>
        <w:tabs>
          <w:tab w:val="left" w:pos="851"/>
        </w:tabs>
        <w:spacing w:after="0" w:line="240" w:lineRule="auto"/>
        <w:jc w:val="center"/>
        <w:rPr>
          <w:rFonts w:ascii="Times New Roman" w:hAnsi="Times New Roman" w:cs="Times New Roman"/>
          <w:b/>
          <w:sz w:val="24"/>
          <w:szCs w:val="24"/>
        </w:rPr>
      </w:pPr>
    </w:p>
    <w:p w:rsidR="005C5E41" w:rsidRPr="00E345A4" w:rsidRDefault="005C5E41" w:rsidP="005C5E41">
      <w:pPr>
        <w:tabs>
          <w:tab w:val="left" w:pos="851"/>
        </w:tabs>
        <w:spacing w:after="0" w:line="240" w:lineRule="auto"/>
        <w:rPr>
          <w:rFonts w:ascii="Times New Roman" w:hAnsi="Times New Roman" w:cs="Times New Roman"/>
          <w:b/>
          <w:sz w:val="24"/>
          <w:szCs w:val="24"/>
        </w:rPr>
      </w:pPr>
    </w:p>
    <w:p w:rsidR="005C5E41" w:rsidRPr="00C92283" w:rsidRDefault="005C5E41" w:rsidP="005C5E41">
      <w:pPr>
        <w:tabs>
          <w:tab w:val="num" w:pos="720"/>
          <w:tab w:val="num" w:pos="851"/>
        </w:tabs>
        <w:spacing w:after="0" w:line="240" w:lineRule="auto"/>
        <w:rPr>
          <w:rFonts w:ascii="Times New Roman" w:hAnsi="Times New Roman" w:cs="Times New Roman"/>
          <w:color w:val="333333"/>
          <w:sz w:val="24"/>
          <w:szCs w:val="24"/>
          <w:shd w:val="clear" w:color="auto" w:fill="FFFFFF"/>
        </w:rPr>
      </w:pPr>
      <w:r w:rsidRPr="00C92283">
        <w:rPr>
          <w:rFonts w:ascii="Times New Roman" w:hAnsi="Times New Roman" w:cs="Times New Roman"/>
          <w:b/>
          <w:sz w:val="24"/>
          <w:szCs w:val="24"/>
        </w:rPr>
        <w:t>Краткие теоретические материалы по теме практической  работ</w:t>
      </w:r>
    </w:p>
    <w:p w:rsidR="005C5E41" w:rsidRPr="00C92283" w:rsidRDefault="005C5E41" w:rsidP="005C5E41">
      <w:pPr>
        <w:tabs>
          <w:tab w:val="num" w:pos="720"/>
          <w:tab w:val="num" w:pos="851"/>
        </w:tabs>
        <w:spacing w:after="0" w:line="240" w:lineRule="auto"/>
        <w:rPr>
          <w:rFonts w:ascii="Times New Roman" w:hAnsi="Times New Roman" w:cs="Times New Roman"/>
          <w:color w:val="333333"/>
          <w:sz w:val="24"/>
          <w:szCs w:val="24"/>
          <w:shd w:val="clear" w:color="auto" w:fill="FFFFFF"/>
        </w:rPr>
      </w:pPr>
    </w:p>
    <w:p w:rsidR="005C5E41" w:rsidRPr="00C92283" w:rsidRDefault="005C5E41" w:rsidP="005C5E41">
      <w:pPr>
        <w:tabs>
          <w:tab w:val="num" w:pos="720"/>
          <w:tab w:val="num" w:pos="851"/>
        </w:tabs>
        <w:spacing w:after="0" w:line="240" w:lineRule="auto"/>
        <w:rPr>
          <w:rFonts w:ascii="Times New Roman" w:hAnsi="Times New Roman" w:cs="Times New Roman"/>
          <w:color w:val="333333"/>
          <w:sz w:val="24"/>
          <w:szCs w:val="24"/>
          <w:shd w:val="clear" w:color="auto" w:fill="FFFFFF"/>
        </w:rPr>
      </w:pPr>
      <w:r w:rsidRPr="00C92283">
        <w:rPr>
          <w:rFonts w:ascii="Times New Roman" w:hAnsi="Times New Roman" w:cs="Times New Roman"/>
          <w:sz w:val="24"/>
          <w:szCs w:val="24"/>
        </w:rPr>
        <w:t>По стойкости поверхности к обработке в процессе эксплуатации обои изготовляют следующих марок: В -0, В-1 — влагостойкие, устойчивые к влажному истиранию без применения моющих средств, В -2, В -3, В -4 — моющиеся, устойчивые к истиранию. Назначение обоев по маркам С, В -0 — для оклейки стен жилых, стен и потолков общественных зданий: В-1, В-2, В-3 — для оклейки детских и палат лечебно-профилактических учреждений, В - 4 — для оклейки санузлов и ванных комнат всех видов зданий рис</w:t>
      </w:r>
      <w:r w:rsidRPr="00C92283">
        <w:rPr>
          <w:rFonts w:ascii="Times New Roman" w:hAnsi="Times New Roman" w:cs="Times New Roman"/>
          <w:color w:val="C00000"/>
          <w:sz w:val="24"/>
          <w:szCs w:val="24"/>
        </w:rPr>
        <w:t>. ?</w:t>
      </w:r>
      <w:r w:rsidRPr="00C92283">
        <w:rPr>
          <w:rFonts w:ascii="Times New Roman" w:hAnsi="Times New Roman" w:cs="Times New Roman"/>
          <w:sz w:val="24"/>
          <w:szCs w:val="24"/>
        </w:rPr>
        <w:t xml:space="preserve">. Обои на бумажной основе обладают свойствами: — экологичность; — экономичность; — подверженность выцветанию; — неустойчивость к влаге. Обои </w:t>
      </w:r>
      <w:r w:rsidRPr="00C92283">
        <w:rPr>
          <w:rFonts w:ascii="Times New Roman" w:hAnsi="Times New Roman" w:cs="Times New Roman"/>
          <w:sz w:val="24"/>
          <w:szCs w:val="24"/>
        </w:rPr>
        <w:lastRenderedPageBreak/>
        <w:t>бывают с кромками или без них. Ширина рулона с необрезанными кромками — 500, 560, 600 (предпочти</w:t>
      </w:r>
      <w:r w:rsidRPr="00C92283">
        <w:rPr>
          <w:rFonts w:ascii="Times New Roman" w:hAnsi="Times New Roman" w:cs="Times New Roman"/>
          <w:sz w:val="24"/>
          <w:szCs w:val="24"/>
        </w:rPr>
        <w:softHyphen/>
        <w:t xml:space="preserve"> тельная) и 620 мм. Длина рулона — 6,0 и 10,5 (предпочти</w:t>
      </w:r>
      <w:r w:rsidRPr="00C92283">
        <w:rPr>
          <w:rFonts w:ascii="Times New Roman" w:hAnsi="Times New Roman" w:cs="Times New Roman"/>
          <w:sz w:val="24"/>
          <w:szCs w:val="24"/>
        </w:rPr>
        <w:softHyphen/>
        <w:t xml:space="preserve"> тельная); 12,0; 18,0; 25,0; 32,0 и 42,0 м. Для строительных организаций длина рулона допускается до 750 м.</w:t>
      </w:r>
    </w:p>
    <w:p w:rsidR="005C5E41" w:rsidRDefault="005C5E41" w:rsidP="005C5E41">
      <w:pPr>
        <w:tabs>
          <w:tab w:val="num" w:pos="720"/>
          <w:tab w:val="num" w:pos="851"/>
        </w:tabs>
        <w:spacing w:after="0" w:line="240" w:lineRule="auto"/>
        <w:ind w:left="426"/>
        <w:jc w:val="center"/>
        <w:rPr>
          <w:rFonts w:ascii="Times New Roman" w:hAnsi="Times New Roman" w:cs="Times New Roman"/>
          <w:b/>
          <w:sz w:val="24"/>
          <w:szCs w:val="24"/>
        </w:rPr>
      </w:pPr>
      <w:r w:rsidRPr="00262EDD">
        <w:rPr>
          <w:rFonts w:ascii="Times New Roman" w:hAnsi="Times New Roman" w:cs="Times New Roman"/>
          <w:b/>
          <w:sz w:val="24"/>
          <w:szCs w:val="24"/>
        </w:rPr>
        <w:t>Задания для практической работы.</w:t>
      </w:r>
    </w:p>
    <w:p w:rsidR="005C5E41" w:rsidRDefault="005C5E41" w:rsidP="005C5E41">
      <w:pPr>
        <w:tabs>
          <w:tab w:val="num" w:pos="720"/>
          <w:tab w:val="num" w:pos="851"/>
        </w:tabs>
        <w:spacing w:after="0" w:line="240" w:lineRule="auto"/>
        <w:ind w:left="426"/>
        <w:jc w:val="center"/>
        <w:rPr>
          <w:rFonts w:ascii="Times New Roman" w:hAnsi="Times New Roman" w:cs="Times New Roman"/>
          <w:b/>
          <w:sz w:val="24"/>
          <w:szCs w:val="24"/>
        </w:rPr>
      </w:pPr>
    </w:p>
    <w:p w:rsidR="005C5E41" w:rsidRDefault="005C5E41" w:rsidP="00415DB9">
      <w:pPr>
        <w:tabs>
          <w:tab w:val="num" w:pos="720"/>
          <w:tab w:val="num" w:pos="851"/>
        </w:tabs>
        <w:spacing w:after="0" w:line="240" w:lineRule="auto"/>
        <w:rPr>
          <w:rFonts w:ascii="Times New Roman" w:hAnsi="Times New Roman" w:cs="Times New Roman"/>
          <w:sz w:val="24"/>
          <w:szCs w:val="24"/>
          <w:shd w:val="clear" w:color="auto" w:fill="FFFFFF"/>
        </w:rPr>
      </w:pPr>
      <w:r w:rsidRPr="00C92283">
        <w:rPr>
          <w:rFonts w:ascii="Times New Roman" w:hAnsi="Times New Roman" w:cs="Times New Roman"/>
          <w:b/>
          <w:sz w:val="24"/>
          <w:szCs w:val="24"/>
        </w:rPr>
        <w:t>Задание№1</w:t>
      </w:r>
      <w:r w:rsidRPr="00C92283">
        <w:rPr>
          <w:rFonts w:ascii="Times New Roman" w:hAnsi="Times New Roman" w:cs="Times New Roman"/>
          <w:sz w:val="24"/>
          <w:szCs w:val="24"/>
        </w:rPr>
        <w:t xml:space="preserve"> Пользуясь рекомендуемой литературой в тетради для практических работ  выполнить </w:t>
      </w:r>
      <w:r w:rsidR="00C92283">
        <w:rPr>
          <w:rFonts w:ascii="Times New Roman" w:hAnsi="Times New Roman" w:cs="Times New Roman"/>
          <w:sz w:val="24"/>
          <w:szCs w:val="24"/>
        </w:rPr>
        <w:t>схему № 4</w:t>
      </w:r>
    </w:p>
    <w:p w:rsidR="00C92283" w:rsidRDefault="00C92283" w:rsidP="006D7535">
      <w:pPr>
        <w:spacing w:after="0" w:line="240" w:lineRule="auto"/>
        <w:rPr>
          <w:rFonts w:ascii="Times New Roman" w:hAnsi="Times New Roman" w:cs="Times New Roman"/>
          <w:sz w:val="24"/>
          <w:szCs w:val="24"/>
          <w:shd w:val="clear" w:color="auto" w:fill="FFFFFF"/>
        </w:rPr>
      </w:pPr>
    </w:p>
    <w:p w:rsidR="00C92283" w:rsidRDefault="00C92283" w:rsidP="006D7535">
      <w:pPr>
        <w:spacing w:after="0" w:line="240" w:lineRule="auto"/>
        <w:rPr>
          <w:rFonts w:ascii="Times New Roman" w:hAnsi="Times New Roman" w:cs="Times New Roman"/>
          <w:sz w:val="24"/>
          <w:szCs w:val="24"/>
          <w:shd w:val="clear" w:color="auto" w:fill="FFFFFF"/>
        </w:rPr>
      </w:pPr>
    </w:p>
    <w:p w:rsidR="00C92283" w:rsidRDefault="00C92283" w:rsidP="006D7535">
      <w:pPr>
        <w:spacing w:after="0" w:line="240" w:lineRule="auto"/>
        <w:rPr>
          <w:rFonts w:ascii="Times New Roman" w:hAnsi="Times New Roman" w:cs="Times New Roman"/>
          <w:sz w:val="24"/>
          <w:szCs w:val="24"/>
          <w:shd w:val="clear" w:color="auto" w:fill="FFFFFF"/>
        </w:rPr>
      </w:pPr>
      <w:r w:rsidRPr="00C92283">
        <w:rPr>
          <w:rFonts w:ascii="Times New Roman" w:hAnsi="Times New Roman" w:cs="Times New Roman"/>
          <w:noProof/>
          <w:sz w:val="24"/>
          <w:szCs w:val="24"/>
          <w:shd w:val="clear" w:color="auto" w:fill="FFFFFF"/>
          <w:lang w:eastAsia="ru-RU"/>
        </w:rPr>
        <w:drawing>
          <wp:inline distT="0" distB="0" distL="0" distR="0">
            <wp:extent cx="5287323" cy="4391246"/>
            <wp:effectExtent l="19050" t="0" r="8577" b="0"/>
            <wp:docPr id="19" name="Рисунок 1" descr="https://mtdata.ru/u30/photoC267/20451250500-0/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tdata.ru/u30/photoC267/20451250500-0/original.jpg"/>
                    <pic:cNvPicPr>
                      <a:picLocks noChangeAspect="1" noChangeArrowheads="1"/>
                    </pic:cNvPicPr>
                  </pic:nvPicPr>
                  <pic:blipFill>
                    <a:blip r:embed="rId30" cstate="print"/>
                    <a:srcRect/>
                    <a:stretch>
                      <a:fillRect/>
                    </a:stretch>
                  </pic:blipFill>
                  <pic:spPr bwMode="auto">
                    <a:xfrm>
                      <a:off x="0" y="0"/>
                      <a:ext cx="5289689" cy="4393211"/>
                    </a:xfrm>
                    <a:prstGeom prst="rect">
                      <a:avLst/>
                    </a:prstGeom>
                    <a:noFill/>
                    <a:ln w="9525">
                      <a:noFill/>
                      <a:miter lim="800000"/>
                      <a:headEnd/>
                      <a:tailEnd/>
                    </a:ln>
                  </pic:spPr>
                </pic:pic>
              </a:graphicData>
            </a:graphic>
          </wp:inline>
        </w:drawing>
      </w:r>
    </w:p>
    <w:p w:rsidR="00C92283" w:rsidRDefault="00C92283" w:rsidP="006D7535">
      <w:pPr>
        <w:spacing w:after="0" w:line="240" w:lineRule="auto"/>
        <w:rPr>
          <w:rFonts w:ascii="Times New Roman" w:hAnsi="Times New Roman" w:cs="Times New Roman"/>
          <w:sz w:val="24"/>
          <w:szCs w:val="24"/>
          <w:shd w:val="clear" w:color="auto" w:fill="FFFFFF"/>
        </w:rPr>
      </w:pPr>
    </w:p>
    <w:p w:rsidR="00C92283" w:rsidRPr="00C92283" w:rsidRDefault="00C92283" w:rsidP="00C92283">
      <w:pPr>
        <w:tabs>
          <w:tab w:val="num" w:pos="720"/>
          <w:tab w:val="num" w:pos="851"/>
        </w:tabs>
        <w:spacing w:after="0" w:line="240" w:lineRule="auto"/>
        <w:rPr>
          <w:rFonts w:ascii="Times New Roman" w:hAnsi="Times New Roman" w:cs="Times New Roman"/>
          <w:color w:val="C00000"/>
          <w:sz w:val="24"/>
          <w:szCs w:val="24"/>
        </w:rPr>
      </w:pPr>
      <w:r>
        <w:rPr>
          <w:rFonts w:ascii="Times New Roman" w:hAnsi="Times New Roman" w:cs="Times New Roman"/>
          <w:sz w:val="24"/>
          <w:szCs w:val="24"/>
        </w:rPr>
        <w:t>Схема № 4</w:t>
      </w:r>
    </w:p>
    <w:p w:rsidR="00C92283" w:rsidRDefault="00C92283" w:rsidP="006D7535">
      <w:pPr>
        <w:spacing w:after="0" w:line="240" w:lineRule="auto"/>
        <w:rPr>
          <w:rFonts w:ascii="Times New Roman" w:hAnsi="Times New Roman" w:cs="Times New Roman"/>
          <w:sz w:val="24"/>
          <w:szCs w:val="24"/>
          <w:shd w:val="clear" w:color="auto" w:fill="FFFFFF"/>
        </w:rPr>
      </w:pPr>
    </w:p>
    <w:p w:rsidR="00C92283" w:rsidRPr="00C92283" w:rsidRDefault="00C92283" w:rsidP="00C92283">
      <w:pPr>
        <w:tabs>
          <w:tab w:val="num" w:pos="720"/>
          <w:tab w:val="num" w:pos="851"/>
        </w:tabs>
        <w:spacing w:after="0" w:line="240" w:lineRule="auto"/>
        <w:rPr>
          <w:rFonts w:ascii="Times New Roman" w:eastAsia="Times New Roman" w:hAnsi="Times New Roman" w:cs="Times New Roman"/>
          <w:b/>
          <w:bCs/>
          <w:color w:val="333333"/>
          <w:sz w:val="24"/>
          <w:szCs w:val="24"/>
          <w:lang w:eastAsia="ru-RU"/>
        </w:rPr>
      </w:pPr>
      <w:r w:rsidRPr="00C92283">
        <w:rPr>
          <w:rFonts w:ascii="Times New Roman" w:hAnsi="Times New Roman" w:cs="Times New Roman"/>
          <w:b/>
          <w:sz w:val="24"/>
          <w:szCs w:val="24"/>
        </w:rPr>
        <w:t>Задание№2. Т</w:t>
      </w:r>
      <w:r w:rsidRPr="00C92283">
        <w:rPr>
          <w:rFonts w:ascii="Times New Roman" w:eastAsia="Times New Roman" w:hAnsi="Times New Roman" w:cs="Times New Roman"/>
          <w:b/>
          <w:bCs/>
          <w:color w:val="333333"/>
          <w:sz w:val="24"/>
          <w:szCs w:val="24"/>
          <w:lang w:eastAsia="ru-RU"/>
        </w:rPr>
        <w:t>ест</w:t>
      </w:r>
    </w:p>
    <w:p w:rsidR="00C92283" w:rsidRPr="00C420F0" w:rsidRDefault="00C92283" w:rsidP="00C92283">
      <w:pPr>
        <w:pStyle w:val="a3"/>
        <w:spacing w:before="0" w:beforeAutospacing="0" w:after="0" w:afterAutospacing="0"/>
        <w:rPr>
          <w:color w:val="000000"/>
        </w:rPr>
      </w:pPr>
      <w:r w:rsidRPr="00C420F0">
        <w:rPr>
          <w:color w:val="000000"/>
        </w:rPr>
        <w:t>Каждый вопрос имеет один или несколько правильных ответов.</w:t>
      </w:r>
    </w:p>
    <w:p w:rsidR="00C92283" w:rsidRPr="001C6DE4" w:rsidRDefault="00C92283" w:rsidP="00C92283">
      <w:pPr>
        <w:pStyle w:val="a3"/>
        <w:spacing w:before="0" w:beforeAutospacing="0" w:after="0" w:afterAutospacing="0"/>
        <w:rPr>
          <w:b/>
          <w:color w:val="333333"/>
        </w:rPr>
      </w:pPr>
      <w:r w:rsidRPr="00C420F0">
        <w:rPr>
          <w:color w:val="000000"/>
        </w:rPr>
        <w:t>Выберите правильные.</w:t>
      </w:r>
      <w:r w:rsidRPr="001C6DE4">
        <w:rPr>
          <w:b/>
          <w:bCs/>
          <w:color w:val="333333"/>
        </w:rPr>
        <w:br/>
        <w:t>1. </w:t>
      </w:r>
      <w:r w:rsidRPr="001C6DE4">
        <w:rPr>
          <w:b/>
          <w:color w:val="333333"/>
        </w:rPr>
        <w:t>Пигментированные покрытия, образующие на поверхности непрозрачную пленку, скрывающую строение материала называются:</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окраской</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шпатлевкой</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Грунтовкой</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2.</w:t>
      </w:r>
      <w:r w:rsidRPr="001C6DE4">
        <w:rPr>
          <w:rFonts w:ascii="Times New Roman" w:eastAsia="Times New Roman" w:hAnsi="Times New Roman" w:cs="Times New Roman"/>
          <w:b/>
          <w:color w:val="333333"/>
          <w:sz w:val="24"/>
          <w:szCs w:val="24"/>
          <w:lang w:eastAsia="ru-RU"/>
        </w:rPr>
        <w:t>Прозрачные покрытия из тонкой лаковой пленки, имеющие декоративное значение называется:</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окраской</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шпатлеванием</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лакированием</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lastRenderedPageBreak/>
        <w:t>3.</w:t>
      </w:r>
      <w:r w:rsidRPr="001C6DE4">
        <w:rPr>
          <w:rFonts w:ascii="Times New Roman" w:eastAsia="Times New Roman" w:hAnsi="Times New Roman" w:cs="Times New Roman"/>
          <w:b/>
          <w:color w:val="333333"/>
          <w:sz w:val="24"/>
          <w:szCs w:val="24"/>
          <w:lang w:eastAsia="ru-RU"/>
        </w:rPr>
        <w:t>В зависимости от требований к качеству и количеству выполняемых операций окрашенная поверхность может быть:</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простой, улучшенной, высококачественной;</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бетонной, цементной, металлической;</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альфрейной, монументально-декоративной.</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4.</w:t>
      </w:r>
      <w:r w:rsidRPr="001C6DE4">
        <w:rPr>
          <w:rFonts w:ascii="Times New Roman" w:eastAsia="Times New Roman" w:hAnsi="Times New Roman" w:cs="Times New Roman"/>
          <w:b/>
          <w:color w:val="333333"/>
          <w:sz w:val="24"/>
          <w:szCs w:val="24"/>
          <w:lang w:eastAsia="ru-RU"/>
        </w:rPr>
        <w:t>Поверхности можно окрашивать при воздушно-сухом состоянии:</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при влажности не более 8 %</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при влажности не более 10 %</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при влажности не более 12 %</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5.</w:t>
      </w:r>
      <w:r w:rsidRPr="001C6DE4">
        <w:rPr>
          <w:rFonts w:ascii="Times New Roman" w:eastAsia="Times New Roman" w:hAnsi="Times New Roman" w:cs="Times New Roman"/>
          <w:b/>
          <w:color w:val="333333"/>
          <w:sz w:val="24"/>
          <w:szCs w:val="24"/>
          <w:lang w:eastAsia="ru-RU"/>
        </w:rPr>
        <w:t>Каким способом можно проверить просохла ли поверхность:</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нанести на поверхность 1 %-й раствор глинозема</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нанести на небольшой участок поверхности 1 %-й раствор</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фелонфталенна</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нанести на поверхность 8–10 %-й раствор сернокислого цинка</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6.</w:t>
      </w:r>
      <w:r w:rsidRPr="001C6DE4">
        <w:rPr>
          <w:rFonts w:ascii="Times New Roman" w:eastAsia="Times New Roman" w:hAnsi="Times New Roman" w:cs="Times New Roman"/>
          <w:b/>
          <w:color w:val="333333"/>
          <w:sz w:val="24"/>
          <w:szCs w:val="24"/>
          <w:lang w:eastAsia="ru-RU"/>
        </w:rPr>
        <w:t>При разрезке трещин шпатель держат к обрабатываемой поверхности:</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под углом 30</w:t>
      </w:r>
      <w:r w:rsidRPr="001C6DE4">
        <w:rPr>
          <w:rFonts w:ascii="Times New Roman" w:eastAsia="Times New Roman" w:hAnsi="Times New Roman" w:cs="Times New Roman"/>
          <w:iCs/>
          <w:color w:val="333333"/>
          <w:sz w:val="24"/>
          <w:szCs w:val="24"/>
          <w:vertAlign w:val="superscript"/>
          <w:lang w:eastAsia="ru-RU"/>
        </w:rPr>
        <w:t>0</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под углом 45</w:t>
      </w:r>
      <w:r w:rsidRPr="001C6DE4">
        <w:rPr>
          <w:rFonts w:ascii="Times New Roman" w:eastAsia="Times New Roman" w:hAnsi="Times New Roman" w:cs="Times New Roman"/>
          <w:iCs/>
          <w:color w:val="333333"/>
          <w:sz w:val="24"/>
          <w:szCs w:val="24"/>
          <w:vertAlign w:val="superscript"/>
          <w:lang w:eastAsia="ru-RU"/>
        </w:rPr>
        <w:t>0</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под углом 60</w:t>
      </w:r>
      <w:r w:rsidRPr="001C6DE4">
        <w:rPr>
          <w:rFonts w:ascii="Times New Roman" w:eastAsia="Times New Roman" w:hAnsi="Times New Roman" w:cs="Times New Roman"/>
          <w:iCs/>
          <w:color w:val="333333"/>
          <w:sz w:val="24"/>
          <w:szCs w:val="24"/>
          <w:vertAlign w:val="superscript"/>
          <w:lang w:eastAsia="ru-RU"/>
        </w:rPr>
        <w:t>0</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7.</w:t>
      </w:r>
      <w:r w:rsidRPr="001C6DE4">
        <w:rPr>
          <w:rFonts w:ascii="Times New Roman" w:eastAsia="Times New Roman" w:hAnsi="Times New Roman" w:cs="Times New Roman"/>
          <w:b/>
          <w:color w:val="333333"/>
          <w:sz w:val="24"/>
          <w:szCs w:val="24"/>
          <w:lang w:eastAsia="ru-RU"/>
        </w:rPr>
        <w:t>Применение обоймы с лещадью позволяет:</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шлифовать поверхность</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разрезать трещины на поверхности</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сглаживать поверхность</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8.</w:t>
      </w:r>
      <w:r w:rsidRPr="001C6DE4">
        <w:rPr>
          <w:rFonts w:ascii="Times New Roman" w:eastAsia="Times New Roman" w:hAnsi="Times New Roman" w:cs="Times New Roman"/>
          <w:b/>
          <w:color w:val="333333"/>
          <w:sz w:val="24"/>
          <w:szCs w:val="24"/>
          <w:lang w:eastAsia="ru-RU"/>
        </w:rPr>
        <w:t>Назначение грунтовки – выровнять «тянущую» способность поверхности, сделать одинаковой её пористость, усилить</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сцепление</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шероховатость</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сглаживание</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9.</w:t>
      </w:r>
      <w:r w:rsidRPr="001C6DE4">
        <w:rPr>
          <w:rFonts w:ascii="Times New Roman" w:eastAsia="Times New Roman" w:hAnsi="Times New Roman" w:cs="Times New Roman"/>
          <w:b/>
          <w:color w:val="333333"/>
          <w:sz w:val="24"/>
          <w:szCs w:val="24"/>
          <w:lang w:eastAsia="ru-RU"/>
        </w:rPr>
        <w:t>Для окрашивания стен, потолков, крыш применяют кисти:</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флейц</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маховую</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макловицу</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10.</w:t>
      </w:r>
      <w:r w:rsidRPr="001C6DE4">
        <w:rPr>
          <w:rFonts w:ascii="Times New Roman" w:eastAsia="Times New Roman" w:hAnsi="Times New Roman" w:cs="Times New Roman"/>
          <w:b/>
          <w:color w:val="333333"/>
          <w:sz w:val="24"/>
          <w:szCs w:val="24"/>
          <w:lang w:eastAsia="ru-RU"/>
        </w:rPr>
        <w:t>Кисти меньших размеров для работы одной рукой называют:</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торцовка</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ручник</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филеночная</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11.</w:t>
      </w:r>
      <w:r w:rsidRPr="001C6DE4">
        <w:rPr>
          <w:rFonts w:ascii="Times New Roman" w:eastAsia="Times New Roman" w:hAnsi="Times New Roman" w:cs="Times New Roman"/>
          <w:b/>
          <w:color w:val="333333"/>
          <w:sz w:val="24"/>
          <w:szCs w:val="24"/>
          <w:lang w:eastAsia="ru-RU"/>
        </w:rPr>
        <w:t>Нормальную вязкость красочных составов определяют по длине потека</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color w:val="333333"/>
          <w:sz w:val="24"/>
          <w:szCs w:val="24"/>
          <w:lang w:eastAsia="ru-RU"/>
        </w:rPr>
        <w:t>капли на вертикально поставленном стекле:</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при длине потека до 1 см</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при длине потека до 1,5 см</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при длине потека 2-3 см</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12.</w:t>
      </w:r>
      <w:r w:rsidRPr="001C6DE4">
        <w:rPr>
          <w:rFonts w:ascii="Times New Roman" w:eastAsia="Times New Roman" w:hAnsi="Times New Roman" w:cs="Times New Roman"/>
          <w:b/>
          <w:color w:val="333333"/>
          <w:sz w:val="24"/>
          <w:szCs w:val="24"/>
          <w:lang w:eastAsia="ru-RU"/>
        </w:rPr>
        <w:t>Для сглаживания свежеокрашенной поверхности и удаления мазков и штрихов от кисти применяют:</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макловицы</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флейцы</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ручники</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13.</w:t>
      </w:r>
      <w:r w:rsidRPr="001C6DE4">
        <w:rPr>
          <w:rFonts w:ascii="Times New Roman" w:eastAsia="Times New Roman" w:hAnsi="Times New Roman" w:cs="Times New Roman"/>
          <w:b/>
          <w:color w:val="333333"/>
          <w:sz w:val="24"/>
          <w:szCs w:val="24"/>
          <w:lang w:eastAsia="ru-RU"/>
        </w:rPr>
        <w:t>Направление растушевки красочного слоя при окраске стен:</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по направлению к окну</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вертикально</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по длине изделия</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14.</w:t>
      </w:r>
      <w:r w:rsidRPr="001C6DE4">
        <w:rPr>
          <w:rFonts w:ascii="Times New Roman" w:eastAsia="Times New Roman" w:hAnsi="Times New Roman" w:cs="Times New Roman"/>
          <w:b/>
          <w:color w:val="333333"/>
          <w:sz w:val="24"/>
          <w:szCs w:val="24"/>
          <w:lang w:eastAsia="ru-RU"/>
        </w:rPr>
        <w:t>Направление растушевки красочного слоя при окраске потолков:</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по направлению к окну;</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вертикально;</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lastRenderedPageBreak/>
        <w:t>В. по длине изделия.</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15.</w:t>
      </w:r>
      <w:r w:rsidRPr="001C6DE4">
        <w:rPr>
          <w:rFonts w:ascii="Times New Roman" w:eastAsia="Times New Roman" w:hAnsi="Times New Roman" w:cs="Times New Roman"/>
          <w:b/>
          <w:color w:val="333333"/>
          <w:sz w:val="24"/>
          <w:szCs w:val="24"/>
          <w:lang w:eastAsia="ru-RU"/>
        </w:rPr>
        <w:t>Местные искривления линий и закраски в сопряжениях поверхностей, окрашенных в различные цвета при простой окраске не должны превышать:</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2 мм</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3мм</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5мм</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16.</w:t>
      </w:r>
      <w:r w:rsidRPr="001C6DE4">
        <w:rPr>
          <w:rFonts w:ascii="Times New Roman" w:eastAsia="Times New Roman" w:hAnsi="Times New Roman" w:cs="Times New Roman"/>
          <w:b/>
          <w:color w:val="333333"/>
          <w:sz w:val="24"/>
          <w:szCs w:val="24"/>
          <w:lang w:eastAsia="ru-RU"/>
        </w:rPr>
        <w:t>Местные искривления линий и закраски в сопряжениях поверхностей, окрашенных в различные цвета при улучшенной окраске не должны превышать:</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3 мм</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4 мм</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5мм</w:t>
      </w:r>
    </w:p>
    <w:p w:rsidR="00C92283" w:rsidRPr="001C6DE4" w:rsidRDefault="00C92283" w:rsidP="00C92283">
      <w:pPr>
        <w:shd w:val="clear" w:color="auto" w:fill="FFFFFF"/>
        <w:spacing w:after="0" w:line="240" w:lineRule="auto"/>
        <w:rPr>
          <w:rFonts w:ascii="Times New Roman" w:eastAsia="Times New Roman" w:hAnsi="Times New Roman" w:cs="Times New Roman"/>
          <w:b/>
          <w:color w:val="333333"/>
          <w:sz w:val="24"/>
          <w:szCs w:val="24"/>
          <w:lang w:eastAsia="ru-RU"/>
        </w:rPr>
      </w:pPr>
      <w:r w:rsidRPr="001C6DE4">
        <w:rPr>
          <w:rFonts w:ascii="Times New Roman" w:eastAsia="Times New Roman" w:hAnsi="Times New Roman" w:cs="Times New Roman"/>
          <w:b/>
          <w:bCs/>
          <w:color w:val="333333"/>
          <w:sz w:val="24"/>
          <w:szCs w:val="24"/>
          <w:lang w:eastAsia="ru-RU"/>
        </w:rPr>
        <w:t>17.</w:t>
      </w:r>
      <w:r w:rsidRPr="001C6DE4">
        <w:rPr>
          <w:rFonts w:ascii="Times New Roman" w:eastAsia="Times New Roman" w:hAnsi="Times New Roman" w:cs="Times New Roman"/>
          <w:b/>
          <w:color w:val="333333"/>
          <w:sz w:val="24"/>
          <w:szCs w:val="24"/>
          <w:lang w:eastAsia="ru-RU"/>
        </w:rPr>
        <w:t>Качество красочных покрытий и их долговечность зависят:</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А. от свойств красочных составов и прочности сцепления их с</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поверхностью</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Б. от вязкости красочных составов</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iCs/>
          <w:color w:val="333333"/>
          <w:sz w:val="24"/>
          <w:szCs w:val="24"/>
          <w:lang w:eastAsia="ru-RU"/>
        </w:rPr>
        <w:t>В. от степени измельчения пигмента</w:t>
      </w:r>
    </w:p>
    <w:p w:rsidR="00C92283" w:rsidRPr="001C6DE4" w:rsidRDefault="00C92283" w:rsidP="00C92283">
      <w:pPr>
        <w:shd w:val="clear" w:color="auto" w:fill="FFFFFF"/>
        <w:spacing w:after="0" w:line="240" w:lineRule="auto"/>
        <w:rPr>
          <w:rFonts w:ascii="Times New Roman" w:eastAsia="Times New Roman" w:hAnsi="Times New Roman" w:cs="Times New Roman"/>
          <w:color w:val="333333"/>
          <w:sz w:val="24"/>
          <w:szCs w:val="24"/>
          <w:lang w:eastAsia="ru-RU"/>
        </w:rPr>
      </w:pPr>
    </w:p>
    <w:p w:rsidR="00C92283" w:rsidRPr="001C6DE4" w:rsidRDefault="00C92283" w:rsidP="00C92283">
      <w:pPr>
        <w:shd w:val="clear" w:color="auto" w:fill="FFFFFF"/>
        <w:spacing w:after="0" w:line="240" w:lineRule="auto"/>
        <w:jc w:val="center"/>
        <w:rPr>
          <w:rFonts w:ascii="Times New Roman" w:eastAsia="Times New Roman" w:hAnsi="Times New Roman" w:cs="Times New Roman"/>
          <w:color w:val="333333"/>
          <w:sz w:val="24"/>
          <w:szCs w:val="24"/>
          <w:lang w:eastAsia="ru-RU"/>
        </w:rPr>
      </w:pPr>
      <w:r>
        <w:rPr>
          <w:rFonts w:ascii="Times New Roman" w:eastAsia="Times New Roman" w:hAnsi="Times New Roman" w:cs="Times New Roman"/>
          <w:b/>
          <w:bCs/>
          <w:color w:val="333333"/>
          <w:sz w:val="24"/>
          <w:szCs w:val="24"/>
          <w:lang w:eastAsia="ru-RU"/>
        </w:rPr>
        <w:t xml:space="preserve"> </w:t>
      </w:r>
    </w:p>
    <w:p w:rsidR="00C92283" w:rsidRPr="001C6DE4" w:rsidRDefault="00C92283" w:rsidP="00C92283">
      <w:pPr>
        <w:shd w:val="clear" w:color="auto" w:fill="FFFFFF"/>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ЭТАЛОН ОТВЕТОВ</w:t>
      </w:r>
    </w:p>
    <w:p w:rsidR="00C92283" w:rsidRPr="001C6DE4" w:rsidRDefault="00C92283" w:rsidP="00C92283">
      <w:pPr>
        <w:shd w:val="clear" w:color="auto" w:fill="FFFFFF"/>
        <w:spacing w:after="0" w:line="240" w:lineRule="auto"/>
        <w:jc w:val="center"/>
        <w:rPr>
          <w:rFonts w:ascii="Times New Roman" w:eastAsia="Times New Roman" w:hAnsi="Times New Roman" w:cs="Times New Roman"/>
          <w:color w:val="333333"/>
          <w:sz w:val="24"/>
          <w:szCs w:val="24"/>
          <w:lang w:eastAsia="ru-RU"/>
        </w:rPr>
      </w:pPr>
    </w:p>
    <w:tbl>
      <w:tblPr>
        <w:tblW w:w="10560" w:type="dxa"/>
        <w:shd w:val="clear" w:color="auto" w:fill="FFFFFF"/>
        <w:tblCellMar>
          <w:top w:w="105" w:type="dxa"/>
          <w:left w:w="105" w:type="dxa"/>
          <w:bottom w:w="105" w:type="dxa"/>
          <w:right w:w="105" w:type="dxa"/>
        </w:tblCellMar>
        <w:tblLook w:val="04A0"/>
      </w:tblPr>
      <w:tblGrid>
        <w:gridCol w:w="555"/>
        <w:gridCol w:w="537"/>
        <w:gridCol w:w="555"/>
        <w:gridCol w:w="555"/>
        <w:gridCol w:w="533"/>
        <w:gridCol w:w="536"/>
        <w:gridCol w:w="536"/>
        <w:gridCol w:w="554"/>
        <w:gridCol w:w="533"/>
        <w:gridCol w:w="644"/>
        <w:gridCol w:w="644"/>
        <w:gridCol w:w="644"/>
        <w:gridCol w:w="644"/>
        <w:gridCol w:w="644"/>
        <w:gridCol w:w="644"/>
        <w:gridCol w:w="644"/>
        <w:gridCol w:w="644"/>
        <w:gridCol w:w="514"/>
      </w:tblGrid>
      <w:tr w:rsidR="00C92283" w:rsidRPr="001C6DE4" w:rsidTr="00907106">
        <w:tc>
          <w:tcPr>
            <w:tcW w:w="36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1</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2</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3</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4</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5</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6</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7</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8</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9</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10</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11</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12</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13</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14</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15</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16</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17</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p>
        </w:tc>
      </w:tr>
      <w:tr w:rsidR="00C92283" w:rsidRPr="001C6DE4" w:rsidTr="00907106">
        <w:tc>
          <w:tcPr>
            <w:tcW w:w="36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А</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В</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А</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А</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Б</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В</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В</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А</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Б</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Б</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В</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Б</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Б</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А</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В</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А</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r w:rsidRPr="001C6DE4">
              <w:rPr>
                <w:rFonts w:ascii="Times New Roman" w:eastAsia="Times New Roman" w:hAnsi="Times New Roman" w:cs="Times New Roman"/>
                <w:b/>
                <w:bCs/>
                <w:color w:val="333333"/>
                <w:sz w:val="24"/>
                <w:szCs w:val="24"/>
                <w:lang w:eastAsia="ru-RU"/>
              </w:rPr>
              <w:t>А</w:t>
            </w:r>
          </w:p>
        </w:tc>
        <w:tc>
          <w:tcPr>
            <w:tcW w:w="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C92283" w:rsidRPr="001C6DE4" w:rsidRDefault="00C92283" w:rsidP="00907106">
            <w:pPr>
              <w:spacing w:after="0" w:line="240" w:lineRule="auto"/>
              <w:jc w:val="center"/>
              <w:rPr>
                <w:rFonts w:ascii="Times New Roman" w:eastAsia="Times New Roman" w:hAnsi="Times New Roman" w:cs="Times New Roman"/>
                <w:color w:val="333333"/>
                <w:sz w:val="24"/>
                <w:szCs w:val="24"/>
                <w:lang w:eastAsia="ru-RU"/>
              </w:rPr>
            </w:pPr>
          </w:p>
        </w:tc>
      </w:tr>
    </w:tbl>
    <w:p w:rsidR="00C92283" w:rsidRPr="001C6DE4" w:rsidRDefault="00C92283" w:rsidP="00C92283">
      <w:pPr>
        <w:shd w:val="clear" w:color="auto" w:fill="FFFFFF"/>
        <w:spacing w:after="0" w:line="240" w:lineRule="auto"/>
        <w:jc w:val="center"/>
        <w:rPr>
          <w:rFonts w:ascii="Times New Roman" w:eastAsia="Times New Roman" w:hAnsi="Times New Roman" w:cs="Times New Roman"/>
          <w:color w:val="333333"/>
          <w:sz w:val="24"/>
          <w:szCs w:val="24"/>
          <w:lang w:eastAsia="ru-RU"/>
        </w:rPr>
      </w:pPr>
    </w:p>
    <w:p w:rsidR="00C92283" w:rsidRDefault="00C92283" w:rsidP="00C92283">
      <w:pPr>
        <w:tabs>
          <w:tab w:val="num" w:pos="720"/>
          <w:tab w:val="num" w:pos="851"/>
        </w:tabs>
        <w:spacing w:after="0" w:line="240" w:lineRule="auto"/>
        <w:ind w:left="426"/>
        <w:jc w:val="center"/>
        <w:rPr>
          <w:rFonts w:ascii="Times New Roman" w:hAnsi="Times New Roman" w:cs="Times New Roman"/>
          <w:b/>
          <w:sz w:val="24"/>
          <w:szCs w:val="24"/>
        </w:rPr>
      </w:pPr>
    </w:p>
    <w:p w:rsidR="00C92283" w:rsidRDefault="00C92283" w:rsidP="00C92283">
      <w:pPr>
        <w:tabs>
          <w:tab w:val="num" w:pos="720"/>
          <w:tab w:val="num" w:pos="851"/>
        </w:tabs>
        <w:spacing w:after="0" w:line="240" w:lineRule="auto"/>
        <w:ind w:left="426"/>
        <w:jc w:val="center"/>
        <w:rPr>
          <w:rFonts w:ascii="Times New Roman" w:hAnsi="Times New Roman" w:cs="Times New Roman"/>
          <w:b/>
          <w:sz w:val="24"/>
          <w:szCs w:val="24"/>
        </w:rPr>
      </w:pPr>
    </w:p>
    <w:p w:rsidR="00907106" w:rsidRDefault="00907106" w:rsidP="00907106">
      <w:pPr>
        <w:tabs>
          <w:tab w:val="num" w:pos="720"/>
          <w:tab w:val="num" w:pos="851"/>
        </w:tabs>
        <w:spacing w:after="0" w:line="240" w:lineRule="auto"/>
        <w:ind w:left="426"/>
        <w:jc w:val="center"/>
        <w:rPr>
          <w:rFonts w:ascii="Times New Roman" w:hAnsi="Times New Roman" w:cs="Times New Roman"/>
          <w:b/>
          <w:bCs/>
          <w:sz w:val="24"/>
          <w:szCs w:val="24"/>
        </w:rPr>
      </w:pPr>
      <w:r w:rsidRPr="007E2BF0">
        <w:rPr>
          <w:rFonts w:ascii="Times New Roman" w:hAnsi="Times New Roman" w:cs="Times New Roman"/>
          <w:b/>
          <w:bCs/>
          <w:sz w:val="24"/>
          <w:szCs w:val="24"/>
        </w:rPr>
        <w:t xml:space="preserve">ПРАКТИЧЕСКОЕ ЗАНЯТИЕ №  </w:t>
      </w:r>
      <w:r>
        <w:rPr>
          <w:rFonts w:ascii="Times New Roman" w:hAnsi="Times New Roman" w:cs="Times New Roman"/>
          <w:b/>
          <w:bCs/>
          <w:sz w:val="24"/>
          <w:szCs w:val="24"/>
        </w:rPr>
        <w:t>29</w:t>
      </w:r>
      <w:r w:rsidRPr="007E2BF0">
        <w:rPr>
          <w:rFonts w:ascii="Times New Roman" w:hAnsi="Times New Roman" w:cs="Times New Roman"/>
          <w:b/>
          <w:bCs/>
          <w:sz w:val="24"/>
          <w:szCs w:val="24"/>
        </w:rPr>
        <w:t xml:space="preserve"> </w:t>
      </w:r>
    </w:p>
    <w:p w:rsidR="00907106" w:rsidRDefault="00907106" w:rsidP="00907106">
      <w:pPr>
        <w:tabs>
          <w:tab w:val="num" w:pos="720"/>
          <w:tab w:val="num" w:pos="851"/>
        </w:tabs>
        <w:spacing w:after="0" w:line="240" w:lineRule="auto"/>
        <w:ind w:left="426"/>
        <w:jc w:val="center"/>
        <w:rPr>
          <w:rFonts w:ascii="Times New Roman" w:hAnsi="Times New Roman" w:cs="Times New Roman"/>
          <w:b/>
          <w:bCs/>
          <w:sz w:val="24"/>
          <w:szCs w:val="24"/>
        </w:rPr>
      </w:pPr>
    </w:p>
    <w:p w:rsidR="00907106" w:rsidRPr="00907106" w:rsidRDefault="00907106" w:rsidP="00907106">
      <w:pPr>
        <w:tabs>
          <w:tab w:val="num" w:pos="720"/>
          <w:tab w:val="num" w:pos="851"/>
        </w:tabs>
        <w:spacing w:after="0" w:line="240" w:lineRule="auto"/>
        <w:rPr>
          <w:rFonts w:ascii="Times New Roman" w:hAnsi="Times New Roman" w:cs="Times New Roman"/>
          <w:b/>
          <w:sz w:val="24"/>
          <w:szCs w:val="24"/>
        </w:rPr>
      </w:pPr>
      <w:r w:rsidRPr="00907106">
        <w:rPr>
          <w:rFonts w:ascii="Times New Roman" w:hAnsi="Times New Roman" w:cs="Times New Roman"/>
          <w:b/>
          <w:bCs/>
          <w:sz w:val="24"/>
          <w:szCs w:val="24"/>
        </w:rPr>
        <w:t xml:space="preserve">Тема: </w:t>
      </w:r>
      <w:r w:rsidRPr="00907106">
        <w:rPr>
          <w:rFonts w:ascii="Times New Roman" w:hAnsi="Times New Roman" w:cs="Times New Roman"/>
          <w:b/>
          <w:sz w:val="24"/>
          <w:szCs w:val="24"/>
        </w:rPr>
        <w:t>Приемы  и способы наклейки обоев.</w:t>
      </w:r>
    </w:p>
    <w:p w:rsidR="00907106" w:rsidRPr="007E2BF0" w:rsidRDefault="00907106" w:rsidP="00907106">
      <w:pPr>
        <w:tabs>
          <w:tab w:val="num" w:pos="720"/>
          <w:tab w:val="num" w:pos="851"/>
        </w:tabs>
        <w:spacing w:after="0" w:line="240" w:lineRule="auto"/>
        <w:rPr>
          <w:rFonts w:ascii="Times New Roman" w:hAnsi="Times New Roman" w:cs="Times New Roman"/>
          <w:b/>
          <w:bCs/>
          <w:sz w:val="24"/>
          <w:szCs w:val="24"/>
        </w:rPr>
      </w:pPr>
      <w:r w:rsidRPr="00B14CF3">
        <w:rPr>
          <w:rFonts w:ascii="Times New Roman" w:hAnsi="Times New Roman" w:cs="Times New Roman"/>
          <w:b/>
          <w:bCs/>
          <w:sz w:val="24"/>
          <w:szCs w:val="24"/>
        </w:rPr>
        <w:t xml:space="preserve">  </w:t>
      </w:r>
    </w:p>
    <w:p w:rsidR="00907106" w:rsidRPr="00907106" w:rsidRDefault="00907106" w:rsidP="00907106">
      <w:pPr>
        <w:tabs>
          <w:tab w:val="num" w:pos="720"/>
          <w:tab w:val="num" w:pos="851"/>
        </w:tabs>
        <w:spacing w:after="0" w:line="240" w:lineRule="auto"/>
        <w:rPr>
          <w:rFonts w:ascii="Times New Roman" w:hAnsi="Times New Roman" w:cs="Times New Roman"/>
          <w:b/>
          <w:bCs/>
          <w:sz w:val="24"/>
          <w:szCs w:val="24"/>
        </w:rPr>
      </w:pPr>
      <w:r w:rsidRPr="00907106">
        <w:rPr>
          <w:rFonts w:ascii="Times New Roman" w:hAnsi="Times New Roman" w:cs="Times New Roman"/>
          <w:b/>
          <w:bCs/>
          <w:iCs/>
          <w:sz w:val="24"/>
          <w:szCs w:val="24"/>
        </w:rPr>
        <w:t>Цели</w:t>
      </w:r>
      <w:r w:rsidRPr="00907106">
        <w:rPr>
          <w:rFonts w:ascii="Times New Roman" w:hAnsi="Times New Roman" w:cs="Times New Roman"/>
          <w:b/>
          <w:bCs/>
          <w:sz w:val="24"/>
          <w:szCs w:val="24"/>
        </w:rPr>
        <w:t>:</w:t>
      </w:r>
      <w:r w:rsidRPr="00907106">
        <w:rPr>
          <w:rFonts w:ascii="Times New Roman" w:hAnsi="Times New Roman" w:cs="Times New Roman"/>
        </w:rPr>
        <w:t xml:space="preserve"> </w:t>
      </w:r>
      <w:r w:rsidRPr="00907106">
        <w:rPr>
          <w:rFonts w:ascii="Times New Roman" w:hAnsi="Times New Roman" w:cs="Times New Roman"/>
          <w:sz w:val="24"/>
          <w:szCs w:val="24"/>
        </w:rPr>
        <w:t>закрепить знания учащихся  по выполнению</w:t>
      </w:r>
      <w:r w:rsidRPr="00907106">
        <w:rPr>
          <w:rFonts w:ascii="Times New Roman" w:eastAsia="Times New Roman" w:hAnsi="Times New Roman" w:cs="Times New Roman"/>
          <w:b/>
          <w:bCs/>
          <w:color w:val="414141"/>
          <w:sz w:val="24"/>
          <w:szCs w:val="24"/>
          <w:lang w:eastAsia="ru-RU"/>
        </w:rPr>
        <w:t xml:space="preserve"> </w:t>
      </w:r>
      <w:r w:rsidRPr="00907106">
        <w:rPr>
          <w:rFonts w:ascii="Times New Roman" w:eastAsia="Times New Roman" w:hAnsi="Times New Roman" w:cs="Times New Roman"/>
          <w:bCs/>
          <w:color w:val="414141"/>
          <w:sz w:val="24"/>
          <w:szCs w:val="24"/>
          <w:lang w:eastAsia="ru-RU"/>
        </w:rPr>
        <w:t>п</w:t>
      </w:r>
      <w:r w:rsidRPr="00907106">
        <w:rPr>
          <w:rFonts w:ascii="Times New Roman" w:hAnsi="Times New Roman" w:cs="Times New Roman"/>
          <w:sz w:val="24"/>
          <w:szCs w:val="24"/>
        </w:rPr>
        <w:t>риемы  и способы наклейки обоев.</w:t>
      </w:r>
      <w:r w:rsidRPr="00907106">
        <w:rPr>
          <w:rFonts w:ascii="Times New Roman" w:hAnsi="Times New Roman" w:cs="Times New Roman"/>
          <w:b/>
          <w:bCs/>
          <w:sz w:val="24"/>
          <w:szCs w:val="24"/>
        </w:rPr>
        <w:t xml:space="preserve">  </w:t>
      </w:r>
    </w:p>
    <w:p w:rsidR="00907106" w:rsidRPr="00A45717" w:rsidRDefault="00907106" w:rsidP="00907106">
      <w:pPr>
        <w:tabs>
          <w:tab w:val="num" w:pos="720"/>
          <w:tab w:val="num" w:pos="851"/>
        </w:tabs>
        <w:spacing w:after="0" w:line="240" w:lineRule="auto"/>
        <w:jc w:val="both"/>
        <w:rPr>
          <w:sz w:val="24"/>
          <w:szCs w:val="24"/>
          <w:shd w:val="clear" w:color="auto" w:fill="FFFFFF"/>
        </w:rPr>
      </w:pPr>
    </w:p>
    <w:p w:rsidR="00907106" w:rsidRPr="000F58B0" w:rsidRDefault="00907106" w:rsidP="00907106">
      <w:pPr>
        <w:pStyle w:val="a3"/>
        <w:spacing w:before="0" w:beforeAutospacing="0" w:after="0" w:afterAutospacing="0" w:line="276" w:lineRule="auto"/>
        <w:jc w:val="both"/>
        <w:rPr>
          <w:b/>
          <w:bCs/>
        </w:rPr>
      </w:pPr>
      <w:r w:rsidRPr="000F58B0">
        <w:rPr>
          <w:b/>
          <w:bCs/>
          <w:iCs/>
        </w:rPr>
        <w:t>Информационные источники:</w:t>
      </w:r>
      <w:r w:rsidRPr="000F58B0">
        <w:rPr>
          <w:b/>
          <w:bCs/>
        </w:rPr>
        <w:t xml:space="preserve"> </w:t>
      </w:r>
    </w:p>
    <w:p w:rsidR="00907106" w:rsidRPr="000F58B0" w:rsidRDefault="00907106"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0F58B0">
        <w:rPr>
          <w:rFonts w:ascii="Times New Roman" w:hAnsi="Times New Roman" w:cs="Times New Roman"/>
          <w:bCs/>
          <w:iCs/>
          <w:sz w:val="24"/>
          <w:szCs w:val="24"/>
        </w:rPr>
        <w:t>Интернет источники</w:t>
      </w:r>
      <w:r w:rsidRPr="000F58B0">
        <w:rPr>
          <w:rFonts w:ascii="Times New Roman" w:hAnsi="Times New Roman" w:cs="Times New Roman"/>
          <w:b/>
          <w:bCs/>
          <w:sz w:val="24"/>
          <w:szCs w:val="24"/>
        </w:rPr>
        <w:t xml:space="preserve"> </w:t>
      </w:r>
    </w:p>
    <w:p w:rsidR="00907106" w:rsidRPr="00463534" w:rsidRDefault="00907106" w:rsidP="00907106">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907106" w:rsidRDefault="00907106" w:rsidP="00907106">
      <w:pPr>
        <w:pStyle w:val="a3"/>
        <w:spacing w:before="0" w:beforeAutospacing="0" w:after="0" w:afterAutospacing="0" w:line="276" w:lineRule="auto"/>
        <w:jc w:val="both"/>
        <w:rPr>
          <w:bCs/>
        </w:rPr>
      </w:pPr>
    </w:p>
    <w:p w:rsidR="00907106" w:rsidRDefault="00907106" w:rsidP="00907106">
      <w:pPr>
        <w:jc w:val="center"/>
        <w:rPr>
          <w:rFonts w:ascii="Times New Roman" w:hAnsi="Times New Roman"/>
          <w:b/>
          <w:sz w:val="24"/>
          <w:szCs w:val="24"/>
        </w:rPr>
      </w:pPr>
      <w:r w:rsidRPr="00ED0797">
        <w:rPr>
          <w:rFonts w:ascii="Times New Roman" w:hAnsi="Times New Roman"/>
          <w:b/>
          <w:sz w:val="24"/>
          <w:szCs w:val="24"/>
        </w:rPr>
        <w:t>Обеспеченность занятия (средства обучения):</w:t>
      </w:r>
    </w:p>
    <w:p w:rsidR="00907106" w:rsidRPr="00ED0797" w:rsidRDefault="00907106" w:rsidP="00907106">
      <w:pPr>
        <w:tabs>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1.</w:t>
      </w:r>
      <w:r w:rsidRPr="00ED0797">
        <w:rPr>
          <w:rFonts w:ascii="Times New Roman" w:hAnsi="Times New Roman" w:cs="Times New Roman"/>
          <w:sz w:val="24"/>
          <w:szCs w:val="24"/>
        </w:rPr>
        <w:t xml:space="preserve">Тетрадь для практических работ </w:t>
      </w:r>
      <w:r w:rsidRPr="00050FB7">
        <w:rPr>
          <w:rFonts w:ascii="Times New Roman" w:hAnsi="Times New Roman" w:cs="Times New Roman"/>
          <w:sz w:val="24"/>
          <w:szCs w:val="24"/>
        </w:rPr>
        <w:t>(в клетку, 12 листов</w:t>
      </w:r>
      <w:r w:rsidRPr="00ED0797">
        <w:rPr>
          <w:rFonts w:ascii="Times New Roman" w:hAnsi="Times New Roman" w:cs="Times New Roman"/>
          <w:i/>
          <w:sz w:val="24"/>
          <w:szCs w:val="24"/>
        </w:rPr>
        <w:t>).</w:t>
      </w:r>
    </w:p>
    <w:p w:rsidR="00907106" w:rsidRPr="00ED0797" w:rsidRDefault="00907106" w:rsidP="00907106">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sz w:val="24"/>
          <w:szCs w:val="24"/>
        </w:rPr>
        <w:t>2. Карандаш простой, ручка, линейка.</w:t>
      </w:r>
    </w:p>
    <w:p w:rsidR="00907106" w:rsidRPr="00C20291" w:rsidRDefault="00907106" w:rsidP="00907106">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3.</w:t>
      </w:r>
      <w:r w:rsidRPr="00ED0797">
        <w:rPr>
          <w:rFonts w:ascii="Times New Roman" w:hAnsi="Times New Roman" w:cs="Times New Roman"/>
          <w:sz w:val="24"/>
          <w:szCs w:val="24"/>
        </w:rPr>
        <w:t>Рабочая тетрадь с теоретическим</w:t>
      </w:r>
      <w:r>
        <w:rPr>
          <w:rFonts w:ascii="Times New Roman" w:hAnsi="Times New Roman" w:cs="Times New Roman"/>
          <w:sz w:val="24"/>
          <w:szCs w:val="24"/>
        </w:rPr>
        <w:t xml:space="preserve"> материалом (конспекты лекций).</w:t>
      </w:r>
    </w:p>
    <w:p w:rsidR="00907106" w:rsidRDefault="00907106" w:rsidP="00907106">
      <w:pPr>
        <w:tabs>
          <w:tab w:val="left" w:pos="851"/>
        </w:tabs>
        <w:spacing w:after="0" w:line="240" w:lineRule="auto"/>
        <w:jc w:val="center"/>
        <w:rPr>
          <w:rFonts w:ascii="Times New Roman" w:hAnsi="Times New Roman" w:cs="Times New Roman"/>
          <w:b/>
          <w:sz w:val="24"/>
          <w:szCs w:val="24"/>
        </w:rPr>
      </w:pPr>
    </w:p>
    <w:p w:rsidR="00907106" w:rsidRDefault="00907106" w:rsidP="00907106">
      <w:pPr>
        <w:pStyle w:val="a3"/>
        <w:spacing w:before="0" w:beforeAutospacing="0" w:after="0" w:afterAutospacing="0" w:line="276" w:lineRule="auto"/>
        <w:jc w:val="center"/>
        <w:rPr>
          <w:b/>
        </w:rPr>
      </w:pPr>
      <w:r w:rsidRPr="00ED0797">
        <w:rPr>
          <w:b/>
        </w:rPr>
        <w:t>Краткие теоретические материалы по теме практической  рабо</w:t>
      </w:r>
      <w:r>
        <w:rPr>
          <w:b/>
        </w:rPr>
        <w:t>т</w:t>
      </w:r>
    </w:p>
    <w:p w:rsidR="00907106" w:rsidRDefault="00907106" w:rsidP="00907106">
      <w:pPr>
        <w:pStyle w:val="a3"/>
        <w:spacing w:before="0" w:beforeAutospacing="0" w:after="0" w:afterAutospacing="0" w:line="276" w:lineRule="auto"/>
        <w:rPr>
          <w:b/>
          <w:bCs/>
        </w:rPr>
      </w:pPr>
      <w:r>
        <w:t xml:space="preserve">Нарезанные полотнища укладывают на предварительно постеленную на полу бумагу лицевой стороной вниз, чтобы каждое нижележащее полотнище выступало на 1,5—2 см, т. е. на ширину кромки. Раствор клея наносят жирной и широкой полосой посередине полотнища обоев, а затем растушевывают ее сначала поперечными движениями кисти, а потом продольными, распределяя клей равномерно по всему полотнищу обоев, оставляя </w:t>
      </w:r>
      <w:r>
        <w:lastRenderedPageBreak/>
        <w:t>непромазанной полосу обоев у срезанной кромки. Эту</w:t>
      </w:r>
      <w:r w:rsidRPr="00913B60">
        <w:t xml:space="preserve"> </w:t>
      </w:r>
      <w:r>
        <w:t xml:space="preserve">полоску намазывают в последнюю очередь короткими движениями, держа кисть под углом 30—40° к кромке. При больших объемах работ клей на обои целесообразно наносить с помощью специальной установки. Намазывать обои следует раствором клея температурой не выше 20—30°С. Наносят клеевой состав на обои массой 100 г/м2 один раз. Обои массой 120 г/м2 и более промазывают клеевым составом дважды и выдерживают до 20 мин после каждой промазки. Расход клеевого со </w:t>
      </w:r>
      <w:r>
        <w:softHyphen/>
        <w:t xml:space="preserve"> става при одноразовом нанесении на обои не должен превышать 160 г/м2, при двухразовом — 200 г/м2. Промазанное полотнище подают сложенным втрое, лицевой стороной вверх; при этом верхняя часть полотнища должна несколько выступать, чтобы его легче было брать. Оклеивание стен следует начинать с угла помещения и вести по направлению от окна к двери. Перед наклеиванием рулонных материалов на стене намечают вертикальную линию, для этого отмечают от утла вверху стены расстояние, равное ширине полотнища, и, сделав отметку, по отвесу наносят вторую отметку внизу. Между отметками отбивают сплошную линию намеленным шнуром, по которой строго вертикально наклеивают первое </w:t>
      </w:r>
      <w:r w:rsidRPr="00FF1299">
        <w:t>полотнище (рис.10).</w:t>
      </w:r>
      <w:r>
        <w:t xml:space="preserve"> Остальные полотнища наклеивают, ориентируясь на линию необрезанной кромки первого полотна</w:t>
      </w:r>
      <w:r w:rsidRPr="007E2BF0">
        <w:rPr>
          <w:b/>
          <w:bCs/>
        </w:rPr>
        <w:t xml:space="preserve"> </w:t>
      </w:r>
    </w:p>
    <w:p w:rsidR="00907106" w:rsidRDefault="00907106" w:rsidP="00907106">
      <w:pPr>
        <w:tabs>
          <w:tab w:val="num" w:pos="720"/>
          <w:tab w:val="num" w:pos="851"/>
        </w:tabs>
        <w:spacing w:after="0" w:line="240" w:lineRule="auto"/>
        <w:ind w:left="426"/>
        <w:jc w:val="center"/>
        <w:rPr>
          <w:rFonts w:ascii="Times New Roman" w:hAnsi="Times New Roman" w:cs="Times New Roman"/>
          <w:b/>
          <w:sz w:val="24"/>
          <w:szCs w:val="24"/>
        </w:rPr>
      </w:pPr>
      <w:r>
        <w:rPr>
          <w:b/>
          <w:color w:val="C00000"/>
          <w:sz w:val="24"/>
          <w:szCs w:val="24"/>
        </w:rPr>
        <w:t xml:space="preserve"> </w:t>
      </w:r>
    </w:p>
    <w:p w:rsidR="00907106" w:rsidRDefault="00907106" w:rsidP="00907106">
      <w:pPr>
        <w:tabs>
          <w:tab w:val="num" w:pos="720"/>
          <w:tab w:val="num" w:pos="851"/>
        </w:tabs>
        <w:spacing w:after="0" w:line="240" w:lineRule="auto"/>
        <w:jc w:val="center"/>
        <w:rPr>
          <w:rFonts w:ascii="Times New Roman" w:hAnsi="Times New Roman" w:cs="Times New Roman"/>
          <w:b/>
          <w:sz w:val="24"/>
          <w:szCs w:val="24"/>
        </w:rPr>
      </w:pPr>
      <w:r>
        <w:rPr>
          <w:noProof/>
          <w:lang w:eastAsia="ru-RU"/>
        </w:rPr>
        <w:drawing>
          <wp:inline distT="0" distB="0" distL="0" distR="0">
            <wp:extent cx="6771531" cy="3859619"/>
            <wp:effectExtent l="19050" t="0" r="0" b="0"/>
            <wp:docPr id="20" name="Рисунок 1" descr="https://hochu-stroitsya.ru/wp-content/uploads/2016/06/1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hochu-stroitsya.ru/wp-content/uploads/2016/06/12.3.gif"/>
                    <pic:cNvPicPr>
                      <a:picLocks noChangeAspect="1" noChangeArrowheads="1"/>
                    </pic:cNvPicPr>
                  </pic:nvPicPr>
                  <pic:blipFill>
                    <a:blip r:embed="rId31" cstate="print"/>
                    <a:srcRect/>
                    <a:stretch>
                      <a:fillRect/>
                    </a:stretch>
                  </pic:blipFill>
                  <pic:spPr bwMode="auto">
                    <a:xfrm>
                      <a:off x="0" y="0"/>
                      <a:ext cx="6790846" cy="3870628"/>
                    </a:xfrm>
                    <a:prstGeom prst="rect">
                      <a:avLst/>
                    </a:prstGeom>
                    <a:noFill/>
                    <a:ln w="9525">
                      <a:noFill/>
                      <a:miter lim="800000"/>
                      <a:headEnd/>
                      <a:tailEnd/>
                    </a:ln>
                  </pic:spPr>
                </pic:pic>
              </a:graphicData>
            </a:graphic>
          </wp:inline>
        </w:drawing>
      </w:r>
    </w:p>
    <w:p w:rsidR="00907106" w:rsidRDefault="00907106" w:rsidP="00907106">
      <w:pPr>
        <w:tabs>
          <w:tab w:val="num" w:pos="720"/>
          <w:tab w:val="num" w:pos="851"/>
        </w:tabs>
        <w:spacing w:after="0" w:line="240" w:lineRule="auto"/>
        <w:ind w:left="426"/>
        <w:jc w:val="center"/>
        <w:rPr>
          <w:rFonts w:ascii="Times New Roman" w:hAnsi="Times New Roman" w:cs="Times New Roman"/>
          <w:b/>
          <w:sz w:val="24"/>
          <w:szCs w:val="24"/>
        </w:rPr>
      </w:pPr>
    </w:p>
    <w:p w:rsidR="00907106" w:rsidRPr="00907106" w:rsidRDefault="00907106" w:rsidP="00907106">
      <w:pPr>
        <w:spacing w:after="0" w:line="240" w:lineRule="auto"/>
        <w:rPr>
          <w:rFonts w:ascii="Times New Roman" w:hAnsi="Times New Roman" w:cs="Times New Roman"/>
          <w:bCs/>
          <w:sz w:val="24"/>
          <w:szCs w:val="24"/>
        </w:rPr>
      </w:pPr>
      <w:r w:rsidRPr="00907106">
        <w:rPr>
          <w:rFonts w:ascii="Times New Roman" w:hAnsi="Times New Roman" w:cs="Times New Roman"/>
          <w:bCs/>
          <w:sz w:val="24"/>
          <w:szCs w:val="24"/>
        </w:rPr>
        <w:t>Рис</w:t>
      </w:r>
      <w:r w:rsidRPr="00907106">
        <w:rPr>
          <w:rFonts w:ascii="Times New Roman" w:hAnsi="Times New Roman" w:cs="Times New Roman"/>
          <w:bCs/>
          <w:color w:val="C00000"/>
          <w:sz w:val="24"/>
          <w:szCs w:val="24"/>
        </w:rPr>
        <w:t>.</w:t>
      </w:r>
      <w:r w:rsidRPr="00907106">
        <w:rPr>
          <w:rFonts w:ascii="Times New Roman" w:hAnsi="Times New Roman" w:cs="Times New Roman"/>
          <w:bCs/>
          <w:sz w:val="24"/>
          <w:szCs w:val="24"/>
        </w:rPr>
        <w:t>10</w:t>
      </w:r>
    </w:p>
    <w:p w:rsidR="00907106" w:rsidRDefault="00907106" w:rsidP="00907106">
      <w:pPr>
        <w:tabs>
          <w:tab w:val="left" w:pos="2370"/>
          <w:tab w:val="center" w:pos="4677"/>
        </w:tabs>
        <w:jc w:val="center"/>
        <w:rPr>
          <w:rFonts w:ascii="Times New Roman" w:hAnsi="Times New Roman" w:cs="Times New Roman"/>
          <w:b/>
          <w:bCs/>
          <w:sz w:val="24"/>
          <w:szCs w:val="24"/>
        </w:rPr>
      </w:pPr>
      <w:r>
        <w:rPr>
          <w:noProof/>
          <w:lang w:eastAsia="ru-RU"/>
        </w:rPr>
        <w:lastRenderedPageBreak/>
        <w:drawing>
          <wp:inline distT="0" distB="0" distL="0" distR="0">
            <wp:extent cx="5297229" cy="2506954"/>
            <wp:effectExtent l="19050" t="0" r="0" b="0"/>
            <wp:docPr id="21" name="Рисунок 4" descr="http://dekorspalni.ru/wp-content/uploads/2014/07/Shema-ruchnogo-namazyvanija-i-nakleivanija-oboe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dekorspalni.ru/wp-content/uploads/2014/07/Shema-ruchnogo-namazyvanija-i-nakleivanija-oboev.jpg"/>
                    <pic:cNvPicPr>
                      <a:picLocks noChangeAspect="1" noChangeArrowheads="1"/>
                    </pic:cNvPicPr>
                  </pic:nvPicPr>
                  <pic:blipFill>
                    <a:blip r:embed="rId32" cstate="print"/>
                    <a:srcRect r="8192" b="68320"/>
                    <a:stretch>
                      <a:fillRect/>
                    </a:stretch>
                  </pic:blipFill>
                  <pic:spPr bwMode="auto">
                    <a:xfrm>
                      <a:off x="0" y="0"/>
                      <a:ext cx="5303112" cy="2509738"/>
                    </a:xfrm>
                    <a:prstGeom prst="rect">
                      <a:avLst/>
                    </a:prstGeom>
                    <a:noFill/>
                    <a:ln w="9525">
                      <a:noFill/>
                      <a:miter lim="800000"/>
                      <a:headEnd/>
                      <a:tailEnd/>
                    </a:ln>
                  </pic:spPr>
                </pic:pic>
              </a:graphicData>
            </a:graphic>
          </wp:inline>
        </w:drawing>
      </w:r>
    </w:p>
    <w:p w:rsidR="00907106" w:rsidRPr="00B14CF3" w:rsidRDefault="00907106" w:rsidP="00907106">
      <w:pPr>
        <w:tabs>
          <w:tab w:val="left" w:pos="2370"/>
          <w:tab w:val="center" w:pos="4677"/>
        </w:tabs>
        <w:spacing w:after="0" w:line="240" w:lineRule="auto"/>
        <w:rPr>
          <w:rFonts w:ascii="Times New Roman" w:hAnsi="Times New Roman" w:cs="Times New Roman"/>
          <w:bCs/>
          <w:sz w:val="24"/>
          <w:szCs w:val="24"/>
        </w:rPr>
      </w:pPr>
      <w:r>
        <w:rPr>
          <w:rFonts w:ascii="Times New Roman" w:hAnsi="Times New Roman" w:cs="Times New Roman"/>
          <w:b/>
          <w:bCs/>
          <w:sz w:val="24"/>
          <w:szCs w:val="24"/>
        </w:rPr>
        <w:t xml:space="preserve">Рис. </w:t>
      </w:r>
      <w:r w:rsidRPr="00FF1299">
        <w:rPr>
          <w:rFonts w:ascii="Times New Roman" w:hAnsi="Times New Roman" w:cs="Times New Roman"/>
          <w:b/>
          <w:bCs/>
          <w:sz w:val="24"/>
          <w:szCs w:val="24"/>
        </w:rPr>
        <w:t>11</w:t>
      </w:r>
      <w:r>
        <w:rPr>
          <w:rFonts w:ascii="Times New Roman" w:hAnsi="Times New Roman" w:cs="Times New Roman"/>
          <w:b/>
          <w:bCs/>
          <w:color w:val="C00000"/>
          <w:sz w:val="24"/>
          <w:szCs w:val="24"/>
        </w:rPr>
        <w:t xml:space="preserve">  </w:t>
      </w:r>
      <w:r w:rsidRPr="00B14CF3">
        <w:rPr>
          <w:rFonts w:ascii="Times New Roman" w:hAnsi="Times New Roman" w:cs="Times New Roman"/>
          <w:bCs/>
          <w:sz w:val="24"/>
          <w:szCs w:val="24"/>
        </w:rPr>
        <w:t>Намазывание клеем (а)  и складывание намазанного полотнища (б) обоев:</w:t>
      </w:r>
    </w:p>
    <w:p w:rsidR="00907106" w:rsidRDefault="00907106" w:rsidP="00907106">
      <w:pPr>
        <w:tabs>
          <w:tab w:val="left" w:pos="2370"/>
          <w:tab w:val="center" w:pos="4677"/>
        </w:tabs>
        <w:spacing w:after="0" w:line="240" w:lineRule="auto"/>
        <w:rPr>
          <w:rFonts w:ascii="Times New Roman" w:hAnsi="Times New Roman" w:cs="Times New Roman"/>
          <w:bCs/>
          <w:sz w:val="24"/>
          <w:szCs w:val="24"/>
        </w:rPr>
      </w:pPr>
      <w:r w:rsidRPr="00B14CF3">
        <w:rPr>
          <w:rFonts w:ascii="Times New Roman" w:hAnsi="Times New Roman" w:cs="Times New Roman"/>
          <w:bCs/>
          <w:sz w:val="24"/>
          <w:szCs w:val="24"/>
        </w:rPr>
        <w:t>1….4-последовательность операций</w:t>
      </w:r>
    </w:p>
    <w:p w:rsidR="00907106" w:rsidRDefault="00907106" w:rsidP="00907106">
      <w:pPr>
        <w:tabs>
          <w:tab w:val="left" w:pos="2370"/>
          <w:tab w:val="center" w:pos="4677"/>
        </w:tabs>
        <w:spacing w:after="0" w:line="240" w:lineRule="auto"/>
        <w:rPr>
          <w:rFonts w:ascii="Times New Roman" w:hAnsi="Times New Roman" w:cs="Times New Roman"/>
          <w:bCs/>
          <w:sz w:val="24"/>
          <w:szCs w:val="24"/>
        </w:rPr>
      </w:pPr>
    </w:p>
    <w:p w:rsidR="00907106" w:rsidRDefault="00907106" w:rsidP="00907106">
      <w:pPr>
        <w:tabs>
          <w:tab w:val="num" w:pos="720"/>
          <w:tab w:val="num" w:pos="851"/>
        </w:tabs>
        <w:spacing w:after="0" w:line="240" w:lineRule="auto"/>
        <w:ind w:left="426"/>
        <w:jc w:val="center"/>
        <w:rPr>
          <w:rFonts w:ascii="Times New Roman" w:hAnsi="Times New Roman" w:cs="Times New Roman"/>
          <w:b/>
          <w:sz w:val="24"/>
          <w:szCs w:val="24"/>
        </w:rPr>
      </w:pPr>
      <w:r w:rsidRPr="00C9475B">
        <w:rPr>
          <w:rFonts w:ascii="Times New Roman" w:hAnsi="Times New Roman" w:cs="Times New Roman"/>
          <w:b/>
          <w:sz w:val="24"/>
          <w:szCs w:val="24"/>
        </w:rPr>
        <w:t>Задания для практической работы.</w:t>
      </w:r>
    </w:p>
    <w:p w:rsidR="00907106" w:rsidRDefault="00907106" w:rsidP="00907106">
      <w:pPr>
        <w:tabs>
          <w:tab w:val="left" w:pos="2370"/>
          <w:tab w:val="center" w:pos="4677"/>
        </w:tabs>
        <w:spacing w:after="0" w:line="240" w:lineRule="auto"/>
        <w:rPr>
          <w:rFonts w:ascii="Times New Roman" w:hAnsi="Times New Roman" w:cs="Times New Roman"/>
          <w:bCs/>
          <w:sz w:val="24"/>
          <w:szCs w:val="24"/>
        </w:rPr>
      </w:pPr>
    </w:p>
    <w:p w:rsidR="00907106" w:rsidRPr="00907106" w:rsidRDefault="00907106" w:rsidP="00907106">
      <w:pPr>
        <w:tabs>
          <w:tab w:val="num" w:pos="720"/>
          <w:tab w:val="num" w:pos="851"/>
        </w:tabs>
        <w:spacing w:after="0" w:line="240" w:lineRule="auto"/>
        <w:rPr>
          <w:rFonts w:ascii="Times New Roman" w:hAnsi="Times New Roman" w:cs="Times New Roman"/>
          <w:color w:val="C00000"/>
          <w:sz w:val="24"/>
          <w:szCs w:val="24"/>
        </w:rPr>
      </w:pPr>
      <w:r w:rsidRPr="00907106">
        <w:rPr>
          <w:rFonts w:ascii="Times New Roman" w:hAnsi="Times New Roman" w:cs="Times New Roman"/>
          <w:b/>
          <w:sz w:val="24"/>
          <w:szCs w:val="24"/>
        </w:rPr>
        <w:t>Задание№1</w:t>
      </w:r>
      <w:r w:rsidRPr="00907106">
        <w:rPr>
          <w:rFonts w:ascii="Times New Roman" w:hAnsi="Times New Roman" w:cs="Times New Roman"/>
          <w:sz w:val="24"/>
          <w:szCs w:val="24"/>
        </w:rPr>
        <w:t xml:space="preserve"> Пользуясь рекомендуемой литературой в тетради для практических работ  выполнить рис.11</w:t>
      </w:r>
    </w:p>
    <w:p w:rsidR="00907106" w:rsidRPr="00907106" w:rsidRDefault="00907106" w:rsidP="00907106">
      <w:pPr>
        <w:tabs>
          <w:tab w:val="num" w:pos="720"/>
          <w:tab w:val="num" w:pos="851"/>
        </w:tabs>
        <w:spacing w:after="0" w:line="240" w:lineRule="auto"/>
        <w:rPr>
          <w:rFonts w:ascii="Times New Roman" w:hAnsi="Times New Roman" w:cs="Times New Roman"/>
          <w:sz w:val="24"/>
          <w:szCs w:val="24"/>
        </w:rPr>
      </w:pPr>
    </w:p>
    <w:p w:rsidR="00907106" w:rsidRPr="00907106" w:rsidRDefault="00907106" w:rsidP="00907106">
      <w:pPr>
        <w:spacing w:after="0" w:line="240" w:lineRule="auto"/>
        <w:jc w:val="both"/>
        <w:rPr>
          <w:rFonts w:ascii="Times New Roman" w:hAnsi="Times New Roman" w:cs="Times New Roman"/>
          <w:b/>
          <w:sz w:val="24"/>
          <w:szCs w:val="24"/>
        </w:rPr>
      </w:pPr>
      <w:r w:rsidRPr="00907106">
        <w:rPr>
          <w:rFonts w:ascii="Times New Roman" w:hAnsi="Times New Roman" w:cs="Times New Roman"/>
          <w:b/>
          <w:sz w:val="24"/>
          <w:szCs w:val="24"/>
        </w:rPr>
        <w:t xml:space="preserve">Задание № 2. </w:t>
      </w:r>
      <w:r w:rsidRPr="00907106">
        <w:rPr>
          <w:rFonts w:ascii="Times New Roman" w:hAnsi="Times New Roman" w:cs="Times New Roman"/>
          <w:sz w:val="24"/>
          <w:szCs w:val="24"/>
        </w:rPr>
        <w:t>Т</w:t>
      </w:r>
      <w:r w:rsidRPr="00907106">
        <w:rPr>
          <w:rFonts w:ascii="Times New Roman" w:hAnsi="Times New Roman" w:cs="Times New Roman"/>
          <w:color w:val="000000"/>
          <w:sz w:val="24"/>
          <w:szCs w:val="24"/>
        </w:rPr>
        <w:t>ест.</w:t>
      </w:r>
      <w:r w:rsidRPr="00907106">
        <w:rPr>
          <w:rStyle w:val="apple-converted-space"/>
          <w:rFonts w:ascii="Times New Roman" w:hAnsi="Times New Roman" w:cs="Times New Roman"/>
          <w:b/>
          <w:color w:val="000000"/>
          <w:sz w:val="24"/>
          <w:szCs w:val="24"/>
        </w:rPr>
        <w:t> </w:t>
      </w:r>
      <w:r w:rsidRPr="00907106">
        <w:rPr>
          <w:rFonts w:ascii="Times New Roman" w:hAnsi="Times New Roman" w:cs="Times New Roman"/>
          <w:color w:val="000000"/>
          <w:sz w:val="24"/>
          <w:szCs w:val="24"/>
        </w:rPr>
        <w:t xml:space="preserve"> </w:t>
      </w:r>
    </w:p>
    <w:p w:rsidR="00907106" w:rsidRPr="00907106" w:rsidRDefault="00907106" w:rsidP="00907106">
      <w:pPr>
        <w:pStyle w:val="a3"/>
        <w:spacing w:before="0" w:beforeAutospacing="0" w:after="0" w:afterAutospacing="0"/>
        <w:rPr>
          <w:color w:val="000000"/>
        </w:rPr>
      </w:pPr>
      <w:r w:rsidRPr="00907106">
        <w:rPr>
          <w:color w:val="000000"/>
        </w:rPr>
        <w:t>Каждый вопрос имеет один или несколько правильных ответов.</w:t>
      </w:r>
    </w:p>
    <w:p w:rsidR="00907106" w:rsidRPr="00907106" w:rsidRDefault="00907106" w:rsidP="00907106">
      <w:pPr>
        <w:pStyle w:val="a3"/>
        <w:spacing w:before="0" w:beforeAutospacing="0" w:after="0" w:afterAutospacing="0"/>
        <w:rPr>
          <w:color w:val="000000"/>
        </w:rPr>
      </w:pPr>
      <w:r w:rsidRPr="00907106">
        <w:rPr>
          <w:color w:val="000000"/>
        </w:rPr>
        <w:t>Выберите правильные.</w:t>
      </w:r>
    </w:p>
    <w:p w:rsidR="00907106" w:rsidRPr="00907106" w:rsidRDefault="00907106" w:rsidP="00907106">
      <w:pPr>
        <w:pStyle w:val="a3"/>
        <w:spacing w:before="0" w:beforeAutospacing="0" w:after="0" w:afterAutospacing="0"/>
        <w:rPr>
          <w:color w:val="000000"/>
        </w:rPr>
      </w:pPr>
    </w:p>
    <w:p w:rsidR="00907106" w:rsidRPr="00907106" w:rsidRDefault="00907106" w:rsidP="00907106">
      <w:pPr>
        <w:pStyle w:val="a3"/>
        <w:spacing w:before="0" w:beforeAutospacing="0" w:after="0" w:afterAutospacing="0"/>
        <w:rPr>
          <w:color w:val="000000"/>
        </w:rPr>
      </w:pPr>
      <w:r w:rsidRPr="00907106">
        <w:rPr>
          <w:b/>
          <w:bCs/>
          <w:color w:val="000000"/>
        </w:rPr>
        <w:t>1.Для окраски поверхностей вручную применяют кисти:</w:t>
      </w:r>
    </w:p>
    <w:p w:rsidR="00907106" w:rsidRPr="00907106" w:rsidRDefault="00907106" w:rsidP="00907106">
      <w:pPr>
        <w:pStyle w:val="a3"/>
        <w:spacing w:before="0" w:beforeAutospacing="0" w:after="0" w:afterAutospacing="0"/>
        <w:rPr>
          <w:color w:val="000000"/>
        </w:rPr>
      </w:pPr>
      <w:r w:rsidRPr="00907106">
        <w:rPr>
          <w:color w:val="000000"/>
        </w:rPr>
        <w:t>а) ручник;</w:t>
      </w:r>
    </w:p>
    <w:p w:rsidR="00907106" w:rsidRPr="00907106" w:rsidRDefault="00907106" w:rsidP="00907106">
      <w:pPr>
        <w:pStyle w:val="a3"/>
        <w:spacing w:before="0" w:beforeAutospacing="0" w:after="0" w:afterAutospacing="0"/>
        <w:rPr>
          <w:color w:val="000000"/>
        </w:rPr>
      </w:pPr>
      <w:r w:rsidRPr="00907106">
        <w:rPr>
          <w:color w:val="000000"/>
        </w:rPr>
        <w:t>б) маховая;</w:t>
      </w:r>
    </w:p>
    <w:p w:rsidR="00907106" w:rsidRPr="00907106" w:rsidRDefault="00907106" w:rsidP="00907106">
      <w:pPr>
        <w:pStyle w:val="a3"/>
        <w:spacing w:before="0" w:beforeAutospacing="0" w:after="0" w:afterAutospacing="0"/>
        <w:rPr>
          <w:color w:val="000000"/>
        </w:rPr>
      </w:pPr>
      <w:r w:rsidRPr="00907106">
        <w:rPr>
          <w:color w:val="000000"/>
        </w:rPr>
        <w:t>в) клеевая;</w:t>
      </w:r>
    </w:p>
    <w:p w:rsidR="00907106" w:rsidRPr="00907106" w:rsidRDefault="00907106" w:rsidP="00907106">
      <w:pPr>
        <w:pStyle w:val="a3"/>
        <w:spacing w:before="0" w:beforeAutospacing="0" w:after="0" w:afterAutospacing="0"/>
        <w:rPr>
          <w:color w:val="000000"/>
        </w:rPr>
      </w:pPr>
      <w:r w:rsidRPr="00907106">
        <w:rPr>
          <w:color w:val="000000"/>
        </w:rPr>
        <w:t>г) филеночная;</w:t>
      </w:r>
    </w:p>
    <w:p w:rsidR="00907106" w:rsidRPr="00907106" w:rsidRDefault="00907106" w:rsidP="00907106">
      <w:pPr>
        <w:pStyle w:val="a3"/>
        <w:spacing w:before="0" w:beforeAutospacing="0" w:after="0" w:afterAutospacing="0"/>
        <w:rPr>
          <w:color w:val="000000"/>
        </w:rPr>
      </w:pPr>
      <w:r w:rsidRPr="00907106">
        <w:rPr>
          <w:color w:val="000000"/>
        </w:rPr>
        <w:t>д) фигурные кисти;</w:t>
      </w:r>
    </w:p>
    <w:p w:rsidR="00907106" w:rsidRPr="00907106" w:rsidRDefault="00907106" w:rsidP="00907106">
      <w:pPr>
        <w:pStyle w:val="a3"/>
        <w:spacing w:before="0" w:beforeAutospacing="0" w:after="0" w:afterAutospacing="0"/>
        <w:rPr>
          <w:color w:val="000000"/>
        </w:rPr>
      </w:pPr>
      <w:r w:rsidRPr="00907106">
        <w:rPr>
          <w:color w:val="000000"/>
        </w:rPr>
        <w:t>е) флейцевая;</w:t>
      </w:r>
    </w:p>
    <w:p w:rsidR="00907106" w:rsidRPr="00907106" w:rsidRDefault="00907106" w:rsidP="00907106">
      <w:pPr>
        <w:pStyle w:val="a3"/>
        <w:spacing w:before="0" w:beforeAutospacing="0" w:after="0" w:afterAutospacing="0"/>
        <w:rPr>
          <w:color w:val="000000"/>
        </w:rPr>
      </w:pPr>
      <w:r w:rsidRPr="00907106">
        <w:rPr>
          <w:color w:val="000000"/>
        </w:rPr>
        <w:t>ж) торцовка;</w:t>
      </w:r>
    </w:p>
    <w:p w:rsidR="00907106" w:rsidRPr="00907106" w:rsidRDefault="00907106" w:rsidP="00907106">
      <w:pPr>
        <w:pStyle w:val="a3"/>
        <w:spacing w:before="0" w:beforeAutospacing="0" w:after="0" w:afterAutospacing="0"/>
        <w:rPr>
          <w:color w:val="000000"/>
        </w:rPr>
      </w:pPr>
      <w:r w:rsidRPr="00907106">
        <w:rPr>
          <w:color w:val="000000"/>
        </w:rPr>
        <w:t>з) макловица.</w:t>
      </w:r>
    </w:p>
    <w:p w:rsidR="00907106" w:rsidRPr="00907106" w:rsidRDefault="00907106" w:rsidP="00907106">
      <w:pPr>
        <w:pStyle w:val="a3"/>
        <w:spacing w:before="0" w:beforeAutospacing="0" w:after="0" w:afterAutospacing="0"/>
        <w:rPr>
          <w:color w:val="000000"/>
        </w:rPr>
      </w:pPr>
      <w:r w:rsidRPr="00907106">
        <w:rPr>
          <w:b/>
          <w:bCs/>
          <w:color w:val="000000"/>
        </w:rPr>
        <w:t>2.Обвязку кистей выполняют для:</w:t>
      </w:r>
    </w:p>
    <w:p w:rsidR="00907106" w:rsidRPr="00907106" w:rsidRDefault="00907106" w:rsidP="00907106">
      <w:pPr>
        <w:pStyle w:val="a3"/>
        <w:spacing w:before="0" w:beforeAutospacing="0" w:after="0" w:afterAutospacing="0"/>
        <w:rPr>
          <w:color w:val="000000"/>
        </w:rPr>
      </w:pPr>
      <w:r w:rsidRPr="00907106">
        <w:rPr>
          <w:color w:val="000000"/>
        </w:rPr>
        <w:t>а) уменьшения щетины кисти;</w:t>
      </w:r>
    </w:p>
    <w:p w:rsidR="00907106" w:rsidRPr="00907106" w:rsidRDefault="00907106" w:rsidP="00907106">
      <w:pPr>
        <w:pStyle w:val="a3"/>
        <w:spacing w:before="0" w:beforeAutospacing="0" w:after="0" w:afterAutospacing="0"/>
        <w:rPr>
          <w:color w:val="000000"/>
        </w:rPr>
      </w:pPr>
      <w:r w:rsidRPr="00907106">
        <w:rPr>
          <w:color w:val="000000"/>
        </w:rPr>
        <w:t>б) создания рабочей части;</w:t>
      </w:r>
    </w:p>
    <w:p w:rsidR="00907106" w:rsidRPr="00907106" w:rsidRDefault="00907106" w:rsidP="00907106">
      <w:pPr>
        <w:pStyle w:val="a3"/>
        <w:spacing w:before="0" w:beforeAutospacing="0" w:after="0" w:afterAutospacing="0"/>
        <w:rPr>
          <w:color w:val="000000"/>
        </w:rPr>
      </w:pPr>
      <w:r w:rsidRPr="00907106">
        <w:rPr>
          <w:color w:val="000000"/>
        </w:rPr>
        <w:t>в) сохранения щетины и правильного износа;</w:t>
      </w:r>
    </w:p>
    <w:p w:rsidR="00907106" w:rsidRPr="00907106" w:rsidRDefault="00907106" w:rsidP="00907106">
      <w:pPr>
        <w:pStyle w:val="a3"/>
        <w:spacing w:before="0" w:beforeAutospacing="0" w:after="0" w:afterAutospacing="0"/>
        <w:rPr>
          <w:color w:val="000000"/>
        </w:rPr>
      </w:pPr>
      <w:r w:rsidRPr="00907106">
        <w:rPr>
          <w:color w:val="000000"/>
        </w:rPr>
        <w:t>г) нормального распределения окрасочного состава.</w:t>
      </w:r>
    </w:p>
    <w:p w:rsidR="00907106" w:rsidRPr="00907106" w:rsidRDefault="00907106" w:rsidP="00907106">
      <w:pPr>
        <w:pStyle w:val="a3"/>
        <w:spacing w:before="0" w:beforeAutospacing="0" w:after="0" w:afterAutospacing="0"/>
        <w:rPr>
          <w:color w:val="000000"/>
        </w:rPr>
      </w:pPr>
      <w:r w:rsidRPr="00907106">
        <w:rPr>
          <w:b/>
          <w:bCs/>
          <w:color w:val="000000"/>
        </w:rPr>
        <w:t>3. Макловица служит для:</w:t>
      </w:r>
    </w:p>
    <w:p w:rsidR="00907106" w:rsidRPr="00907106" w:rsidRDefault="00907106" w:rsidP="00907106">
      <w:pPr>
        <w:pStyle w:val="a3"/>
        <w:spacing w:before="0" w:beforeAutospacing="0" w:after="0" w:afterAutospacing="0"/>
        <w:rPr>
          <w:color w:val="000000"/>
        </w:rPr>
      </w:pPr>
      <w:r w:rsidRPr="00907106">
        <w:rPr>
          <w:color w:val="000000"/>
        </w:rPr>
        <w:t>а) промывки;</w:t>
      </w:r>
    </w:p>
    <w:p w:rsidR="00907106" w:rsidRPr="00907106" w:rsidRDefault="00907106" w:rsidP="00907106">
      <w:pPr>
        <w:pStyle w:val="a3"/>
        <w:spacing w:before="0" w:beforeAutospacing="0" w:after="0" w:afterAutospacing="0"/>
        <w:rPr>
          <w:color w:val="000000"/>
        </w:rPr>
      </w:pPr>
      <w:r w:rsidRPr="00907106">
        <w:rPr>
          <w:color w:val="000000"/>
        </w:rPr>
        <w:t>б) грунтовки;</w:t>
      </w:r>
    </w:p>
    <w:p w:rsidR="00907106" w:rsidRPr="00907106" w:rsidRDefault="00907106" w:rsidP="00907106">
      <w:pPr>
        <w:pStyle w:val="a3"/>
        <w:spacing w:before="0" w:beforeAutospacing="0" w:after="0" w:afterAutospacing="0"/>
        <w:rPr>
          <w:color w:val="000000"/>
        </w:rPr>
      </w:pPr>
      <w:r w:rsidRPr="00907106">
        <w:rPr>
          <w:color w:val="000000"/>
        </w:rPr>
        <w:t>в) побелки;</w:t>
      </w:r>
    </w:p>
    <w:p w:rsidR="00907106" w:rsidRPr="00907106" w:rsidRDefault="00907106" w:rsidP="00907106">
      <w:pPr>
        <w:pStyle w:val="a3"/>
        <w:spacing w:before="0" w:beforeAutospacing="0" w:after="0" w:afterAutospacing="0"/>
        <w:rPr>
          <w:color w:val="000000"/>
        </w:rPr>
      </w:pPr>
      <w:r w:rsidRPr="00907106">
        <w:rPr>
          <w:color w:val="000000"/>
        </w:rPr>
        <w:t>г) торцовки;</w:t>
      </w:r>
    </w:p>
    <w:p w:rsidR="00907106" w:rsidRPr="00907106" w:rsidRDefault="00907106" w:rsidP="00907106">
      <w:pPr>
        <w:pStyle w:val="a3"/>
        <w:spacing w:before="0" w:beforeAutospacing="0" w:after="0" w:afterAutospacing="0"/>
        <w:rPr>
          <w:color w:val="000000"/>
        </w:rPr>
      </w:pPr>
      <w:r w:rsidRPr="00907106">
        <w:rPr>
          <w:b/>
          <w:bCs/>
          <w:color w:val="000000"/>
        </w:rPr>
        <w:t>4. После работы с кистями сначала:</w:t>
      </w:r>
    </w:p>
    <w:p w:rsidR="00907106" w:rsidRPr="00907106" w:rsidRDefault="00907106" w:rsidP="00907106">
      <w:pPr>
        <w:pStyle w:val="a3"/>
        <w:spacing w:before="0" w:beforeAutospacing="0" w:after="0" w:afterAutospacing="0"/>
        <w:rPr>
          <w:color w:val="000000"/>
        </w:rPr>
      </w:pPr>
      <w:r w:rsidRPr="00907106">
        <w:rPr>
          <w:color w:val="000000"/>
        </w:rPr>
        <w:t>а) с них отжимают остатки краски;</w:t>
      </w:r>
    </w:p>
    <w:p w:rsidR="00907106" w:rsidRPr="00907106" w:rsidRDefault="00907106" w:rsidP="00907106">
      <w:pPr>
        <w:pStyle w:val="a3"/>
        <w:spacing w:before="0" w:beforeAutospacing="0" w:after="0" w:afterAutospacing="0"/>
        <w:rPr>
          <w:color w:val="000000"/>
        </w:rPr>
      </w:pPr>
      <w:r w:rsidRPr="00907106">
        <w:rPr>
          <w:color w:val="000000"/>
        </w:rPr>
        <w:t>б) их моют в воде или растворителе;</w:t>
      </w:r>
    </w:p>
    <w:p w:rsidR="00907106" w:rsidRPr="00907106" w:rsidRDefault="00907106" w:rsidP="00907106">
      <w:pPr>
        <w:pStyle w:val="a3"/>
        <w:spacing w:before="0" w:beforeAutospacing="0" w:after="0" w:afterAutospacing="0"/>
        <w:rPr>
          <w:color w:val="000000"/>
        </w:rPr>
      </w:pPr>
      <w:r w:rsidRPr="00907106">
        <w:rPr>
          <w:color w:val="000000"/>
        </w:rPr>
        <w:t>в) кисти сушат;</w:t>
      </w:r>
    </w:p>
    <w:p w:rsidR="00907106" w:rsidRPr="00907106" w:rsidRDefault="00907106" w:rsidP="00907106">
      <w:pPr>
        <w:pStyle w:val="a3"/>
        <w:spacing w:before="0" w:beforeAutospacing="0" w:after="0" w:afterAutospacing="0"/>
        <w:rPr>
          <w:color w:val="000000"/>
        </w:rPr>
      </w:pPr>
      <w:r w:rsidRPr="00907106">
        <w:rPr>
          <w:color w:val="000000"/>
        </w:rPr>
        <w:t>г) замачивают в воде.</w:t>
      </w:r>
    </w:p>
    <w:p w:rsidR="00907106" w:rsidRPr="00907106" w:rsidRDefault="00907106" w:rsidP="00907106">
      <w:pPr>
        <w:pStyle w:val="a3"/>
        <w:spacing w:before="0" w:beforeAutospacing="0" w:after="0" w:afterAutospacing="0"/>
        <w:rPr>
          <w:color w:val="000000"/>
        </w:rPr>
      </w:pPr>
      <w:r w:rsidRPr="00907106">
        <w:rPr>
          <w:b/>
          <w:bCs/>
          <w:color w:val="000000"/>
        </w:rPr>
        <w:t>5. Какие шпатели бывают;</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lastRenderedPageBreak/>
        <w:t>а) деревянный;</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б) стальной;</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в) стеклянный;</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г) резиновый;</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д) железный;</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е) пластмассовый.</w:t>
      </w:r>
    </w:p>
    <w:p w:rsidR="00907106" w:rsidRPr="00907106" w:rsidRDefault="00907106" w:rsidP="00907106">
      <w:pPr>
        <w:pStyle w:val="a3"/>
        <w:shd w:val="clear" w:color="auto" w:fill="FFFFFF"/>
        <w:spacing w:before="0" w:beforeAutospacing="0" w:after="0" w:afterAutospacing="0"/>
        <w:rPr>
          <w:color w:val="000000"/>
        </w:rPr>
      </w:pPr>
      <w:r w:rsidRPr="00907106">
        <w:rPr>
          <w:b/>
          <w:bCs/>
          <w:color w:val="414141"/>
        </w:rPr>
        <w:t>6.Шпатель предназначен для:</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а) нанесения;</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б) набрасывания;</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в) намазывания;</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г) разравнивания.</w:t>
      </w:r>
    </w:p>
    <w:p w:rsidR="00907106" w:rsidRPr="00907106" w:rsidRDefault="00907106" w:rsidP="00907106">
      <w:pPr>
        <w:pStyle w:val="a3"/>
        <w:shd w:val="clear" w:color="auto" w:fill="FFFFFF"/>
        <w:spacing w:before="0" w:beforeAutospacing="0" w:after="0" w:afterAutospacing="0"/>
        <w:rPr>
          <w:color w:val="000000"/>
        </w:rPr>
      </w:pPr>
      <w:r w:rsidRPr="00907106">
        <w:rPr>
          <w:b/>
          <w:bCs/>
          <w:color w:val="414141"/>
        </w:rPr>
        <w:t>7. Валик — инструмент для окраски:</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а) плоских поверхностей;</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б) круглых поверхностей;</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в) фигурных поверхностей.</w:t>
      </w:r>
    </w:p>
    <w:p w:rsidR="00907106" w:rsidRPr="00907106" w:rsidRDefault="00907106" w:rsidP="00907106">
      <w:pPr>
        <w:pStyle w:val="a3"/>
        <w:spacing w:before="0" w:beforeAutospacing="0" w:after="0" w:afterAutospacing="0"/>
        <w:rPr>
          <w:color w:val="000000"/>
        </w:rPr>
      </w:pPr>
      <w:r w:rsidRPr="00907106">
        <w:rPr>
          <w:b/>
          <w:bCs/>
          <w:color w:val="414141"/>
        </w:rPr>
        <w:t>8.</w:t>
      </w:r>
      <w:r w:rsidRPr="00907106">
        <w:rPr>
          <w:rStyle w:val="apple-converted-space"/>
          <w:b/>
          <w:bCs/>
          <w:color w:val="000000"/>
        </w:rPr>
        <w:t> </w:t>
      </w:r>
      <w:r w:rsidRPr="00907106">
        <w:rPr>
          <w:b/>
          <w:bCs/>
          <w:color w:val="000000"/>
        </w:rPr>
        <w:t>Валики бывают:</w:t>
      </w:r>
    </w:p>
    <w:p w:rsidR="00907106" w:rsidRPr="00907106" w:rsidRDefault="00907106" w:rsidP="00907106">
      <w:pPr>
        <w:pStyle w:val="a3"/>
        <w:spacing w:before="0" w:beforeAutospacing="0" w:after="0" w:afterAutospacing="0"/>
        <w:rPr>
          <w:color w:val="000000"/>
        </w:rPr>
      </w:pPr>
      <w:r w:rsidRPr="00907106">
        <w:rPr>
          <w:color w:val="414141"/>
        </w:rPr>
        <w:t>а) с поролоновым покрытием;</w:t>
      </w:r>
    </w:p>
    <w:p w:rsidR="00907106" w:rsidRPr="00907106" w:rsidRDefault="00907106" w:rsidP="00907106">
      <w:pPr>
        <w:pStyle w:val="a3"/>
        <w:spacing w:before="0" w:beforeAutospacing="0" w:after="0" w:afterAutospacing="0"/>
        <w:rPr>
          <w:color w:val="000000"/>
        </w:rPr>
      </w:pPr>
      <w:r w:rsidRPr="00907106">
        <w:rPr>
          <w:color w:val="414141"/>
        </w:rPr>
        <w:t>б) с меховым покрытием;</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в) с резиновым покрытием;</w:t>
      </w:r>
    </w:p>
    <w:p w:rsidR="00907106" w:rsidRPr="00907106" w:rsidRDefault="00907106" w:rsidP="00907106">
      <w:pPr>
        <w:pStyle w:val="a3"/>
        <w:shd w:val="clear" w:color="auto" w:fill="FFFFFF"/>
        <w:spacing w:before="0" w:beforeAutospacing="0" w:after="0" w:afterAutospacing="0"/>
        <w:rPr>
          <w:color w:val="000000"/>
        </w:rPr>
      </w:pPr>
      <w:r w:rsidRPr="00907106">
        <w:rPr>
          <w:b/>
          <w:bCs/>
          <w:color w:val="414141"/>
        </w:rPr>
        <w:t>9.При окраске поверхностей валиками:</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а) увеличивается производительность труда;</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б)уменьшается расход краски;</w:t>
      </w:r>
    </w:p>
    <w:p w:rsidR="00907106" w:rsidRPr="00907106" w:rsidRDefault="00907106" w:rsidP="00907106">
      <w:pPr>
        <w:pStyle w:val="a3"/>
        <w:shd w:val="clear" w:color="auto" w:fill="FFFFFF"/>
        <w:spacing w:before="0" w:beforeAutospacing="0" w:after="0" w:afterAutospacing="0"/>
        <w:rPr>
          <w:color w:val="000000"/>
        </w:rPr>
      </w:pPr>
      <w:r w:rsidRPr="00907106">
        <w:rPr>
          <w:b/>
          <w:bCs/>
          <w:color w:val="414141"/>
        </w:rPr>
        <w:t>10. По окончанию работ валик:</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а) разбивают и промывают в растворе;</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б) промывают в растворителе;</w:t>
      </w:r>
    </w:p>
    <w:p w:rsidR="00907106" w:rsidRPr="00907106" w:rsidRDefault="00907106" w:rsidP="00907106">
      <w:pPr>
        <w:pStyle w:val="a3"/>
        <w:shd w:val="clear" w:color="auto" w:fill="FFFFFF"/>
        <w:spacing w:before="0" w:beforeAutospacing="0" w:after="0" w:afterAutospacing="0"/>
        <w:rPr>
          <w:color w:val="000000"/>
        </w:rPr>
      </w:pPr>
      <w:r w:rsidRPr="00907106">
        <w:rPr>
          <w:color w:val="414141"/>
        </w:rPr>
        <w:t>в) замачивают в разбавленном растворителем окрасочном составе.</w:t>
      </w:r>
      <w:r w:rsidRPr="00907106">
        <w:rPr>
          <w:color w:val="000000"/>
        </w:rPr>
        <w:br/>
      </w:r>
    </w:p>
    <w:p w:rsidR="00907106" w:rsidRPr="00907106" w:rsidRDefault="00907106" w:rsidP="00907106">
      <w:pPr>
        <w:pStyle w:val="a3"/>
        <w:spacing w:before="0" w:beforeAutospacing="0" w:after="0" w:afterAutospacing="0"/>
        <w:rPr>
          <w:b/>
          <w:color w:val="000000"/>
        </w:rPr>
      </w:pPr>
      <w:r w:rsidRPr="00907106">
        <w:rPr>
          <w:b/>
          <w:color w:val="000000"/>
        </w:rPr>
        <w:t xml:space="preserve">Эталон правильных ответов. </w:t>
      </w:r>
    </w:p>
    <w:p w:rsidR="00907106" w:rsidRPr="00907106" w:rsidRDefault="00907106" w:rsidP="00907106">
      <w:pPr>
        <w:pStyle w:val="a3"/>
        <w:spacing w:before="0" w:beforeAutospacing="0" w:after="0" w:afterAutospacing="0"/>
        <w:rPr>
          <w:color w:val="000000"/>
        </w:rPr>
      </w:pPr>
      <w:r w:rsidRPr="00907106">
        <w:rPr>
          <w:color w:val="000000"/>
        </w:rPr>
        <w:t>1 А,Б,Г,Д,Е,З.</w:t>
      </w:r>
    </w:p>
    <w:p w:rsidR="00907106" w:rsidRPr="00907106" w:rsidRDefault="00907106" w:rsidP="00907106">
      <w:pPr>
        <w:pStyle w:val="a3"/>
        <w:spacing w:before="0" w:beforeAutospacing="0" w:after="0" w:afterAutospacing="0"/>
        <w:rPr>
          <w:color w:val="000000"/>
        </w:rPr>
      </w:pPr>
      <w:r w:rsidRPr="00907106">
        <w:rPr>
          <w:color w:val="000000"/>
        </w:rPr>
        <w:t>2 Г.</w:t>
      </w:r>
    </w:p>
    <w:p w:rsidR="00907106" w:rsidRPr="00907106" w:rsidRDefault="00907106" w:rsidP="00907106">
      <w:pPr>
        <w:pStyle w:val="a3"/>
        <w:spacing w:before="0" w:beforeAutospacing="0" w:after="0" w:afterAutospacing="0"/>
        <w:rPr>
          <w:color w:val="000000"/>
        </w:rPr>
      </w:pPr>
      <w:r w:rsidRPr="00907106">
        <w:rPr>
          <w:color w:val="000000"/>
        </w:rPr>
        <w:t>3 Б,В.</w:t>
      </w:r>
    </w:p>
    <w:p w:rsidR="00907106" w:rsidRPr="00907106" w:rsidRDefault="00907106" w:rsidP="00907106">
      <w:pPr>
        <w:pStyle w:val="a3"/>
        <w:spacing w:before="0" w:beforeAutospacing="0" w:after="0" w:afterAutospacing="0"/>
        <w:rPr>
          <w:color w:val="000000"/>
        </w:rPr>
      </w:pPr>
      <w:r w:rsidRPr="00907106">
        <w:rPr>
          <w:color w:val="000000"/>
        </w:rPr>
        <w:t>4 А,Б.</w:t>
      </w:r>
    </w:p>
    <w:p w:rsidR="00907106" w:rsidRPr="00907106" w:rsidRDefault="00907106" w:rsidP="00907106">
      <w:pPr>
        <w:pStyle w:val="a3"/>
        <w:spacing w:before="0" w:beforeAutospacing="0" w:after="0" w:afterAutospacing="0"/>
        <w:rPr>
          <w:color w:val="000000"/>
        </w:rPr>
      </w:pPr>
      <w:r w:rsidRPr="00907106">
        <w:rPr>
          <w:color w:val="000000"/>
        </w:rPr>
        <w:t>5 Б,Г,С.</w:t>
      </w:r>
    </w:p>
    <w:p w:rsidR="00907106" w:rsidRPr="00907106" w:rsidRDefault="00907106" w:rsidP="00907106">
      <w:pPr>
        <w:pStyle w:val="a3"/>
        <w:spacing w:before="0" w:beforeAutospacing="0" w:after="0" w:afterAutospacing="0"/>
        <w:rPr>
          <w:color w:val="000000"/>
        </w:rPr>
      </w:pPr>
      <w:r w:rsidRPr="00907106">
        <w:rPr>
          <w:color w:val="000000"/>
        </w:rPr>
        <w:t>6 В,Г.</w:t>
      </w:r>
    </w:p>
    <w:p w:rsidR="00907106" w:rsidRPr="00907106" w:rsidRDefault="00907106" w:rsidP="00907106">
      <w:pPr>
        <w:pStyle w:val="a3"/>
        <w:spacing w:before="0" w:beforeAutospacing="0" w:after="0" w:afterAutospacing="0"/>
        <w:rPr>
          <w:color w:val="000000"/>
        </w:rPr>
      </w:pPr>
      <w:r w:rsidRPr="00907106">
        <w:rPr>
          <w:color w:val="000000"/>
        </w:rPr>
        <w:t>7 А.</w:t>
      </w:r>
    </w:p>
    <w:p w:rsidR="00907106" w:rsidRPr="00907106" w:rsidRDefault="00907106" w:rsidP="00907106">
      <w:pPr>
        <w:pStyle w:val="a3"/>
        <w:spacing w:before="0" w:beforeAutospacing="0" w:after="0" w:afterAutospacing="0"/>
        <w:rPr>
          <w:color w:val="000000"/>
        </w:rPr>
      </w:pPr>
      <w:r w:rsidRPr="00907106">
        <w:rPr>
          <w:color w:val="000000"/>
        </w:rPr>
        <w:t>8 А,Б.</w:t>
      </w:r>
    </w:p>
    <w:p w:rsidR="00907106" w:rsidRPr="00907106" w:rsidRDefault="00907106" w:rsidP="00907106">
      <w:pPr>
        <w:pStyle w:val="a3"/>
        <w:spacing w:before="0" w:beforeAutospacing="0" w:after="0" w:afterAutospacing="0"/>
        <w:rPr>
          <w:color w:val="000000"/>
        </w:rPr>
      </w:pPr>
      <w:r w:rsidRPr="00907106">
        <w:rPr>
          <w:color w:val="000000"/>
        </w:rPr>
        <w:t>9 А,Б.</w:t>
      </w:r>
    </w:p>
    <w:p w:rsidR="00907106" w:rsidRPr="00907106" w:rsidRDefault="00907106" w:rsidP="00907106">
      <w:pPr>
        <w:pStyle w:val="a3"/>
        <w:spacing w:before="0" w:beforeAutospacing="0" w:after="0" w:afterAutospacing="0"/>
        <w:rPr>
          <w:color w:val="000000"/>
        </w:rPr>
      </w:pPr>
      <w:r w:rsidRPr="00907106">
        <w:rPr>
          <w:color w:val="000000"/>
        </w:rPr>
        <w:t>10 Б.</w:t>
      </w:r>
    </w:p>
    <w:p w:rsidR="00C92283" w:rsidRDefault="00C92283" w:rsidP="006D7535">
      <w:pPr>
        <w:spacing w:after="0" w:line="240" w:lineRule="auto"/>
        <w:rPr>
          <w:rFonts w:ascii="Times New Roman" w:hAnsi="Times New Roman" w:cs="Times New Roman"/>
          <w:sz w:val="24"/>
          <w:szCs w:val="24"/>
          <w:shd w:val="clear" w:color="auto" w:fill="FFFFFF"/>
        </w:rPr>
      </w:pPr>
    </w:p>
    <w:p w:rsidR="00907106" w:rsidRDefault="00907106" w:rsidP="006D7535">
      <w:pPr>
        <w:spacing w:after="0" w:line="240" w:lineRule="auto"/>
        <w:rPr>
          <w:rFonts w:ascii="Times New Roman" w:hAnsi="Times New Roman" w:cs="Times New Roman"/>
          <w:sz w:val="24"/>
          <w:szCs w:val="24"/>
          <w:shd w:val="clear" w:color="auto" w:fill="FFFFFF"/>
        </w:rPr>
      </w:pPr>
    </w:p>
    <w:p w:rsidR="00907106" w:rsidRPr="007E2BF0" w:rsidRDefault="00907106" w:rsidP="00907106">
      <w:pPr>
        <w:tabs>
          <w:tab w:val="left" w:pos="2370"/>
          <w:tab w:val="center" w:pos="4677"/>
        </w:tabs>
        <w:jc w:val="center"/>
        <w:rPr>
          <w:rFonts w:ascii="Times New Roman" w:hAnsi="Times New Roman" w:cs="Times New Roman"/>
          <w:b/>
          <w:bCs/>
          <w:sz w:val="28"/>
          <w:szCs w:val="28"/>
        </w:rPr>
      </w:pPr>
      <w:r w:rsidRPr="007E2BF0">
        <w:rPr>
          <w:rFonts w:ascii="Times New Roman" w:hAnsi="Times New Roman" w:cs="Times New Roman"/>
          <w:b/>
          <w:bCs/>
          <w:sz w:val="24"/>
          <w:szCs w:val="24"/>
        </w:rPr>
        <w:t xml:space="preserve">ПРАКТИЧЕСКОЕ ЗАНЯТИЕ №     </w:t>
      </w:r>
      <w:r>
        <w:rPr>
          <w:rFonts w:ascii="Times New Roman" w:hAnsi="Times New Roman" w:cs="Times New Roman"/>
          <w:b/>
          <w:bCs/>
          <w:sz w:val="28"/>
          <w:szCs w:val="28"/>
        </w:rPr>
        <w:t>30</w:t>
      </w:r>
    </w:p>
    <w:p w:rsidR="00907106" w:rsidRPr="00960D7F" w:rsidRDefault="00907106" w:rsidP="00907106">
      <w:pPr>
        <w:jc w:val="both"/>
        <w:rPr>
          <w:rFonts w:ascii="Times New Roman" w:hAnsi="Times New Roman" w:cs="Times New Roman"/>
          <w:b/>
          <w:bCs/>
          <w:sz w:val="24"/>
          <w:szCs w:val="24"/>
        </w:rPr>
      </w:pPr>
      <w:r w:rsidRPr="00960D7F">
        <w:rPr>
          <w:rFonts w:ascii="Times New Roman" w:hAnsi="Times New Roman" w:cs="Times New Roman"/>
          <w:b/>
          <w:bCs/>
          <w:sz w:val="24"/>
          <w:szCs w:val="24"/>
        </w:rPr>
        <w:t>Тема: Т</w:t>
      </w:r>
      <w:r w:rsidRPr="00960D7F">
        <w:rPr>
          <w:rFonts w:ascii="Times New Roman" w:hAnsi="Times New Roman" w:cs="Times New Roman"/>
          <w:b/>
          <w:sz w:val="24"/>
          <w:szCs w:val="24"/>
        </w:rPr>
        <w:t>ехнология ремонта окрашенных поверхностей водными красками</w:t>
      </w:r>
    </w:p>
    <w:p w:rsidR="00907106" w:rsidRPr="00960D7F" w:rsidRDefault="00907106" w:rsidP="00907106">
      <w:pPr>
        <w:jc w:val="both"/>
        <w:rPr>
          <w:rFonts w:ascii="Times New Roman" w:hAnsi="Times New Roman" w:cs="Times New Roman"/>
          <w:sz w:val="24"/>
          <w:szCs w:val="24"/>
        </w:rPr>
      </w:pPr>
      <w:r w:rsidRPr="00960D7F">
        <w:rPr>
          <w:rFonts w:ascii="Times New Roman" w:hAnsi="Times New Roman" w:cs="Times New Roman"/>
          <w:b/>
          <w:bCs/>
          <w:iCs/>
          <w:sz w:val="24"/>
          <w:szCs w:val="24"/>
        </w:rPr>
        <w:t>Цели</w:t>
      </w:r>
      <w:r w:rsidRPr="00960D7F">
        <w:rPr>
          <w:rFonts w:ascii="Times New Roman" w:hAnsi="Times New Roman" w:cs="Times New Roman"/>
          <w:b/>
          <w:bCs/>
          <w:sz w:val="24"/>
          <w:szCs w:val="24"/>
        </w:rPr>
        <w:t>:</w:t>
      </w:r>
      <w:r w:rsidRPr="00960D7F">
        <w:rPr>
          <w:rFonts w:ascii="Times New Roman" w:hAnsi="Times New Roman" w:cs="Times New Roman"/>
        </w:rPr>
        <w:t xml:space="preserve"> </w:t>
      </w:r>
      <w:r w:rsidRPr="00960D7F">
        <w:rPr>
          <w:rFonts w:ascii="Times New Roman" w:hAnsi="Times New Roman" w:cs="Times New Roman"/>
          <w:sz w:val="24"/>
          <w:szCs w:val="24"/>
        </w:rPr>
        <w:t>Обобщить и систематизировать знания по теме «</w:t>
      </w:r>
      <w:r w:rsidRPr="00960D7F">
        <w:rPr>
          <w:rFonts w:ascii="Times New Roman" w:hAnsi="Times New Roman" w:cs="Times New Roman"/>
          <w:bCs/>
          <w:sz w:val="24"/>
          <w:szCs w:val="24"/>
        </w:rPr>
        <w:t>Т</w:t>
      </w:r>
      <w:r w:rsidRPr="00960D7F">
        <w:rPr>
          <w:rFonts w:ascii="Times New Roman" w:hAnsi="Times New Roman" w:cs="Times New Roman"/>
          <w:sz w:val="24"/>
          <w:szCs w:val="24"/>
        </w:rPr>
        <w:t>ехнология ремонта окрашенных поверхностей водными красками»</w:t>
      </w:r>
    </w:p>
    <w:p w:rsidR="00907106" w:rsidRPr="000F58B0" w:rsidRDefault="00907106" w:rsidP="00907106">
      <w:pPr>
        <w:pStyle w:val="a3"/>
        <w:spacing w:before="0" w:beforeAutospacing="0" w:after="0" w:afterAutospacing="0" w:line="276" w:lineRule="auto"/>
        <w:jc w:val="both"/>
        <w:rPr>
          <w:b/>
          <w:bCs/>
        </w:rPr>
      </w:pPr>
      <w:r w:rsidRPr="000F58B0">
        <w:rPr>
          <w:b/>
          <w:bCs/>
          <w:iCs/>
        </w:rPr>
        <w:t>Информационные источники:</w:t>
      </w:r>
      <w:r w:rsidRPr="000F58B0">
        <w:rPr>
          <w:b/>
          <w:bCs/>
        </w:rPr>
        <w:t xml:space="preserve"> </w:t>
      </w:r>
    </w:p>
    <w:p w:rsidR="00907106" w:rsidRPr="000F58B0" w:rsidRDefault="00907106"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0F58B0">
        <w:rPr>
          <w:rFonts w:ascii="Times New Roman" w:hAnsi="Times New Roman" w:cs="Times New Roman"/>
          <w:bCs/>
          <w:iCs/>
          <w:sz w:val="24"/>
          <w:szCs w:val="24"/>
        </w:rPr>
        <w:t>Интернет источники</w:t>
      </w:r>
      <w:r w:rsidRPr="000F58B0">
        <w:rPr>
          <w:rFonts w:ascii="Times New Roman" w:hAnsi="Times New Roman" w:cs="Times New Roman"/>
          <w:b/>
          <w:bCs/>
          <w:sz w:val="24"/>
          <w:szCs w:val="24"/>
        </w:rPr>
        <w:t xml:space="preserve"> </w:t>
      </w:r>
    </w:p>
    <w:p w:rsidR="00907106" w:rsidRPr="00463534" w:rsidRDefault="00907106" w:rsidP="00907106">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lastRenderedPageBreak/>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907106" w:rsidRDefault="00907106" w:rsidP="00907106">
      <w:pPr>
        <w:pStyle w:val="a3"/>
        <w:spacing w:before="0" w:beforeAutospacing="0" w:after="0" w:afterAutospacing="0" w:line="276" w:lineRule="auto"/>
        <w:jc w:val="both"/>
        <w:rPr>
          <w:b/>
          <w:bCs/>
          <w:iCs/>
        </w:rPr>
      </w:pPr>
    </w:p>
    <w:p w:rsidR="00907106" w:rsidRDefault="00907106" w:rsidP="00907106">
      <w:pPr>
        <w:jc w:val="center"/>
        <w:rPr>
          <w:rFonts w:ascii="Times New Roman" w:hAnsi="Times New Roman"/>
          <w:b/>
          <w:sz w:val="24"/>
          <w:szCs w:val="24"/>
        </w:rPr>
      </w:pPr>
      <w:r w:rsidRPr="00ED0797">
        <w:rPr>
          <w:rFonts w:ascii="Times New Roman" w:hAnsi="Times New Roman"/>
          <w:b/>
          <w:sz w:val="24"/>
          <w:szCs w:val="24"/>
        </w:rPr>
        <w:t>Обеспеченность занятия (средства обучения):</w:t>
      </w:r>
    </w:p>
    <w:p w:rsidR="00907106" w:rsidRPr="00ED0797" w:rsidRDefault="00907106" w:rsidP="00907106">
      <w:pPr>
        <w:tabs>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1.</w:t>
      </w:r>
      <w:r w:rsidRPr="00ED0797">
        <w:rPr>
          <w:rFonts w:ascii="Times New Roman" w:hAnsi="Times New Roman" w:cs="Times New Roman"/>
          <w:sz w:val="24"/>
          <w:szCs w:val="24"/>
        </w:rPr>
        <w:t xml:space="preserve">Тетрадь для практических работ </w:t>
      </w:r>
      <w:r w:rsidRPr="00050FB7">
        <w:rPr>
          <w:rFonts w:ascii="Times New Roman" w:hAnsi="Times New Roman" w:cs="Times New Roman"/>
          <w:sz w:val="24"/>
          <w:szCs w:val="24"/>
        </w:rPr>
        <w:t>(в клетку, 12 листов</w:t>
      </w:r>
      <w:r w:rsidRPr="00ED0797">
        <w:rPr>
          <w:rFonts w:ascii="Times New Roman" w:hAnsi="Times New Roman" w:cs="Times New Roman"/>
          <w:i/>
          <w:sz w:val="24"/>
          <w:szCs w:val="24"/>
        </w:rPr>
        <w:t>).</w:t>
      </w:r>
    </w:p>
    <w:p w:rsidR="00907106" w:rsidRPr="00ED0797" w:rsidRDefault="00907106" w:rsidP="00907106">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sz w:val="24"/>
          <w:szCs w:val="24"/>
        </w:rPr>
        <w:t>2. Карандаш простой, ручка, линейка.</w:t>
      </w:r>
    </w:p>
    <w:p w:rsidR="00907106" w:rsidRPr="00C20291" w:rsidRDefault="00907106" w:rsidP="00907106">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3.</w:t>
      </w:r>
      <w:r w:rsidRPr="00ED0797">
        <w:rPr>
          <w:rFonts w:ascii="Times New Roman" w:hAnsi="Times New Roman" w:cs="Times New Roman"/>
          <w:sz w:val="24"/>
          <w:szCs w:val="24"/>
        </w:rPr>
        <w:t>Рабочая тетрадь с теоретическим</w:t>
      </w:r>
      <w:r>
        <w:rPr>
          <w:rFonts w:ascii="Times New Roman" w:hAnsi="Times New Roman" w:cs="Times New Roman"/>
          <w:sz w:val="24"/>
          <w:szCs w:val="24"/>
        </w:rPr>
        <w:t xml:space="preserve"> материалом (конспекты лекций).</w:t>
      </w:r>
    </w:p>
    <w:p w:rsidR="00907106" w:rsidRDefault="00907106" w:rsidP="00907106">
      <w:pPr>
        <w:tabs>
          <w:tab w:val="left" w:pos="851"/>
        </w:tabs>
        <w:spacing w:after="0" w:line="240" w:lineRule="auto"/>
        <w:jc w:val="center"/>
        <w:rPr>
          <w:rFonts w:ascii="Times New Roman" w:hAnsi="Times New Roman" w:cs="Times New Roman"/>
          <w:b/>
          <w:sz w:val="24"/>
          <w:szCs w:val="24"/>
        </w:rPr>
      </w:pPr>
    </w:p>
    <w:p w:rsidR="00907106" w:rsidRPr="00907106" w:rsidRDefault="00907106" w:rsidP="00907106">
      <w:pPr>
        <w:pStyle w:val="a3"/>
        <w:spacing w:before="0" w:beforeAutospacing="0" w:after="0" w:afterAutospacing="0" w:line="276" w:lineRule="auto"/>
        <w:jc w:val="center"/>
        <w:rPr>
          <w:b/>
        </w:rPr>
      </w:pPr>
      <w:r w:rsidRPr="00907106">
        <w:rPr>
          <w:b/>
        </w:rPr>
        <w:t>Краткие теоретические материалы по теме практической  работ</w:t>
      </w:r>
    </w:p>
    <w:p w:rsidR="00907106" w:rsidRPr="00907106" w:rsidRDefault="00907106" w:rsidP="00907106">
      <w:pPr>
        <w:pStyle w:val="a3"/>
        <w:spacing w:before="0" w:beforeAutospacing="0" w:after="0" w:afterAutospacing="0" w:line="276" w:lineRule="auto"/>
        <w:jc w:val="center"/>
        <w:rPr>
          <w:bCs/>
          <w:i/>
        </w:rPr>
      </w:pPr>
    </w:p>
    <w:p w:rsidR="00907106" w:rsidRPr="00907106" w:rsidRDefault="00907106" w:rsidP="00907106">
      <w:pPr>
        <w:tabs>
          <w:tab w:val="left" w:pos="851"/>
        </w:tabs>
        <w:spacing w:after="0" w:line="240" w:lineRule="auto"/>
        <w:rPr>
          <w:rFonts w:ascii="Times New Roman" w:hAnsi="Times New Roman" w:cs="Times New Roman"/>
          <w:sz w:val="24"/>
          <w:szCs w:val="24"/>
        </w:rPr>
      </w:pPr>
      <w:r w:rsidRPr="00907106">
        <w:rPr>
          <w:rFonts w:ascii="Times New Roman" w:hAnsi="Times New Roman" w:cs="Times New Roman"/>
          <w:sz w:val="24"/>
          <w:szCs w:val="24"/>
        </w:rPr>
        <w:t>Часто при применении клеевых составов на окрашен</w:t>
      </w:r>
      <w:r w:rsidRPr="00907106">
        <w:rPr>
          <w:rFonts w:ascii="Times New Roman" w:hAnsi="Times New Roman" w:cs="Times New Roman"/>
          <w:sz w:val="24"/>
          <w:szCs w:val="24"/>
        </w:rPr>
        <w:softHyphen/>
        <w:t xml:space="preserve"> ной поверхности появляются сырые пятна или отдельные места с «замершим» колером, цвет которых значительно темнее. Это происходит, когда окрашивают не совсем про</w:t>
      </w:r>
      <w:r w:rsidRPr="00907106">
        <w:rPr>
          <w:rFonts w:ascii="Times New Roman" w:hAnsi="Times New Roman" w:cs="Times New Roman"/>
          <w:sz w:val="24"/>
          <w:szCs w:val="24"/>
        </w:rPr>
        <w:softHyphen/>
        <w:t xml:space="preserve"> сохшую штукатурку. Такие дефекты устраняют, промывая всю поверхность теплой водой, подсушивая сырые места, а затем огрунтовывая и окрашивая заново. При применении колеров с недостаточным количе-</w:t>
      </w:r>
      <w:r w:rsidRPr="00907106">
        <w:rPr>
          <w:rFonts w:ascii="Times New Roman" w:hAnsi="Times New Roman" w:cs="Times New Roman"/>
          <w:sz w:val="24"/>
          <w:szCs w:val="24"/>
        </w:rPr>
        <w:softHyphen/>
        <w:t xml:space="preserve"> ством клея происходит отмеливание красочного слоя, которое устраняют, также промывая поверхность, затем огрунтовывая и окрашивая колером с нормальным со</w:t>
      </w:r>
      <w:r w:rsidRPr="00907106">
        <w:rPr>
          <w:rFonts w:ascii="Times New Roman" w:hAnsi="Times New Roman" w:cs="Times New Roman"/>
          <w:sz w:val="24"/>
          <w:szCs w:val="24"/>
        </w:rPr>
        <w:softHyphen/>
        <w:t xml:space="preserve"> держанием клея.</w:t>
      </w:r>
    </w:p>
    <w:p w:rsidR="00907106" w:rsidRPr="00907106" w:rsidRDefault="00907106" w:rsidP="00907106">
      <w:pPr>
        <w:tabs>
          <w:tab w:val="left" w:pos="851"/>
        </w:tabs>
        <w:spacing w:after="0" w:line="240" w:lineRule="auto"/>
        <w:rPr>
          <w:rFonts w:ascii="Times New Roman" w:hAnsi="Times New Roman" w:cs="Times New Roman"/>
          <w:sz w:val="24"/>
          <w:szCs w:val="24"/>
        </w:rPr>
      </w:pPr>
      <w:r w:rsidRPr="00907106">
        <w:rPr>
          <w:rFonts w:ascii="Times New Roman" w:hAnsi="Times New Roman" w:cs="Times New Roman"/>
          <w:sz w:val="24"/>
          <w:szCs w:val="24"/>
        </w:rPr>
        <w:t>При применении колеров с излишком клея, а также при окраске поверхностей, зашпатлеванных или огрунтованных составами, содержащими избыточное количе</w:t>
      </w:r>
      <w:r w:rsidRPr="00907106">
        <w:rPr>
          <w:rFonts w:ascii="Times New Roman" w:hAnsi="Times New Roman" w:cs="Times New Roman"/>
          <w:sz w:val="24"/>
          <w:szCs w:val="24"/>
        </w:rPr>
        <w:softHyphen/>
        <w:t xml:space="preserve">ство клея, происходит «замирание» колера: появляются мраморовидные пятна и полосы. Для их устранения краску смывают горячей водой, поверхность несколько раз промывают теплой водой и, когда она просохнет, покрывают очень слабой грунтовкой (с небольшим количеством клея) — клей из шпатлевки должен закрепить слабую грунтовку.  Помимо перечисленных ранее дефектов, получающихся при окраске водными составами, в том числе и клеевыми, могут быть и другие дефекты. Причины их появления и способы устранения указаны в табл. № 24  </w:t>
      </w:r>
    </w:p>
    <w:p w:rsidR="00907106" w:rsidRPr="00907106" w:rsidRDefault="00907106" w:rsidP="00907106">
      <w:pPr>
        <w:tabs>
          <w:tab w:val="left" w:pos="851"/>
        </w:tabs>
        <w:spacing w:after="0" w:line="240" w:lineRule="auto"/>
        <w:rPr>
          <w:rFonts w:ascii="Times New Roman" w:hAnsi="Times New Roman" w:cs="Times New Roman"/>
          <w:b/>
          <w:sz w:val="24"/>
          <w:szCs w:val="24"/>
        </w:rPr>
      </w:pPr>
    </w:p>
    <w:p w:rsidR="00907106" w:rsidRPr="00907106" w:rsidRDefault="00907106" w:rsidP="00907106">
      <w:pPr>
        <w:tabs>
          <w:tab w:val="num" w:pos="720"/>
          <w:tab w:val="num" w:pos="851"/>
        </w:tabs>
        <w:spacing w:after="0" w:line="240" w:lineRule="auto"/>
        <w:ind w:left="426"/>
        <w:jc w:val="center"/>
        <w:rPr>
          <w:rFonts w:ascii="Times New Roman" w:hAnsi="Times New Roman" w:cs="Times New Roman"/>
          <w:b/>
          <w:sz w:val="24"/>
          <w:szCs w:val="24"/>
        </w:rPr>
      </w:pPr>
      <w:r w:rsidRPr="00960D7F">
        <w:rPr>
          <w:rFonts w:ascii="Times New Roman" w:hAnsi="Times New Roman" w:cs="Times New Roman"/>
          <w:b/>
          <w:sz w:val="24"/>
          <w:szCs w:val="24"/>
        </w:rPr>
        <w:t>Задания для практической работы.</w:t>
      </w:r>
    </w:p>
    <w:p w:rsidR="00907106" w:rsidRPr="00907106" w:rsidRDefault="00907106" w:rsidP="00907106">
      <w:pPr>
        <w:tabs>
          <w:tab w:val="num" w:pos="720"/>
          <w:tab w:val="num" w:pos="851"/>
        </w:tabs>
        <w:spacing w:after="0" w:line="240" w:lineRule="auto"/>
        <w:ind w:left="426"/>
        <w:rPr>
          <w:rFonts w:ascii="Times New Roman" w:hAnsi="Times New Roman" w:cs="Times New Roman"/>
          <w:b/>
          <w:sz w:val="24"/>
          <w:szCs w:val="24"/>
        </w:rPr>
      </w:pPr>
    </w:p>
    <w:p w:rsidR="00907106" w:rsidRPr="00907106" w:rsidRDefault="00907106"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sz w:val="24"/>
          <w:szCs w:val="24"/>
        </w:rPr>
      </w:pPr>
      <w:r w:rsidRPr="00907106">
        <w:rPr>
          <w:rFonts w:ascii="Times New Roman" w:hAnsi="Times New Roman" w:cs="Times New Roman"/>
          <w:b/>
          <w:sz w:val="24"/>
          <w:szCs w:val="24"/>
        </w:rPr>
        <w:t>Задание№1</w:t>
      </w:r>
      <w:r w:rsidRPr="00907106">
        <w:rPr>
          <w:rFonts w:ascii="Times New Roman" w:hAnsi="Times New Roman" w:cs="Times New Roman"/>
          <w:sz w:val="24"/>
          <w:szCs w:val="24"/>
        </w:rPr>
        <w:t xml:space="preserve"> пользуясь рекомендуемой литературой в тетради для практических работ  выполнить и заполнить таблицу № 24  </w:t>
      </w:r>
      <w:r w:rsidRPr="00907106">
        <w:rPr>
          <w:rFonts w:ascii="Times New Roman" w:hAnsi="Times New Roman" w:cs="Times New Roman"/>
          <w:color w:val="7030A0"/>
          <w:sz w:val="24"/>
          <w:szCs w:val="24"/>
        </w:rPr>
        <w:t xml:space="preserve"> </w:t>
      </w:r>
      <w:r w:rsidRPr="00907106">
        <w:rPr>
          <w:rFonts w:ascii="Times New Roman" w:hAnsi="Times New Roman" w:cs="Times New Roman"/>
          <w:sz w:val="24"/>
          <w:szCs w:val="24"/>
        </w:rPr>
        <w:t xml:space="preserve"> «Дефекты водных красок</w:t>
      </w:r>
      <w:r w:rsidRPr="00907106">
        <w:rPr>
          <w:rFonts w:ascii="Times New Roman" w:hAnsi="Times New Roman" w:cs="Times New Roman"/>
          <w:b/>
          <w:sz w:val="24"/>
          <w:szCs w:val="24"/>
        </w:rPr>
        <w:t>»</w:t>
      </w:r>
    </w:p>
    <w:p w:rsidR="00907106" w:rsidRPr="00907106" w:rsidRDefault="00907106" w:rsidP="00907106">
      <w:pPr>
        <w:pStyle w:val="a3"/>
        <w:spacing w:before="0" w:beforeAutospacing="0" w:after="0" w:afterAutospacing="0" w:line="276" w:lineRule="auto"/>
        <w:jc w:val="both"/>
      </w:pPr>
      <w:r w:rsidRPr="00907106">
        <w:t>Таблица № 24 Дефекты водных красок</w:t>
      </w:r>
    </w:p>
    <w:p w:rsidR="00907106" w:rsidRPr="00907106" w:rsidRDefault="00907106" w:rsidP="009071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color w:val="7030A0"/>
          <w:sz w:val="24"/>
          <w:szCs w:val="24"/>
        </w:rPr>
      </w:pPr>
    </w:p>
    <w:tbl>
      <w:tblPr>
        <w:tblStyle w:val="a4"/>
        <w:tblW w:w="0" w:type="auto"/>
        <w:tblLook w:val="04A0"/>
      </w:tblPr>
      <w:tblGrid>
        <w:gridCol w:w="3187"/>
        <w:gridCol w:w="3191"/>
        <w:gridCol w:w="3193"/>
      </w:tblGrid>
      <w:tr w:rsidR="00907106" w:rsidRPr="00907106" w:rsidTr="00907106">
        <w:tc>
          <w:tcPr>
            <w:tcW w:w="3238" w:type="dxa"/>
          </w:tcPr>
          <w:p w:rsidR="00907106" w:rsidRPr="00907106" w:rsidRDefault="00907106" w:rsidP="00907106">
            <w:pPr>
              <w:pStyle w:val="a3"/>
              <w:spacing w:before="0" w:beforeAutospacing="0" w:after="0" w:afterAutospacing="0" w:line="276" w:lineRule="auto"/>
              <w:jc w:val="center"/>
              <w:rPr>
                <w:b/>
              </w:rPr>
            </w:pPr>
            <w:r w:rsidRPr="00907106">
              <w:rPr>
                <w:b/>
              </w:rPr>
              <w:t>Дефекты</w:t>
            </w:r>
          </w:p>
        </w:tc>
        <w:tc>
          <w:tcPr>
            <w:tcW w:w="3238" w:type="dxa"/>
          </w:tcPr>
          <w:p w:rsidR="00907106" w:rsidRPr="00907106" w:rsidRDefault="00907106" w:rsidP="00907106">
            <w:pPr>
              <w:pStyle w:val="a3"/>
              <w:spacing w:before="0" w:beforeAutospacing="0" w:after="0" w:afterAutospacing="0" w:line="276" w:lineRule="auto"/>
              <w:jc w:val="center"/>
              <w:rPr>
                <w:b/>
              </w:rPr>
            </w:pPr>
            <w:r w:rsidRPr="00907106">
              <w:rPr>
                <w:b/>
              </w:rPr>
              <w:t>Причины их появления</w:t>
            </w:r>
          </w:p>
        </w:tc>
        <w:tc>
          <w:tcPr>
            <w:tcW w:w="3238" w:type="dxa"/>
          </w:tcPr>
          <w:p w:rsidR="00907106" w:rsidRPr="00907106" w:rsidRDefault="00907106" w:rsidP="00907106">
            <w:pPr>
              <w:pStyle w:val="a3"/>
              <w:spacing w:before="0" w:beforeAutospacing="0" w:after="0" w:afterAutospacing="0" w:line="276" w:lineRule="auto"/>
              <w:jc w:val="center"/>
              <w:rPr>
                <w:b/>
              </w:rPr>
            </w:pPr>
            <w:r w:rsidRPr="00907106">
              <w:rPr>
                <w:b/>
              </w:rPr>
              <w:t>Способы устранения</w:t>
            </w:r>
          </w:p>
        </w:tc>
      </w:tr>
      <w:tr w:rsidR="00907106" w:rsidRPr="00907106" w:rsidTr="00907106">
        <w:tc>
          <w:tcPr>
            <w:tcW w:w="3238" w:type="dxa"/>
          </w:tcPr>
          <w:p w:rsidR="00907106" w:rsidRPr="00907106" w:rsidRDefault="00907106" w:rsidP="00907106">
            <w:pPr>
              <w:pStyle w:val="a3"/>
              <w:spacing w:before="0" w:beforeAutospacing="0" w:after="0" w:afterAutospacing="0" w:line="276" w:lineRule="auto"/>
              <w:jc w:val="both"/>
            </w:pPr>
          </w:p>
        </w:tc>
        <w:tc>
          <w:tcPr>
            <w:tcW w:w="3238" w:type="dxa"/>
          </w:tcPr>
          <w:p w:rsidR="00907106" w:rsidRPr="00907106" w:rsidRDefault="00907106" w:rsidP="00907106">
            <w:pPr>
              <w:pStyle w:val="a3"/>
              <w:spacing w:before="0" w:beforeAutospacing="0" w:after="0" w:afterAutospacing="0" w:line="276" w:lineRule="auto"/>
              <w:jc w:val="both"/>
            </w:pPr>
          </w:p>
        </w:tc>
        <w:tc>
          <w:tcPr>
            <w:tcW w:w="3238" w:type="dxa"/>
          </w:tcPr>
          <w:p w:rsidR="00907106" w:rsidRPr="00907106" w:rsidRDefault="00907106" w:rsidP="00907106">
            <w:pPr>
              <w:pStyle w:val="a3"/>
              <w:spacing w:before="0" w:beforeAutospacing="0" w:after="0" w:afterAutospacing="0" w:line="276" w:lineRule="auto"/>
              <w:jc w:val="both"/>
            </w:pPr>
          </w:p>
        </w:tc>
      </w:tr>
      <w:tr w:rsidR="00907106" w:rsidRPr="00907106" w:rsidTr="00907106">
        <w:tc>
          <w:tcPr>
            <w:tcW w:w="3238" w:type="dxa"/>
          </w:tcPr>
          <w:p w:rsidR="00907106" w:rsidRPr="00907106" w:rsidRDefault="00907106" w:rsidP="00907106">
            <w:pPr>
              <w:pStyle w:val="a3"/>
              <w:spacing w:before="0" w:beforeAutospacing="0" w:after="0" w:afterAutospacing="0" w:line="276" w:lineRule="auto"/>
            </w:pPr>
            <w:r w:rsidRPr="00907106">
              <w:t xml:space="preserve">                                                                                                                                                                                                                           </w:t>
            </w:r>
          </w:p>
        </w:tc>
        <w:tc>
          <w:tcPr>
            <w:tcW w:w="3238" w:type="dxa"/>
          </w:tcPr>
          <w:p w:rsidR="00907106" w:rsidRPr="00907106" w:rsidRDefault="00907106" w:rsidP="00907106">
            <w:pPr>
              <w:pStyle w:val="a3"/>
              <w:spacing w:before="0" w:beforeAutospacing="0" w:after="0" w:afterAutospacing="0" w:line="276" w:lineRule="auto"/>
            </w:pPr>
          </w:p>
        </w:tc>
        <w:tc>
          <w:tcPr>
            <w:tcW w:w="3238" w:type="dxa"/>
          </w:tcPr>
          <w:p w:rsidR="00907106" w:rsidRPr="00907106" w:rsidRDefault="00907106" w:rsidP="00907106">
            <w:pPr>
              <w:pStyle w:val="a3"/>
              <w:spacing w:before="0" w:beforeAutospacing="0" w:after="0" w:afterAutospacing="0" w:line="276" w:lineRule="auto"/>
              <w:jc w:val="both"/>
            </w:pPr>
          </w:p>
        </w:tc>
      </w:tr>
    </w:tbl>
    <w:p w:rsidR="00907106" w:rsidRPr="00907106" w:rsidRDefault="00907106" w:rsidP="00907106">
      <w:pPr>
        <w:pStyle w:val="a3"/>
        <w:spacing w:before="0" w:beforeAutospacing="0" w:after="0" w:afterAutospacing="0" w:line="276" w:lineRule="auto"/>
        <w:jc w:val="both"/>
        <w:rPr>
          <w:bCs/>
          <w:i/>
        </w:rPr>
      </w:pPr>
    </w:p>
    <w:p w:rsidR="00907106" w:rsidRPr="00907106" w:rsidRDefault="00907106" w:rsidP="00907106">
      <w:pPr>
        <w:spacing w:after="0" w:line="240" w:lineRule="auto"/>
        <w:rPr>
          <w:rFonts w:ascii="Times New Roman" w:hAnsi="Times New Roman" w:cs="Times New Roman"/>
          <w:bCs/>
          <w:sz w:val="24"/>
          <w:szCs w:val="24"/>
        </w:rPr>
      </w:pPr>
      <w:r w:rsidRPr="00907106">
        <w:rPr>
          <w:rFonts w:ascii="Times New Roman" w:hAnsi="Times New Roman" w:cs="Times New Roman"/>
          <w:b/>
          <w:bCs/>
          <w:sz w:val="24"/>
          <w:szCs w:val="24"/>
        </w:rPr>
        <w:t>Задания № 2</w:t>
      </w:r>
      <w:r w:rsidRPr="00907106">
        <w:rPr>
          <w:rFonts w:ascii="Times New Roman" w:hAnsi="Times New Roman" w:cs="Times New Roman"/>
          <w:sz w:val="24"/>
          <w:szCs w:val="24"/>
        </w:rPr>
        <w:t>:  Пользуясь таблицу № 24 выполнить з</w:t>
      </w:r>
      <w:r w:rsidRPr="00907106">
        <w:rPr>
          <w:rFonts w:ascii="Times New Roman" w:hAnsi="Times New Roman" w:cs="Times New Roman"/>
          <w:bCs/>
          <w:sz w:val="24"/>
          <w:szCs w:val="24"/>
        </w:rPr>
        <w:t>адание:</w:t>
      </w:r>
    </w:p>
    <w:p w:rsidR="00907106" w:rsidRPr="00907106" w:rsidRDefault="00907106" w:rsidP="00907106">
      <w:pPr>
        <w:spacing w:after="0" w:line="240" w:lineRule="auto"/>
        <w:rPr>
          <w:rFonts w:ascii="Times New Roman" w:hAnsi="Times New Roman" w:cs="Times New Roman"/>
          <w:bCs/>
          <w:sz w:val="24"/>
          <w:szCs w:val="24"/>
        </w:rPr>
      </w:pPr>
      <w:r w:rsidRPr="00907106">
        <w:rPr>
          <w:rFonts w:ascii="Times New Roman" w:hAnsi="Times New Roman" w:cs="Times New Roman"/>
          <w:sz w:val="24"/>
          <w:szCs w:val="24"/>
        </w:rPr>
        <w:t>Какие   причины и способы устранения  дефектов:</w:t>
      </w:r>
    </w:p>
    <w:p w:rsidR="00907106" w:rsidRPr="00907106" w:rsidRDefault="00907106" w:rsidP="00907106">
      <w:pPr>
        <w:pStyle w:val="a3"/>
        <w:spacing w:before="0" w:beforeAutospacing="0" w:after="0" w:afterAutospacing="0"/>
      </w:pPr>
      <w:r w:rsidRPr="00907106">
        <w:t xml:space="preserve">1. Желтые ржавые пятна </w:t>
      </w:r>
    </w:p>
    <w:p w:rsidR="00907106" w:rsidRPr="00907106" w:rsidRDefault="00907106" w:rsidP="00907106">
      <w:pPr>
        <w:spacing w:after="0"/>
        <w:rPr>
          <w:rFonts w:ascii="Times New Roman" w:hAnsi="Times New Roman" w:cs="Times New Roman"/>
          <w:sz w:val="24"/>
          <w:szCs w:val="24"/>
        </w:rPr>
      </w:pPr>
      <w:r w:rsidRPr="00907106">
        <w:rPr>
          <w:rFonts w:ascii="Times New Roman" w:hAnsi="Times New Roman" w:cs="Times New Roman"/>
          <w:sz w:val="24"/>
          <w:szCs w:val="24"/>
        </w:rPr>
        <w:t>2. Просвечивание пре</w:t>
      </w:r>
      <w:r w:rsidRPr="00907106">
        <w:rPr>
          <w:rFonts w:ascii="Times New Roman" w:hAnsi="Times New Roman" w:cs="Times New Roman"/>
          <w:sz w:val="24"/>
          <w:szCs w:val="24"/>
        </w:rPr>
        <w:softHyphen/>
        <w:t>дыдущего красочного слоя</w:t>
      </w:r>
    </w:p>
    <w:p w:rsidR="00907106" w:rsidRPr="00907106" w:rsidRDefault="00907106" w:rsidP="00907106">
      <w:pPr>
        <w:spacing w:after="0"/>
        <w:rPr>
          <w:rFonts w:ascii="Times New Roman" w:hAnsi="Times New Roman" w:cs="Times New Roman"/>
          <w:sz w:val="24"/>
          <w:szCs w:val="24"/>
        </w:rPr>
      </w:pPr>
      <w:r w:rsidRPr="00907106">
        <w:rPr>
          <w:rFonts w:ascii="Times New Roman" w:hAnsi="Times New Roman" w:cs="Times New Roman"/>
          <w:sz w:val="24"/>
          <w:szCs w:val="24"/>
        </w:rPr>
        <w:t>3. Отслаивание красочной пленки</w:t>
      </w:r>
    </w:p>
    <w:p w:rsidR="00907106" w:rsidRPr="00907106" w:rsidRDefault="00907106" w:rsidP="00907106">
      <w:pPr>
        <w:spacing w:after="0"/>
        <w:rPr>
          <w:rFonts w:ascii="Times New Roman" w:hAnsi="Times New Roman" w:cs="Times New Roman"/>
          <w:sz w:val="24"/>
          <w:szCs w:val="24"/>
        </w:rPr>
      </w:pPr>
      <w:r w:rsidRPr="00907106">
        <w:rPr>
          <w:rFonts w:ascii="Times New Roman" w:hAnsi="Times New Roman" w:cs="Times New Roman"/>
          <w:sz w:val="24"/>
          <w:szCs w:val="24"/>
        </w:rPr>
        <w:t>4. Окрашенная поверхность сохнет неравномерно</w:t>
      </w:r>
    </w:p>
    <w:p w:rsidR="00907106" w:rsidRDefault="00907106" w:rsidP="00907106">
      <w:pPr>
        <w:spacing w:after="0"/>
        <w:rPr>
          <w:rFonts w:ascii="Times New Roman" w:hAnsi="Times New Roman" w:cs="Times New Roman"/>
          <w:sz w:val="24"/>
          <w:szCs w:val="24"/>
        </w:rPr>
      </w:pPr>
      <w:r w:rsidRPr="00907106">
        <w:rPr>
          <w:rFonts w:ascii="Times New Roman" w:hAnsi="Times New Roman" w:cs="Times New Roman"/>
          <w:sz w:val="24"/>
          <w:szCs w:val="24"/>
        </w:rPr>
        <w:t>5. Изменение цветово</w:t>
      </w:r>
      <w:r w:rsidRPr="00907106">
        <w:rPr>
          <w:rFonts w:ascii="Times New Roman" w:hAnsi="Times New Roman" w:cs="Times New Roman"/>
          <w:sz w:val="24"/>
          <w:szCs w:val="24"/>
        </w:rPr>
        <w:softHyphen/>
        <w:t>го тона</w:t>
      </w:r>
    </w:p>
    <w:p w:rsidR="00907106" w:rsidRPr="00907106" w:rsidRDefault="00907106" w:rsidP="00907106">
      <w:pPr>
        <w:tabs>
          <w:tab w:val="left" w:pos="2370"/>
          <w:tab w:val="center" w:pos="4677"/>
        </w:tabs>
        <w:rPr>
          <w:rFonts w:ascii="Times New Roman" w:hAnsi="Times New Roman" w:cs="Times New Roman"/>
          <w:b/>
          <w:bCs/>
          <w:sz w:val="24"/>
          <w:szCs w:val="24"/>
        </w:rPr>
      </w:pPr>
    </w:p>
    <w:p w:rsidR="00960D7F" w:rsidRPr="00960D7F" w:rsidRDefault="00960D7F" w:rsidP="00960D7F">
      <w:pPr>
        <w:tabs>
          <w:tab w:val="left" w:pos="2370"/>
          <w:tab w:val="center" w:pos="4677"/>
        </w:tabs>
        <w:jc w:val="center"/>
        <w:rPr>
          <w:rFonts w:ascii="Times New Roman" w:hAnsi="Times New Roman" w:cs="Times New Roman"/>
          <w:b/>
          <w:bCs/>
          <w:sz w:val="24"/>
          <w:szCs w:val="24"/>
        </w:rPr>
      </w:pPr>
      <w:r w:rsidRPr="00960D7F">
        <w:rPr>
          <w:rFonts w:ascii="Times New Roman" w:hAnsi="Times New Roman" w:cs="Times New Roman"/>
          <w:b/>
          <w:bCs/>
          <w:sz w:val="24"/>
          <w:szCs w:val="24"/>
        </w:rPr>
        <w:t>ПРАКТИЧЕСКОЕ ЗАНЯТИЕ №     31</w:t>
      </w:r>
    </w:p>
    <w:p w:rsidR="00960D7F" w:rsidRDefault="00960D7F" w:rsidP="00960D7F">
      <w:pPr>
        <w:tabs>
          <w:tab w:val="left" w:pos="2370"/>
          <w:tab w:val="center" w:pos="4677"/>
        </w:tabs>
        <w:rPr>
          <w:rFonts w:ascii="Times New Roman" w:hAnsi="Times New Roman" w:cs="Times New Roman"/>
          <w:b/>
          <w:sz w:val="24"/>
          <w:szCs w:val="24"/>
        </w:rPr>
      </w:pPr>
      <w:r w:rsidRPr="007E2BF0">
        <w:rPr>
          <w:rFonts w:ascii="Times New Roman" w:hAnsi="Times New Roman" w:cs="Times New Roman"/>
          <w:b/>
          <w:bCs/>
          <w:sz w:val="24"/>
          <w:szCs w:val="24"/>
        </w:rPr>
        <w:t>Тема:</w:t>
      </w:r>
      <w:r w:rsidRPr="00656E0B">
        <w:rPr>
          <w:rFonts w:ascii="Times New Roman" w:hAnsi="Times New Roman" w:cs="Times New Roman"/>
          <w:b/>
          <w:bCs/>
          <w:sz w:val="24"/>
          <w:szCs w:val="24"/>
        </w:rPr>
        <w:t xml:space="preserve"> Т</w:t>
      </w:r>
      <w:r w:rsidRPr="00656E0B">
        <w:rPr>
          <w:rFonts w:ascii="Times New Roman" w:hAnsi="Times New Roman" w:cs="Times New Roman"/>
          <w:b/>
          <w:sz w:val="24"/>
          <w:szCs w:val="24"/>
        </w:rPr>
        <w:t>ехнология ремонта при окраске силикатными гидрофобизированными составами.</w:t>
      </w:r>
    </w:p>
    <w:p w:rsidR="00960D7F" w:rsidRPr="00960D7F" w:rsidRDefault="00960D7F" w:rsidP="00960D7F">
      <w:pPr>
        <w:tabs>
          <w:tab w:val="left" w:pos="2370"/>
          <w:tab w:val="center" w:pos="4677"/>
        </w:tabs>
        <w:rPr>
          <w:rFonts w:ascii="Times New Roman" w:hAnsi="Times New Roman" w:cs="Times New Roman"/>
        </w:rPr>
      </w:pPr>
      <w:r w:rsidRPr="00960D7F">
        <w:rPr>
          <w:rFonts w:ascii="Times New Roman" w:hAnsi="Times New Roman" w:cs="Times New Roman"/>
          <w:b/>
          <w:bCs/>
          <w:iCs/>
          <w:sz w:val="24"/>
          <w:szCs w:val="24"/>
        </w:rPr>
        <w:lastRenderedPageBreak/>
        <w:t>Цели</w:t>
      </w:r>
      <w:r w:rsidRPr="00960D7F">
        <w:rPr>
          <w:rFonts w:ascii="Times New Roman" w:hAnsi="Times New Roman" w:cs="Times New Roman"/>
          <w:b/>
          <w:bCs/>
          <w:sz w:val="24"/>
          <w:szCs w:val="24"/>
        </w:rPr>
        <w:t>:</w:t>
      </w:r>
      <w:r w:rsidRPr="00960D7F">
        <w:rPr>
          <w:rFonts w:ascii="Times New Roman" w:hAnsi="Times New Roman" w:cs="Times New Roman"/>
        </w:rPr>
        <w:t xml:space="preserve"> </w:t>
      </w:r>
      <w:r w:rsidRPr="00960D7F">
        <w:rPr>
          <w:rFonts w:ascii="Times New Roman" w:hAnsi="Times New Roman" w:cs="Times New Roman"/>
          <w:sz w:val="24"/>
          <w:szCs w:val="24"/>
        </w:rPr>
        <w:t>Обобщить и систематизировать знания по теме «</w:t>
      </w:r>
      <w:r w:rsidRPr="00960D7F">
        <w:rPr>
          <w:rFonts w:ascii="Times New Roman" w:hAnsi="Times New Roman" w:cs="Times New Roman"/>
          <w:bCs/>
          <w:sz w:val="24"/>
          <w:szCs w:val="24"/>
        </w:rPr>
        <w:t>Т</w:t>
      </w:r>
      <w:r w:rsidRPr="00960D7F">
        <w:rPr>
          <w:rFonts w:ascii="Times New Roman" w:hAnsi="Times New Roman" w:cs="Times New Roman"/>
          <w:sz w:val="24"/>
          <w:szCs w:val="24"/>
        </w:rPr>
        <w:t>ехнология ремонта при окраске силикатными гидрофобизированными составами.»</w:t>
      </w:r>
    </w:p>
    <w:p w:rsidR="00960D7F" w:rsidRPr="000F58B0" w:rsidRDefault="00960D7F" w:rsidP="00960D7F">
      <w:pPr>
        <w:pStyle w:val="a3"/>
        <w:spacing w:before="0" w:beforeAutospacing="0" w:after="0" w:afterAutospacing="0" w:line="276" w:lineRule="auto"/>
        <w:jc w:val="both"/>
        <w:rPr>
          <w:b/>
          <w:bCs/>
        </w:rPr>
      </w:pPr>
      <w:r w:rsidRPr="000F58B0">
        <w:rPr>
          <w:b/>
          <w:bCs/>
          <w:iCs/>
        </w:rPr>
        <w:t>Информационные источники:</w:t>
      </w:r>
      <w:r w:rsidRPr="000F58B0">
        <w:rPr>
          <w:b/>
          <w:bCs/>
        </w:rPr>
        <w:t xml:space="preserve"> </w:t>
      </w:r>
    </w:p>
    <w:p w:rsidR="00960D7F" w:rsidRPr="000F58B0" w:rsidRDefault="00960D7F" w:rsidP="00960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0F58B0">
        <w:rPr>
          <w:rFonts w:ascii="Times New Roman" w:hAnsi="Times New Roman" w:cs="Times New Roman"/>
          <w:bCs/>
          <w:iCs/>
          <w:sz w:val="24"/>
          <w:szCs w:val="24"/>
        </w:rPr>
        <w:t>Интернет источники</w:t>
      </w:r>
      <w:r w:rsidRPr="000F58B0">
        <w:rPr>
          <w:rFonts w:ascii="Times New Roman" w:hAnsi="Times New Roman" w:cs="Times New Roman"/>
          <w:b/>
          <w:bCs/>
          <w:sz w:val="24"/>
          <w:szCs w:val="24"/>
        </w:rPr>
        <w:t xml:space="preserve"> </w:t>
      </w:r>
    </w:p>
    <w:p w:rsidR="00960D7F" w:rsidRPr="00463534" w:rsidRDefault="00960D7F" w:rsidP="00960D7F">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960D7F" w:rsidRDefault="00960D7F" w:rsidP="00960D7F">
      <w:pPr>
        <w:pStyle w:val="a3"/>
        <w:spacing w:before="0" w:beforeAutospacing="0" w:after="0" w:afterAutospacing="0" w:line="276" w:lineRule="auto"/>
        <w:jc w:val="both"/>
        <w:rPr>
          <w:b/>
          <w:bCs/>
          <w:iCs/>
        </w:rPr>
      </w:pPr>
    </w:p>
    <w:p w:rsidR="00960D7F" w:rsidRDefault="00960D7F" w:rsidP="00960D7F">
      <w:pPr>
        <w:jc w:val="center"/>
        <w:rPr>
          <w:rFonts w:ascii="Times New Roman" w:hAnsi="Times New Roman"/>
          <w:b/>
          <w:sz w:val="24"/>
          <w:szCs w:val="24"/>
        </w:rPr>
      </w:pPr>
      <w:r w:rsidRPr="00ED0797">
        <w:rPr>
          <w:rFonts w:ascii="Times New Roman" w:hAnsi="Times New Roman"/>
          <w:b/>
          <w:sz w:val="24"/>
          <w:szCs w:val="24"/>
        </w:rPr>
        <w:t>Обеспеченность занятия (средства обучения):</w:t>
      </w:r>
    </w:p>
    <w:p w:rsidR="00960D7F" w:rsidRPr="00ED0797" w:rsidRDefault="00960D7F" w:rsidP="00960D7F">
      <w:pPr>
        <w:tabs>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1.</w:t>
      </w:r>
      <w:r w:rsidRPr="00ED0797">
        <w:rPr>
          <w:rFonts w:ascii="Times New Roman" w:hAnsi="Times New Roman" w:cs="Times New Roman"/>
          <w:sz w:val="24"/>
          <w:szCs w:val="24"/>
        </w:rPr>
        <w:t xml:space="preserve">Тетрадь для практических работ </w:t>
      </w:r>
      <w:r w:rsidRPr="00050FB7">
        <w:rPr>
          <w:rFonts w:ascii="Times New Roman" w:hAnsi="Times New Roman" w:cs="Times New Roman"/>
          <w:sz w:val="24"/>
          <w:szCs w:val="24"/>
        </w:rPr>
        <w:t>(в клетку, 12 листов</w:t>
      </w:r>
      <w:r w:rsidRPr="00ED0797">
        <w:rPr>
          <w:rFonts w:ascii="Times New Roman" w:hAnsi="Times New Roman" w:cs="Times New Roman"/>
          <w:i/>
          <w:sz w:val="24"/>
          <w:szCs w:val="24"/>
        </w:rPr>
        <w:t>).</w:t>
      </w:r>
    </w:p>
    <w:p w:rsidR="00960D7F" w:rsidRPr="00ED0797" w:rsidRDefault="00960D7F" w:rsidP="00960D7F">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sz w:val="24"/>
          <w:szCs w:val="24"/>
        </w:rPr>
        <w:t>2. Карандаш простой, ручка, линейка.</w:t>
      </w:r>
    </w:p>
    <w:p w:rsidR="00960D7F" w:rsidRPr="00C20291" w:rsidRDefault="00960D7F" w:rsidP="00960D7F">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3.</w:t>
      </w:r>
      <w:r w:rsidRPr="00ED0797">
        <w:rPr>
          <w:rFonts w:ascii="Times New Roman" w:hAnsi="Times New Roman" w:cs="Times New Roman"/>
          <w:sz w:val="24"/>
          <w:szCs w:val="24"/>
        </w:rPr>
        <w:t>Рабочая тетрадь с теоретическим</w:t>
      </w:r>
      <w:r>
        <w:rPr>
          <w:rFonts w:ascii="Times New Roman" w:hAnsi="Times New Roman" w:cs="Times New Roman"/>
          <w:sz w:val="24"/>
          <w:szCs w:val="24"/>
        </w:rPr>
        <w:t xml:space="preserve"> материалом (конспекты лекций).</w:t>
      </w:r>
    </w:p>
    <w:p w:rsidR="00960D7F" w:rsidRDefault="00960D7F" w:rsidP="00960D7F">
      <w:pPr>
        <w:tabs>
          <w:tab w:val="left" w:pos="885"/>
        </w:tabs>
        <w:spacing w:after="0" w:line="240" w:lineRule="auto"/>
        <w:ind w:left="360"/>
        <w:rPr>
          <w:rFonts w:ascii="Times New Roman" w:hAnsi="Times New Roman" w:cs="Times New Roman"/>
          <w:sz w:val="24"/>
          <w:szCs w:val="24"/>
        </w:rPr>
      </w:pPr>
    </w:p>
    <w:p w:rsidR="00960D7F" w:rsidRDefault="00960D7F" w:rsidP="00960D7F">
      <w:pPr>
        <w:pStyle w:val="a3"/>
        <w:spacing w:before="0" w:beforeAutospacing="0" w:after="0" w:afterAutospacing="0" w:line="276" w:lineRule="auto"/>
        <w:jc w:val="center"/>
        <w:rPr>
          <w:b/>
        </w:rPr>
      </w:pPr>
      <w:r w:rsidRPr="00ED0797">
        <w:rPr>
          <w:b/>
        </w:rPr>
        <w:t>Краткие теоретические материалы по теме практической  рабо</w:t>
      </w:r>
      <w:r>
        <w:rPr>
          <w:b/>
        </w:rPr>
        <w:t>т</w:t>
      </w:r>
    </w:p>
    <w:p w:rsidR="00960D7F" w:rsidRPr="00337C38" w:rsidRDefault="00960D7F" w:rsidP="00960D7F">
      <w:pPr>
        <w:pStyle w:val="a3"/>
        <w:spacing w:before="0" w:beforeAutospacing="0" w:after="0" w:afterAutospacing="0" w:line="276" w:lineRule="auto"/>
        <w:rPr>
          <w:b/>
          <w:bCs/>
          <w:iCs/>
        </w:rPr>
      </w:pPr>
      <w:r>
        <w:t>Силикатные составы, приготовленные на калийном стекле, образуют долговечную декоративную прозрачную</w:t>
      </w:r>
      <w:r w:rsidRPr="00BF33D9">
        <w:t xml:space="preserve"> </w:t>
      </w:r>
      <w:r>
        <w:t>лессирующую пленку с матовым блеском. Она достаточ</w:t>
      </w:r>
      <w:r>
        <w:softHyphen/>
        <w:t>но прочна, гигиенична, промывается водой, не выцвета</w:t>
      </w:r>
      <w:r>
        <w:softHyphen/>
        <w:t>ет под действием солнечных лучей. В силикатные краски можно вводить большее количество пигментов, чем в известковые, не снимая при этом их механической прочности, и получать красочные пленки более насыщенных цветовых тонов. Силикатные краски для окраски внутренних поверхностей представляют собой суспензию минеральных щелочестойких пигментов и наполнителей в жидком калийном стекле. Во избежание преждевременного взаимодействия жидкого стекла с пигментами и наполнителями, что дела</w:t>
      </w:r>
      <w:r>
        <w:softHyphen/>
        <w:t xml:space="preserve"> ет краски непригодными, последние выпускают в двухтарной упаковке: жидкое калийное стекло в виде концентрированного раствора, плотностью 1,4—1,42 г/см3, — в железной таре и пигментную часть (смесь пигментов и наполнителей) — в бумажных мешках. Пигментная часть силикатных красок для внутренних работ состоит из ще</w:t>
      </w:r>
      <w:r>
        <w:softHyphen/>
        <w:t>лочестойких минеральных пигментов и мела. Силикатными красками окрашивают бетон, новые и хорошо перетертые и отшпатлеванные старые штукатурки, красный силикатный кирпич, асбестоцементные из</w:t>
      </w:r>
      <w:r>
        <w:softHyphen/>
        <w:t xml:space="preserve"> делия, сухую листовую штукатурку (гипсовую и органическую) и камень. Они непригодны для окраски рыхлых непрочных материалов, таких как старая штукатурка, выветрившийся кирпич, гипс, глина.</w:t>
      </w:r>
    </w:p>
    <w:p w:rsidR="00960D7F" w:rsidRPr="00337C38" w:rsidRDefault="00960D7F" w:rsidP="00960D7F">
      <w:pPr>
        <w:pStyle w:val="a3"/>
        <w:spacing w:before="0" w:beforeAutospacing="0" w:after="0" w:afterAutospacing="0" w:line="276" w:lineRule="auto"/>
        <w:jc w:val="both"/>
        <w:rPr>
          <w:b/>
          <w:bCs/>
          <w:iCs/>
        </w:rPr>
      </w:pPr>
    </w:p>
    <w:p w:rsidR="00960D7F" w:rsidRPr="00960D7F" w:rsidRDefault="00960D7F" w:rsidP="00960D7F">
      <w:pPr>
        <w:tabs>
          <w:tab w:val="left" w:pos="851"/>
        </w:tabs>
        <w:spacing w:after="0" w:line="240" w:lineRule="auto"/>
        <w:jc w:val="center"/>
        <w:rPr>
          <w:rFonts w:ascii="Times New Roman" w:hAnsi="Times New Roman" w:cs="Times New Roman"/>
          <w:b/>
          <w:sz w:val="24"/>
          <w:szCs w:val="24"/>
        </w:rPr>
      </w:pPr>
      <w:r w:rsidRPr="00960D7F">
        <w:rPr>
          <w:rFonts w:ascii="Times New Roman" w:hAnsi="Times New Roman" w:cs="Times New Roman"/>
          <w:b/>
          <w:sz w:val="24"/>
          <w:szCs w:val="24"/>
        </w:rPr>
        <w:t xml:space="preserve"> Контрольные вопросы:</w:t>
      </w:r>
    </w:p>
    <w:p w:rsidR="00960D7F" w:rsidRPr="00960D7F" w:rsidRDefault="00960D7F" w:rsidP="00960D7F">
      <w:pPr>
        <w:spacing w:after="0" w:line="240" w:lineRule="auto"/>
        <w:jc w:val="both"/>
        <w:rPr>
          <w:rFonts w:ascii="Times New Roman" w:hAnsi="Times New Roman" w:cs="Times New Roman"/>
          <w:sz w:val="24"/>
          <w:szCs w:val="24"/>
        </w:rPr>
      </w:pPr>
      <w:r w:rsidRPr="00960D7F">
        <w:rPr>
          <w:rFonts w:ascii="Times New Roman" w:hAnsi="Times New Roman" w:cs="Times New Roman"/>
          <w:sz w:val="24"/>
          <w:szCs w:val="24"/>
        </w:rPr>
        <w:t xml:space="preserve">1. Перечислите виды обоев. </w:t>
      </w:r>
    </w:p>
    <w:p w:rsidR="00960D7F" w:rsidRPr="00960D7F" w:rsidRDefault="00960D7F" w:rsidP="00960D7F">
      <w:pPr>
        <w:spacing w:after="0" w:line="240" w:lineRule="auto"/>
        <w:jc w:val="both"/>
        <w:rPr>
          <w:rFonts w:ascii="Times New Roman" w:hAnsi="Times New Roman" w:cs="Times New Roman"/>
          <w:sz w:val="24"/>
          <w:szCs w:val="24"/>
        </w:rPr>
      </w:pPr>
      <w:r w:rsidRPr="00960D7F">
        <w:rPr>
          <w:rFonts w:ascii="Times New Roman" w:hAnsi="Times New Roman" w:cs="Times New Roman"/>
          <w:sz w:val="24"/>
          <w:szCs w:val="24"/>
        </w:rPr>
        <w:t>2.  В какой последовательности подготавливается поверхность под наклеивание обоев? 4.</w:t>
      </w:r>
    </w:p>
    <w:p w:rsidR="00960D7F" w:rsidRPr="00960D7F" w:rsidRDefault="00960D7F" w:rsidP="00960D7F">
      <w:pPr>
        <w:spacing w:after="0" w:line="240" w:lineRule="auto"/>
        <w:jc w:val="both"/>
        <w:rPr>
          <w:rFonts w:ascii="Times New Roman" w:hAnsi="Times New Roman" w:cs="Times New Roman"/>
          <w:sz w:val="24"/>
          <w:szCs w:val="24"/>
        </w:rPr>
      </w:pPr>
      <w:r w:rsidRPr="00960D7F">
        <w:rPr>
          <w:rFonts w:ascii="Times New Roman" w:hAnsi="Times New Roman" w:cs="Times New Roman"/>
          <w:sz w:val="24"/>
          <w:szCs w:val="24"/>
        </w:rPr>
        <w:t xml:space="preserve">3. Назовите инструменты для обойных работ. </w:t>
      </w:r>
    </w:p>
    <w:p w:rsidR="00960D7F" w:rsidRPr="00960D7F" w:rsidRDefault="00960D7F" w:rsidP="00960D7F">
      <w:pPr>
        <w:spacing w:after="0" w:line="240" w:lineRule="auto"/>
        <w:jc w:val="both"/>
        <w:rPr>
          <w:rFonts w:ascii="Times New Roman" w:hAnsi="Times New Roman" w:cs="Times New Roman"/>
          <w:sz w:val="24"/>
          <w:szCs w:val="24"/>
        </w:rPr>
      </w:pPr>
      <w:r w:rsidRPr="00960D7F">
        <w:rPr>
          <w:rFonts w:ascii="Times New Roman" w:hAnsi="Times New Roman" w:cs="Times New Roman"/>
          <w:sz w:val="24"/>
          <w:szCs w:val="24"/>
        </w:rPr>
        <w:t>4. Какие требования СНиП к качеству обойных работ вы знаете?</w:t>
      </w:r>
    </w:p>
    <w:p w:rsidR="00960D7F" w:rsidRPr="00960D7F" w:rsidRDefault="00960D7F" w:rsidP="00960D7F">
      <w:pPr>
        <w:spacing w:after="0" w:line="240" w:lineRule="auto"/>
        <w:jc w:val="both"/>
        <w:rPr>
          <w:rFonts w:ascii="Times New Roman" w:hAnsi="Times New Roman" w:cs="Times New Roman"/>
          <w:sz w:val="24"/>
          <w:szCs w:val="24"/>
        </w:rPr>
      </w:pPr>
      <w:r w:rsidRPr="00960D7F">
        <w:rPr>
          <w:rFonts w:ascii="Times New Roman" w:hAnsi="Times New Roman" w:cs="Times New Roman"/>
          <w:sz w:val="24"/>
          <w:szCs w:val="24"/>
        </w:rPr>
        <w:t>5. В какой последовательности наклеиваются обои в помещении ?</w:t>
      </w:r>
    </w:p>
    <w:p w:rsidR="00960D7F" w:rsidRPr="00960D7F" w:rsidRDefault="00960D7F" w:rsidP="00960D7F">
      <w:pPr>
        <w:spacing w:after="0"/>
        <w:jc w:val="both"/>
        <w:rPr>
          <w:rFonts w:ascii="Times New Roman" w:hAnsi="Times New Roman" w:cs="Times New Roman"/>
          <w:sz w:val="24"/>
          <w:szCs w:val="24"/>
        </w:rPr>
      </w:pPr>
      <w:r w:rsidRPr="00960D7F">
        <w:rPr>
          <w:rFonts w:ascii="Times New Roman" w:hAnsi="Times New Roman" w:cs="Times New Roman"/>
        </w:rPr>
        <w:t xml:space="preserve"> </w:t>
      </w:r>
    </w:p>
    <w:p w:rsidR="00960D7F" w:rsidRPr="00262EDD" w:rsidRDefault="00960D7F" w:rsidP="00960D7F">
      <w:pPr>
        <w:tabs>
          <w:tab w:val="num" w:pos="720"/>
          <w:tab w:val="num" w:pos="851"/>
        </w:tabs>
        <w:spacing w:after="0" w:line="240" w:lineRule="auto"/>
        <w:ind w:left="426"/>
        <w:jc w:val="center"/>
        <w:rPr>
          <w:rFonts w:ascii="Times New Roman" w:hAnsi="Times New Roman" w:cs="Times New Roman"/>
          <w:b/>
          <w:sz w:val="24"/>
          <w:szCs w:val="24"/>
        </w:rPr>
      </w:pPr>
      <w:r w:rsidRPr="00262EDD">
        <w:rPr>
          <w:rFonts w:ascii="Times New Roman" w:hAnsi="Times New Roman" w:cs="Times New Roman"/>
          <w:b/>
          <w:sz w:val="24"/>
          <w:szCs w:val="24"/>
        </w:rPr>
        <w:t>Задания для практической работы.</w:t>
      </w:r>
    </w:p>
    <w:p w:rsidR="00960D7F" w:rsidRDefault="00960D7F" w:rsidP="00960D7F">
      <w:pPr>
        <w:tabs>
          <w:tab w:val="num" w:pos="720"/>
          <w:tab w:val="num" w:pos="851"/>
        </w:tabs>
        <w:spacing w:after="0" w:line="240" w:lineRule="auto"/>
        <w:ind w:left="426"/>
        <w:rPr>
          <w:rFonts w:ascii="Times New Roman" w:hAnsi="Times New Roman" w:cs="Times New Roman"/>
          <w:b/>
          <w:sz w:val="24"/>
          <w:szCs w:val="24"/>
        </w:rPr>
      </w:pPr>
    </w:p>
    <w:p w:rsidR="00960D7F" w:rsidRPr="00D61FDB" w:rsidRDefault="00960D7F" w:rsidP="00960D7F">
      <w:pPr>
        <w:pStyle w:val="a3"/>
        <w:spacing w:before="0" w:beforeAutospacing="0" w:after="0" w:afterAutospacing="0" w:line="276" w:lineRule="auto"/>
        <w:rPr>
          <w:b/>
          <w:bCs/>
        </w:rPr>
      </w:pPr>
      <w:r w:rsidRPr="00D1732E">
        <w:rPr>
          <w:b/>
        </w:rPr>
        <w:t>Задание№1</w:t>
      </w:r>
      <w:r w:rsidRPr="00DA22D0">
        <w:t xml:space="preserve"> </w:t>
      </w:r>
      <w:r>
        <w:t>П</w:t>
      </w:r>
      <w:r w:rsidRPr="0080628E">
        <w:t xml:space="preserve">ользуясь рекомендуемой литературой </w:t>
      </w:r>
      <w:r>
        <w:t>в т</w:t>
      </w:r>
      <w:r w:rsidRPr="00ED0797">
        <w:t>етрад</w:t>
      </w:r>
      <w:r>
        <w:t>и</w:t>
      </w:r>
      <w:r w:rsidRPr="00ED0797">
        <w:t xml:space="preserve"> для практических работ</w:t>
      </w:r>
      <w:r w:rsidRPr="0080628E">
        <w:t xml:space="preserve">  </w:t>
      </w:r>
      <w:r>
        <w:t xml:space="preserve">выполнить и </w:t>
      </w:r>
      <w:r w:rsidRPr="0080628E">
        <w:t xml:space="preserve">заполнить </w:t>
      </w:r>
      <w:r w:rsidRPr="00960D7F">
        <w:t>таблицу №</w:t>
      </w:r>
      <w:r>
        <w:rPr>
          <w:color w:val="FF0000"/>
        </w:rPr>
        <w:t xml:space="preserve"> </w:t>
      </w:r>
      <w:r w:rsidRPr="00960D7F">
        <w:t xml:space="preserve">25 </w:t>
      </w:r>
      <w:r>
        <w:t xml:space="preserve"> </w:t>
      </w:r>
    </w:p>
    <w:p w:rsidR="00960D7F" w:rsidRPr="00E345A4" w:rsidRDefault="00960D7F" w:rsidP="00960D7F">
      <w:pPr>
        <w:tabs>
          <w:tab w:val="left" w:pos="851"/>
        </w:tabs>
        <w:spacing w:after="0" w:line="240" w:lineRule="auto"/>
        <w:rPr>
          <w:rFonts w:ascii="Times New Roman" w:hAnsi="Times New Roman" w:cs="Times New Roman"/>
          <w:b/>
          <w:sz w:val="24"/>
          <w:szCs w:val="24"/>
        </w:rPr>
      </w:pPr>
    </w:p>
    <w:p w:rsidR="00960D7F" w:rsidRPr="001501D7" w:rsidRDefault="00960D7F" w:rsidP="00960D7F">
      <w:pPr>
        <w:tabs>
          <w:tab w:val="left" w:pos="2370"/>
          <w:tab w:val="center" w:pos="4677"/>
        </w:tabs>
        <w:rPr>
          <w:rFonts w:ascii="Times New Roman" w:hAnsi="Times New Roman" w:cs="Times New Roman"/>
          <w:b/>
          <w:color w:val="7030A0"/>
          <w:sz w:val="24"/>
          <w:szCs w:val="24"/>
        </w:rPr>
      </w:pPr>
      <w:r w:rsidRPr="00960D7F">
        <w:rPr>
          <w:rFonts w:ascii="Times New Roman" w:hAnsi="Times New Roman" w:cs="Times New Roman"/>
          <w:b/>
          <w:sz w:val="24"/>
          <w:szCs w:val="24"/>
        </w:rPr>
        <w:lastRenderedPageBreak/>
        <w:t xml:space="preserve">Таблица № </w:t>
      </w:r>
      <w:r>
        <w:rPr>
          <w:rFonts w:ascii="Times New Roman" w:hAnsi="Times New Roman" w:cs="Times New Roman"/>
          <w:b/>
          <w:sz w:val="24"/>
          <w:szCs w:val="24"/>
        </w:rPr>
        <w:t>25</w:t>
      </w:r>
      <w:r w:rsidRPr="00960D7F">
        <w:rPr>
          <w:rFonts w:ascii="Times New Roman" w:hAnsi="Times New Roman" w:cs="Times New Roman"/>
          <w:sz w:val="24"/>
          <w:szCs w:val="24"/>
        </w:rPr>
        <w:t xml:space="preserve"> Дефекты при окраске силикатными гидрофобизированными составами</w:t>
      </w:r>
      <w:r w:rsidRPr="00960D7F">
        <w:rPr>
          <w:rFonts w:ascii="Times New Roman" w:hAnsi="Times New Roman" w:cs="Times New Roman"/>
          <w:b/>
          <w:sz w:val="24"/>
          <w:szCs w:val="24"/>
        </w:rPr>
        <w:t>,</w:t>
      </w:r>
      <w:r w:rsidRPr="00960D7F">
        <w:rPr>
          <w:rFonts w:ascii="Times New Roman" w:hAnsi="Times New Roman" w:cs="Times New Roman"/>
          <w:sz w:val="24"/>
          <w:szCs w:val="24"/>
        </w:rPr>
        <w:t>, причины их появления и способы устранения»</w:t>
      </w:r>
    </w:p>
    <w:tbl>
      <w:tblPr>
        <w:tblStyle w:val="a4"/>
        <w:tblW w:w="0" w:type="auto"/>
        <w:tblLook w:val="04A0"/>
      </w:tblPr>
      <w:tblGrid>
        <w:gridCol w:w="3187"/>
        <w:gridCol w:w="3191"/>
        <w:gridCol w:w="3193"/>
      </w:tblGrid>
      <w:tr w:rsidR="00960D7F" w:rsidTr="005835CB">
        <w:tc>
          <w:tcPr>
            <w:tcW w:w="3238" w:type="dxa"/>
          </w:tcPr>
          <w:p w:rsidR="00960D7F" w:rsidRPr="001501D7" w:rsidRDefault="00960D7F" w:rsidP="005835CB">
            <w:pPr>
              <w:pStyle w:val="a3"/>
              <w:spacing w:before="0" w:beforeAutospacing="0" w:after="0" w:afterAutospacing="0" w:line="276" w:lineRule="auto"/>
              <w:jc w:val="center"/>
              <w:rPr>
                <w:b/>
              </w:rPr>
            </w:pPr>
            <w:r w:rsidRPr="001501D7">
              <w:rPr>
                <w:b/>
              </w:rPr>
              <w:t>Дефекты</w:t>
            </w:r>
          </w:p>
        </w:tc>
        <w:tc>
          <w:tcPr>
            <w:tcW w:w="3238" w:type="dxa"/>
          </w:tcPr>
          <w:p w:rsidR="00960D7F" w:rsidRPr="001501D7" w:rsidRDefault="00960D7F" w:rsidP="005835CB">
            <w:pPr>
              <w:pStyle w:val="a3"/>
              <w:spacing w:before="0" w:beforeAutospacing="0" w:after="0" w:afterAutospacing="0" w:line="276" w:lineRule="auto"/>
              <w:jc w:val="center"/>
              <w:rPr>
                <w:b/>
              </w:rPr>
            </w:pPr>
            <w:r w:rsidRPr="001501D7">
              <w:rPr>
                <w:b/>
              </w:rPr>
              <w:t>Причины их появления</w:t>
            </w:r>
          </w:p>
        </w:tc>
        <w:tc>
          <w:tcPr>
            <w:tcW w:w="3238" w:type="dxa"/>
          </w:tcPr>
          <w:p w:rsidR="00960D7F" w:rsidRPr="001501D7" w:rsidRDefault="00960D7F" w:rsidP="005835CB">
            <w:pPr>
              <w:pStyle w:val="a3"/>
              <w:spacing w:before="0" w:beforeAutospacing="0" w:after="0" w:afterAutospacing="0" w:line="276" w:lineRule="auto"/>
              <w:jc w:val="center"/>
              <w:rPr>
                <w:b/>
              </w:rPr>
            </w:pPr>
            <w:r w:rsidRPr="001501D7">
              <w:rPr>
                <w:b/>
              </w:rPr>
              <w:t>Способы устранения</w:t>
            </w:r>
          </w:p>
        </w:tc>
      </w:tr>
      <w:tr w:rsidR="00960D7F" w:rsidTr="005835CB">
        <w:tc>
          <w:tcPr>
            <w:tcW w:w="3238" w:type="dxa"/>
          </w:tcPr>
          <w:p w:rsidR="00960D7F" w:rsidRDefault="00960D7F" w:rsidP="005835CB">
            <w:pPr>
              <w:pStyle w:val="a3"/>
              <w:spacing w:before="0" w:beforeAutospacing="0" w:after="0" w:afterAutospacing="0" w:line="276" w:lineRule="auto"/>
              <w:jc w:val="both"/>
            </w:pPr>
          </w:p>
        </w:tc>
        <w:tc>
          <w:tcPr>
            <w:tcW w:w="3238" w:type="dxa"/>
          </w:tcPr>
          <w:p w:rsidR="00960D7F" w:rsidRDefault="00960D7F" w:rsidP="005835CB">
            <w:pPr>
              <w:pStyle w:val="a3"/>
              <w:spacing w:before="0" w:beforeAutospacing="0" w:after="0" w:afterAutospacing="0" w:line="276" w:lineRule="auto"/>
              <w:jc w:val="both"/>
            </w:pPr>
          </w:p>
        </w:tc>
        <w:tc>
          <w:tcPr>
            <w:tcW w:w="3238" w:type="dxa"/>
          </w:tcPr>
          <w:p w:rsidR="00960D7F" w:rsidRDefault="00960D7F" w:rsidP="005835CB">
            <w:pPr>
              <w:pStyle w:val="a3"/>
              <w:spacing w:before="0" w:beforeAutospacing="0" w:after="0" w:afterAutospacing="0" w:line="276" w:lineRule="auto"/>
              <w:jc w:val="both"/>
            </w:pPr>
          </w:p>
        </w:tc>
      </w:tr>
      <w:tr w:rsidR="00960D7F" w:rsidTr="005835CB">
        <w:tc>
          <w:tcPr>
            <w:tcW w:w="3238" w:type="dxa"/>
          </w:tcPr>
          <w:p w:rsidR="00960D7F" w:rsidRDefault="00960D7F" w:rsidP="005835CB">
            <w:pPr>
              <w:pStyle w:val="a3"/>
              <w:spacing w:before="0" w:beforeAutospacing="0" w:after="0" w:afterAutospacing="0" w:line="276" w:lineRule="auto"/>
            </w:pPr>
            <w:r>
              <w:t xml:space="preserve">                                                                                                                                                                                                                           </w:t>
            </w:r>
          </w:p>
        </w:tc>
        <w:tc>
          <w:tcPr>
            <w:tcW w:w="3238" w:type="dxa"/>
          </w:tcPr>
          <w:p w:rsidR="00960D7F" w:rsidRDefault="00960D7F" w:rsidP="005835CB">
            <w:pPr>
              <w:pStyle w:val="a3"/>
              <w:spacing w:before="0" w:beforeAutospacing="0" w:after="0" w:afterAutospacing="0" w:line="276" w:lineRule="auto"/>
            </w:pPr>
          </w:p>
        </w:tc>
        <w:tc>
          <w:tcPr>
            <w:tcW w:w="3238" w:type="dxa"/>
          </w:tcPr>
          <w:p w:rsidR="00960D7F" w:rsidRDefault="00960D7F" w:rsidP="005835CB">
            <w:pPr>
              <w:pStyle w:val="a3"/>
              <w:spacing w:before="0" w:beforeAutospacing="0" w:after="0" w:afterAutospacing="0" w:line="276" w:lineRule="auto"/>
              <w:jc w:val="both"/>
            </w:pPr>
          </w:p>
        </w:tc>
      </w:tr>
    </w:tbl>
    <w:p w:rsidR="00960D7F" w:rsidRDefault="00960D7F" w:rsidP="00960D7F">
      <w:pPr>
        <w:tabs>
          <w:tab w:val="left" w:pos="851"/>
        </w:tabs>
        <w:spacing w:after="0" w:line="240" w:lineRule="auto"/>
        <w:rPr>
          <w:rFonts w:ascii="Times New Roman" w:hAnsi="Times New Roman" w:cs="Times New Roman"/>
          <w:b/>
          <w:sz w:val="24"/>
          <w:szCs w:val="24"/>
        </w:rPr>
      </w:pPr>
    </w:p>
    <w:p w:rsidR="00960D7F" w:rsidRPr="00960D7F" w:rsidRDefault="00960D7F" w:rsidP="00960D7F">
      <w:pPr>
        <w:spacing w:after="0" w:line="240" w:lineRule="auto"/>
        <w:rPr>
          <w:rFonts w:ascii="Times New Roman" w:hAnsi="Times New Roman" w:cs="Times New Roman"/>
          <w:bCs/>
          <w:sz w:val="24"/>
          <w:szCs w:val="24"/>
        </w:rPr>
      </w:pPr>
      <w:r w:rsidRPr="00960D7F">
        <w:rPr>
          <w:rFonts w:ascii="Times New Roman" w:hAnsi="Times New Roman" w:cs="Times New Roman"/>
          <w:b/>
          <w:bCs/>
          <w:sz w:val="24"/>
          <w:szCs w:val="24"/>
        </w:rPr>
        <w:t>Задания № 2</w:t>
      </w:r>
      <w:r w:rsidRPr="00960D7F">
        <w:rPr>
          <w:rFonts w:ascii="Times New Roman" w:hAnsi="Times New Roman" w:cs="Times New Roman"/>
          <w:sz w:val="24"/>
          <w:szCs w:val="24"/>
        </w:rPr>
        <w:t xml:space="preserve">:  Пользуясь таблицу № </w:t>
      </w:r>
      <w:r>
        <w:rPr>
          <w:rFonts w:ascii="Times New Roman" w:hAnsi="Times New Roman" w:cs="Times New Roman"/>
          <w:sz w:val="24"/>
          <w:szCs w:val="24"/>
        </w:rPr>
        <w:t>25</w:t>
      </w:r>
      <w:r w:rsidRPr="00960D7F">
        <w:rPr>
          <w:rFonts w:ascii="Times New Roman" w:hAnsi="Times New Roman" w:cs="Times New Roman"/>
          <w:sz w:val="24"/>
          <w:szCs w:val="24"/>
        </w:rPr>
        <w:t xml:space="preserve">   выполнить з</w:t>
      </w:r>
      <w:r w:rsidRPr="00960D7F">
        <w:rPr>
          <w:rFonts w:ascii="Times New Roman" w:hAnsi="Times New Roman" w:cs="Times New Roman"/>
          <w:bCs/>
          <w:sz w:val="24"/>
          <w:szCs w:val="24"/>
        </w:rPr>
        <w:t>адание:</w:t>
      </w:r>
    </w:p>
    <w:p w:rsidR="00960D7F" w:rsidRPr="00960D7F" w:rsidRDefault="00960D7F" w:rsidP="00960D7F">
      <w:pPr>
        <w:spacing w:after="0" w:line="240" w:lineRule="auto"/>
        <w:rPr>
          <w:rFonts w:ascii="Times New Roman" w:hAnsi="Times New Roman" w:cs="Times New Roman"/>
          <w:sz w:val="24"/>
          <w:szCs w:val="24"/>
        </w:rPr>
      </w:pPr>
      <w:r w:rsidRPr="00960D7F">
        <w:rPr>
          <w:rFonts w:ascii="Times New Roman" w:hAnsi="Times New Roman" w:cs="Times New Roman"/>
          <w:sz w:val="24"/>
          <w:szCs w:val="24"/>
        </w:rPr>
        <w:t>Какие   причины и способы устранения  дефектов:</w:t>
      </w:r>
    </w:p>
    <w:p w:rsidR="00960D7F" w:rsidRPr="00960D7F" w:rsidRDefault="00960D7F" w:rsidP="00960D7F">
      <w:pPr>
        <w:spacing w:after="0" w:line="240" w:lineRule="auto"/>
        <w:rPr>
          <w:rFonts w:ascii="Times New Roman" w:hAnsi="Times New Roman" w:cs="Times New Roman"/>
          <w:sz w:val="24"/>
          <w:szCs w:val="24"/>
        </w:rPr>
      </w:pPr>
      <w:r w:rsidRPr="00960D7F">
        <w:rPr>
          <w:rFonts w:ascii="Times New Roman" w:hAnsi="Times New Roman" w:cs="Times New Roman"/>
          <w:sz w:val="24"/>
          <w:szCs w:val="24"/>
        </w:rPr>
        <w:t>1.Пятна на окрашенной поверхности.</w:t>
      </w:r>
    </w:p>
    <w:p w:rsidR="00960D7F" w:rsidRPr="00960D7F" w:rsidRDefault="00960D7F" w:rsidP="00960D7F">
      <w:pPr>
        <w:tabs>
          <w:tab w:val="left" w:pos="851"/>
        </w:tabs>
        <w:spacing w:after="0" w:line="240" w:lineRule="auto"/>
        <w:rPr>
          <w:rFonts w:ascii="Times New Roman" w:hAnsi="Times New Roman" w:cs="Times New Roman"/>
          <w:sz w:val="24"/>
          <w:szCs w:val="24"/>
        </w:rPr>
      </w:pPr>
      <w:r w:rsidRPr="00960D7F">
        <w:rPr>
          <w:rFonts w:ascii="Times New Roman" w:hAnsi="Times New Roman" w:cs="Times New Roman"/>
          <w:sz w:val="24"/>
          <w:szCs w:val="24"/>
        </w:rPr>
        <w:t>2.Окраска шелушится</w:t>
      </w:r>
    </w:p>
    <w:p w:rsidR="00960D7F" w:rsidRPr="00960D7F" w:rsidRDefault="00960D7F" w:rsidP="00960D7F">
      <w:pPr>
        <w:tabs>
          <w:tab w:val="left" w:pos="851"/>
        </w:tabs>
        <w:spacing w:after="0" w:line="240" w:lineRule="auto"/>
        <w:rPr>
          <w:rFonts w:ascii="Times New Roman" w:hAnsi="Times New Roman" w:cs="Times New Roman"/>
          <w:sz w:val="24"/>
          <w:szCs w:val="24"/>
        </w:rPr>
      </w:pPr>
      <w:r w:rsidRPr="00960D7F">
        <w:rPr>
          <w:rFonts w:ascii="Times New Roman" w:hAnsi="Times New Roman" w:cs="Times New Roman"/>
          <w:sz w:val="24"/>
          <w:szCs w:val="24"/>
        </w:rPr>
        <w:t>3.Полосатость окраски.</w:t>
      </w:r>
    </w:p>
    <w:p w:rsidR="00960D7F" w:rsidRPr="00960D7F" w:rsidRDefault="00960D7F" w:rsidP="00960D7F">
      <w:pPr>
        <w:tabs>
          <w:tab w:val="left" w:pos="851"/>
        </w:tabs>
        <w:spacing w:after="0" w:line="240" w:lineRule="auto"/>
        <w:rPr>
          <w:rFonts w:ascii="Times New Roman" w:hAnsi="Times New Roman" w:cs="Times New Roman"/>
          <w:sz w:val="24"/>
          <w:szCs w:val="24"/>
        </w:rPr>
      </w:pPr>
      <w:r w:rsidRPr="00960D7F">
        <w:rPr>
          <w:rFonts w:ascii="Times New Roman" w:hAnsi="Times New Roman" w:cs="Times New Roman"/>
          <w:sz w:val="24"/>
          <w:szCs w:val="24"/>
        </w:rPr>
        <w:t>4.Отслаивание краски.</w:t>
      </w:r>
    </w:p>
    <w:p w:rsidR="00960D7F" w:rsidRPr="00960D7F" w:rsidRDefault="00960D7F" w:rsidP="00960D7F">
      <w:pPr>
        <w:tabs>
          <w:tab w:val="left" w:pos="2370"/>
          <w:tab w:val="center" w:pos="4677"/>
        </w:tabs>
        <w:rPr>
          <w:rFonts w:ascii="Times New Roman" w:hAnsi="Times New Roman" w:cs="Times New Roman"/>
          <w:bCs/>
          <w:sz w:val="24"/>
          <w:szCs w:val="24"/>
        </w:rPr>
      </w:pPr>
    </w:p>
    <w:p w:rsidR="00960D7F" w:rsidRPr="007E2BF0" w:rsidRDefault="00960D7F" w:rsidP="00960D7F">
      <w:pPr>
        <w:tabs>
          <w:tab w:val="left" w:pos="2370"/>
          <w:tab w:val="center" w:pos="4677"/>
        </w:tabs>
        <w:rPr>
          <w:rFonts w:ascii="Times New Roman" w:hAnsi="Times New Roman" w:cs="Times New Roman"/>
          <w:b/>
          <w:bCs/>
          <w:sz w:val="28"/>
          <w:szCs w:val="28"/>
        </w:rPr>
      </w:pPr>
    </w:p>
    <w:p w:rsidR="00960D7F" w:rsidRDefault="00960D7F" w:rsidP="00960D7F">
      <w:pPr>
        <w:pStyle w:val="a3"/>
        <w:tabs>
          <w:tab w:val="left" w:pos="2411"/>
          <w:tab w:val="center" w:pos="4677"/>
          <w:tab w:val="left" w:pos="7230"/>
        </w:tabs>
        <w:spacing w:before="0" w:beforeAutospacing="0" w:after="0" w:afterAutospacing="0" w:line="276" w:lineRule="auto"/>
        <w:rPr>
          <w:b/>
          <w:bCs/>
          <w:color w:val="FF0000"/>
        </w:rPr>
      </w:pPr>
      <w:r w:rsidRPr="0085409A">
        <w:rPr>
          <w:b/>
          <w:bCs/>
        </w:rPr>
        <w:t xml:space="preserve">ПРАКТИЧЕСКОЕ ЗАНЯТИЕ № </w:t>
      </w:r>
      <w:r>
        <w:rPr>
          <w:b/>
          <w:bCs/>
        </w:rPr>
        <w:t xml:space="preserve">   </w:t>
      </w:r>
      <w:r w:rsidRPr="00960D7F">
        <w:rPr>
          <w:b/>
          <w:bCs/>
        </w:rPr>
        <w:t>32</w:t>
      </w:r>
      <w:r>
        <w:rPr>
          <w:b/>
          <w:bCs/>
          <w:color w:val="FF0000"/>
        </w:rPr>
        <w:tab/>
      </w:r>
    </w:p>
    <w:p w:rsidR="00960D7F" w:rsidRPr="00D61FDB" w:rsidRDefault="00960D7F" w:rsidP="00960D7F">
      <w:pPr>
        <w:pStyle w:val="a3"/>
        <w:spacing w:before="0" w:beforeAutospacing="0" w:after="0" w:afterAutospacing="0" w:line="276" w:lineRule="auto"/>
        <w:jc w:val="center"/>
        <w:rPr>
          <w:b/>
          <w:bCs/>
        </w:rPr>
      </w:pPr>
      <w:r>
        <w:t xml:space="preserve"> </w:t>
      </w:r>
    </w:p>
    <w:p w:rsidR="00960D7F" w:rsidRPr="00960D7F" w:rsidRDefault="00960D7F" w:rsidP="00960D7F">
      <w:pPr>
        <w:jc w:val="both"/>
        <w:rPr>
          <w:rFonts w:ascii="Times New Roman" w:hAnsi="Times New Roman" w:cs="Times New Roman"/>
          <w:b/>
          <w:bCs/>
          <w:sz w:val="24"/>
          <w:szCs w:val="24"/>
        </w:rPr>
      </w:pPr>
      <w:r w:rsidRPr="00960D7F">
        <w:rPr>
          <w:rFonts w:ascii="Times New Roman" w:hAnsi="Times New Roman" w:cs="Times New Roman"/>
          <w:b/>
          <w:bCs/>
          <w:sz w:val="24"/>
          <w:szCs w:val="24"/>
        </w:rPr>
        <w:t xml:space="preserve">Тема: </w:t>
      </w:r>
      <w:r w:rsidRPr="00960D7F">
        <w:rPr>
          <w:rFonts w:ascii="Times New Roman" w:hAnsi="Times New Roman" w:cs="Times New Roman"/>
          <w:b/>
          <w:sz w:val="24"/>
          <w:szCs w:val="24"/>
        </w:rPr>
        <w:t>Технология ремонта поверхностей, окрашенных неводными составами</w:t>
      </w:r>
    </w:p>
    <w:p w:rsidR="00960D7F" w:rsidRPr="00960D7F" w:rsidRDefault="00960D7F" w:rsidP="00960D7F">
      <w:pPr>
        <w:jc w:val="both"/>
        <w:rPr>
          <w:rFonts w:ascii="Times New Roman" w:hAnsi="Times New Roman" w:cs="Times New Roman"/>
        </w:rPr>
      </w:pPr>
      <w:r w:rsidRPr="00960D7F">
        <w:rPr>
          <w:rFonts w:ascii="Times New Roman" w:hAnsi="Times New Roman" w:cs="Times New Roman"/>
          <w:b/>
          <w:bCs/>
          <w:iCs/>
          <w:sz w:val="24"/>
          <w:szCs w:val="24"/>
        </w:rPr>
        <w:t>Цели</w:t>
      </w:r>
      <w:r w:rsidRPr="00960D7F">
        <w:rPr>
          <w:rFonts w:ascii="Times New Roman" w:hAnsi="Times New Roman" w:cs="Times New Roman"/>
          <w:b/>
          <w:bCs/>
          <w:sz w:val="24"/>
          <w:szCs w:val="24"/>
        </w:rPr>
        <w:t>:</w:t>
      </w:r>
      <w:r w:rsidRPr="00960D7F">
        <w:rPr>
          <w:rFonts w:ascii="Times New Roman" w:hAnsi="Times New Roman" w:cs="Times New Roman"/>
        </w:rPr>
        <w:t xml:space="preserve"> </w:t>
      </w:r>
      <w:r w:rsidRPr="00960D7F">
        <w:rPr>
          <w:rFonts w:ascii="Times New Roman" w:hAnsi="Times New Roman" w:cs="Times New Roman"/>
          <w:sz w:val="24"/>
          <w:szCs w:val="24"/>
        </w:rPr>
        <w:t>Обобщить и систематизировать знания по теме «Технология ремонта поверхностей, окрашенных неводными составами»</w:t>
      </w:r>
    </w:p>
    <w:p w:rsidR="00960D7F" w:rsidRPr="000F58B0" w:rsidRDefault="00960D7F" w:rsidP="00960D7F">
      <w:pPr>
        <w:pStyle w:val="a3"/>
        <w:spacing w:before="0" w:beforeAutospacing="0" w:after="0" w:afterAutospacing="0" w:line="276" w:lineRule="auto"/>
        <w:jc w:val="both"/>
        <w:rPr>
          <w:b/>
          <w:bCs/>
        </w:rPr>
      </w:pPr>
      <w:r w:rsidRPr="000F58B0">
        <w:rPr>
          <w:b/>
          <w:bCs/>
          <w:iCs/>
        </w:rPr>
        <w:t>Информационные источники:</w:t>
      </w:r>
      <w:r w:rsidRPr="000F58B0">
        <w:rPr>
          <w:b/>
          <w:bCs/>
        </w:rPr>
        <w:t xml:space="preserve"> </w:t>
      </w:r>
    </w:p>
    <w:p w:rsidR="00960D7F" w:rsidRPr="000F58B0" w:rsidRDefault="00960D7F" w:rsidP="00960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0F58B0">
        <w:rPr>
          <w:rFonts w:ascii="Times New Roman" w:hAnsi="Times New Roman" w:cs="Times New Roman"/>
          <w:bCs/>
          <w:iCs/>
          <w:sz w:val="24"/>
          <w:szCs w:val="24"/>
        </w:rPr>
        <w:t>Интернет источники</w:t>
      </w:r>
      <w:r w:rsidRPr="000F58B0">
        <w:rPr>
          <w:rFonts w:ascii="Times New Roman" w:hAnsi="Times New Roman" w:cs="Times New Roman"/>
          <w:b/>
          <w:bCs/>
          <w:sz w:val="24"/>
          <w:szCs w:val="24"/>
        </w:rPr>
        <w:t xml:space="preserve"> </w:t>
      </w:r>
    </w:p>
    <w:p w:rsidR="00960D7F" w:rsidRPr="00463534" w:rsidRDefault="00960D7F" w:rsidP="00960D7F">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960D7F" w:rsidRDefault="00960D7F" w:rsidP="00960D7F">
      <w:pPr>
        <w:pStyle w:val="a3"/>
        <w:spacing w:before="0" w:beforeAutospacing="0" w:after="0" w:afterAutospacing="0" w:line="276" w:lineRule="auto"/>
        <w:jc w:val="both"/>
        <w:rPr>
          <w:b/>
          <w:bCs/>
          <w:iCs/>
        </w:rPr>
      </w:pPr>
    </w:p>
    <w:p w:rsidR="00960D7F" w:rsidRDefault="00960D7F" w:rsidP="00960D7F">
      <w:pPr>
        <w:jc w:val="center"/>
        <w:rPr>
          <w:rFonts w:ascii="Times New Roman" w:hAnsi="Times New Roman"/>
          <w:b/>
          <w:sz w:val="24"/>
          <w:szCs w:val="24"/>
        </w:rPr>
      </w:pPr>
      <w:r w:rsidRPr="00ED0797">
        <w:rPr>
          <w:rFonts w:ascii="Times New Roman" w:hAnsi="Times New Roman"/>
          <w:b/>
          <w:sz w:val="24"/>
          <w:szCs w:val="24"/>
        </w:rPr>
        <w:t>Обеспеченность занятия (средства обучения):</w:t>
      </w:r>
    </w:p>
    <w:p w:rsidR="00960D7F" w:rsidRPr="00ED0797" w:rsidRDefault="00960D7F" w:rsidP="00960D7F">
      <w:pPr>
        <w:tabs>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1.</w:t>
      </w:r>
      <w:r w:rsidRPr="00ED0797">
        <w:rPr>
          <w:rFonts w:ascii="Times New Roman" w:hAnsi="Times New Roman" w:cs="Times New Roman"/>
          <w:sz w:val="24"/>
          <w:szCs w:val="24"/>
        </w:rPr>
        <w:t xml:space="preserve">Тетрадь для практических работ </w:t>
      </w:r>
      <w:r w:rsidRPr="00050FB7">
        <w:rPr>
          <w:rFonts w:ascii="Times New Roman" w:hAnsi="Times New Roman" w:cs="Times New Roman"/>
          <w:sz w:val="24"/>
          <w:szCs w:val="24"/>
        </w:rPr>
        <w:t>(в клетку, 12 листов</w:t>
      </w:r>
      <w:r w:rsidRPr="00ED0797">
        <w:rPr>
          <w:rFonts w:ascii="Times New Roman" w:hAnsi="Times New Roman" w:cs="Times New Roman"/>
          <w:i/>
          <w:sz w:val="24"/>
          <w:szCs w:val="24"/>
        </w:rPr>
        <w:t>).</w:t>
      </w:r>
    </w:p>
    <w:p w:rsidR="00960D7F" w:rsidRPr="00ED0797" w:rsidRDefault="00960D7F" w:rsidP="00960D7F">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sz w:val="24"/>
          <w:szCs w:val="24"/>
        </w:rPr>
        <w:t>2. Карандаш простой, ручка, линейка.</w:t>
      </w:r>
    </w:p>
    <w:p w:rsidR="00960D7F" w:rsidRPr="00C20291" w:rsidRDefault="00960D7F" w:rsidP="00960D7F">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3.</w:t>
      </w:r>
      <w:r w:rsidRPr="00ED0797">
        <w:rPr>
          <w:rFonts w:ascii="Times New Roman" w:hAnsi="Times New Roman" w:cs="Times New Roman"/>
          <w:sz w:val="24"/>
          <w:szCs w:val="24"/>
        </w:rPr>
        <w:t>Рабочая тетрадь с теоретическим</w:t>
      </w:r>
      <w:r>
        <w:rPr>
          <w:rFonts w:ascii="Times New Roman" w:hAnsi="Times New Roman" w:cs="Times New Roman"/>
          <w:sz w:val="24"/>
          <w:szCs w:val="24"/>
        </w:rPr>
        <w:t xml:space="preserve"> материалом (конспекты лекций).</w:t>
      </w:r>
    </w:p>
    <w:p w:rsidR="00960D7F" w:rsidRDefault="00960D7F" w:rsidP="00960D7F">
      <w:pPr>
        <w:tabs>
          <w:tab w:val="left" w:pos="851"/>
        </w:tabs>
        <w:spacing w:after="0" w:line="240" w:lineRule="auto"/>
        <w:jc w:val="center"/>
        <w:rPr>
          <w:rFonts w:ascii="Times New Roman" w:hAnsi="Times New Roman" w:cs="Times New Roman"/>
          <w:b/>
          <w:sz w:val="24"/>
          <w:szCs w:val="24"/>
        </w:rPr>
      </w:pPr>
    </w:p>
    <w:p w:rsidR="00960D7F" w:rsidRPr="00960D7F" w:rsidRDefault="00960D7F" w:rsidP="00960D7F">
      <w:pPr>
        <w:tabs>
          <w:tab w:val="left" w:pos="851"/>
        </w:tabs>
        <w:spacing w:after="0" w:line="240" w:lineRule="auto"/>
        <w:jc w:val="center"/>
        <w:rPr>
          <w:rFonts w:ascii="Times New Roman" w:hAnsi="Times New Roman" w:cs="Times New Roman"/>
          <w:b/>
          <w:sz w:val="24"/>
          <w:szCs w:val="24"/>
        </w:rPr>
      </w:pPr>
      <w:r w:rsidRPr="00960D7F">
        <w:rPr>
          <w:rFonts w:ascii="Times New Roman" w:hAnsi="Times New Roman" w:cs="Times New Roman"/>
          <w:b/>
          <w:sz w:val="24"/>
          <w:szCs w:val="24"/>
        </w:rPr>
        <w:t>Контрольные вопросы:</w:t>
      </w:r>
    </w:p>
    <w:p w:rsidR="00960D7F" w:rsidRPr="00960D7F" w:rsidRDefault="00960D7F" w:rsidP="00960D7F">
      <w:pPr>
        <w:tabs>
          <w:tab w:val="left" w:pos="851"/>
        </w:tabs>
        <w:spacing w:after="0" w:line="240" w:lineRule="auto"/>
        <w:jc w:val="center"/>
        <w:rPr>
          <w:rFonts w:ascii="Times New Roman" w:hAnsi="Times New Roman" w:cs="Times New Roman"/>
          <w:b/>
          <w:sz w:val="24"/>
          <w:szCs w:val="24"/>
        </w:rPr>
      </w:pPr>
    </w:p>
    <w:p w:rsidR="00960D7F" w:rsidRPr="00960D7F" w:rsidRDefault="00960D7F" w:rsidP="00960D7F">
      <w:pPr>
        <w:tabs>
          <w:tab w:val="num" w:pos="720"/>
          <w:tab w:val="num" w:pos="851"/>
        </w:tabs>
        <w:spacing w:after="0" w:line="240" w:lineRule="auto"/>
        <w:ind w:left="426"/>
        <w:rPr>
          <w:rFonts w:ascii="Times New Roman" w:hAnsi="Times New Roman" w:cs="Times New Roman"/>
          <w:sz w:val="24"/>
          <w:szCs w:val="24"/>
        </w:rPr>
      </w:pPr>
      <w:r w:rsidRPr="00960D7F">
        <w:rPr>
          <w:rFonts w:ascii="Times New Roman" w:hAnsi="Times New Roman" w:cs="Times New Roman"/>
          <w:sz w:val="24"/>
          <w:szCs w:val="24"/>
        </w:rPr>
        <w:t>1. Каковы причины появления пятен?</w:t>
      </w:r>
    </w:p>
    <w:p w:rsidR="00960D7F" w:rsidRPr="00960D7F" w:rsidRDefault="00960D7F" w:rsidP="00960D7F">
      <w:pPr>
        <w:tabs>
          <w:tab w:val="num" w:pos="720"/>
          <w:tab w:val="num" w:pos="851"/>
        </w:tabs>
        <w:spacing w:after="0" w:line="240" w:lineRule="auto"/>
        <w:ind w:left="426"/>
        <w:rPr>
          <w:rFonts w:ascii="Times New Roman" w:hAnsi="Times New Roman" w:cs="Times New Roman"/>
          <w:sz w:val="24"/>
          <w:szCs w:val="24"/>
        </w:rPr>
      </w:pPr>
      <w:r w:rsidRPr="00960D7F">
        <w:rPr>
          <w:rFonts w:ascii="Times New Roman" w:hAnsi="Times New Roman" w:cs="Times New Roman"/>
          <w:sz w:val="24"/>
          <w:szCs w:val="24"/>
        </w:rPr>
        <w:t xml:space="preserve"> 2. В чем причина грубой фактуры окраски?</w:t>
      </w:r>
    </w:p>
    <w:p w:rsidR="00960D7F" w:rsidRPr="00960D7F" w:rsidRDefault="00960D7F" w:rsidP="00960D7F">
      <w:pPr>
        <w:tabs>
          <w:tab w:val="num" w:pos="720"/>
          <w:tab w:val="num" w:pos="851"/>
        </w:tabs>
        <w:spacing w:after="0" w:line="240" w:lineRule="auto"/>
        <w:ind w:left="426"/>
        <w:rPr>
          <w:rFonts w:ascii="Times New Roman" w:hAnsi="Times New Roman" w:cs="Times New Roman"/>
          <w:sz w:val="24"/>
          <w:szCs w:val="24"/>
        </w:rPr>
      </w:pPr>
      <w:r w:rsidRPr="00960D7F">
        <w:rPr>
          <w:rFonts w:ascii="Times New Roman" w:hAnsi="Times New Roman" w:cs="Times New Roman"/>
          <w:sz w:val="24"/>
          <w:szCs w:val="24"/>
        </w:rPr>
        <w:t xml:space="preserve"> 3. Назовите способы устранения сетки трещин на окрашенной поверхности.</w:t>
      </w:r>
    </w:p>
    <w:p w:rsidR="00960D7F" w:rsidRPr="00960D7F" w:rsidRDefault="00960D7F" w:rsidP="00960D7F">
      <w:pPr>
        <w:tabs>
          <w:tab w:val="num" w:pos="720"/>
          <w:tab w:val="num" w:pos="851"/>
        </w:tabs>
        <w:spacing w:after="0" w:line="240" w:lineRule="auto"/>
        <w:ind w:left="426"/>
        <w:rPr>
          <w:rFonts w:ascii="Times New Roman" w:hAnsi="Times New Roman" w:cs="Times New Roman"/>
          <w:sz w:val="24"/>
          <w:szCs w:val="24"/>
        </w:rPr>
      </w:pPr>
      <w:r w:rsidRPr="00960D7F">
        <w:rPr>
          <w:rFonts w:ascii="Times New Roman" w:hAnsi="Times New Roman" w:cs="Times New Roman"/>
          <w:sz w:val="24"/>
          <w:szCs w:val="24"/>
        </w:rPr>
        <w:t xml:space="preserve"> 4. В чем причины «прорастания» цветового тона старой окраски?</w:t>
      </w:r>
    </w:p>
    <w:p w:rsidR="00960D7F" w:rsidRPr="00960D7F" w:rsidRDefault="00960D7F" w:rsidP="00960D7F">
      <w:pPr>
        <w:tabs>
          <w:tab w:val="num" w:pos="720"/>
          <w:tab w:val="num" w:pos="851"/>
        </w:tabs>
        <w:spacing w:after="0" w:line="240" w:lineRule="auto"/>
        <w:ind w:left="426"/>
        <w:rPr>
          <w:rFonts w:ascii="Times New Roman" w:hAnsi="Times New Roman" w:cs="Times New Roman"/>
          <w:sz w:val="24"/>
          <w:szCs w:val="24"/>
        </w:rPr>
      </w:pPr>
      <w:r w:rsidRPr="00960D7F">
        <w:rPr>
          <w:rFonts w:ascii="Times New Roman" w:hAnsi="Times New Roman" w:cs="Times New Roman"/>
          <w:sz w:val="24"/>
          <w:szCs w:val="24"/>
        </w:rPr>
        <w:t xml:space="preserve"> 5. Какие способы устранения «крокодиловой кожи» ?</w:t>
      </w:r>
    </w:p>
    <w:p w:rsidR="00960D7F" w:rsidRPr="00960D7F" w:rsidRDefault="00960D7F" w:rsidP="00960D7F">
      <w:pPr>
        <w:tabs>
          <w:tab w:val="num" w:pos="720"/>
          <w:tab w:val="num" w:pos="851"/>
        </w:tabs>
        <w:spacing w:after="0" w:line="240" w:lineRule="auto"/>
        <w:ind w:left="426"/>
        <w:rPr>
          <w:rFonts w:ascii="Times New Roman" w:hAnsi="Times New Roman" w:cs="Times New Roman"/>
          <w:sz w:val="24"/>
          <w:szCs w:val="24"/>
        </w:rPr>
      </w:pPr>
    </w:p>
    <w:p w:rsidR="00960D7F" w:rsidRPr="00262EDD" w:rsidRDefault="00960D7F" w:rsidP="00960D7F">
      <w:pPr>
        <w:tabs>
          <w:tab w:val="num" w:pos="720"/>
          <w:tab w:val="num" w:pos="851"/>
        </w:tabs>
        <w:spacing w:after="0" w:line="240" w:lineRule="auto"/>
        <w:ind w:left="426"/>
        <w:jc w:val="center"/>
        <w:rPr>
          <w:rFonts w:ascii="Times New Roman" w:hAnsi="Times New Roman" w:cs="Times New Roman"/>
          <w:b/>
          <w:sz w:val="24"/>
          <w:szCs w:val="24"/>
        </w:rPr>
      </w:pPr>
      <w:r w:rsidRPr="00262EDD">
        <w:rPr>
          <w:rFonts w:ascii="Times New Roman" w:hAnsi="Times New Roman" w:cs="Times New Roman"/>
          <w:b/>
          <w:sz w:val="24"/>
          <w:szCs w:val="24"/>
        </w:rPr>
        <w:t>Задания для практической работы.</w:t>
      </w:r>
    </w:p>
    <w:p w:rsidR="00960D7F" w:rsidRDefault="00960D7F" w:rsidP="00960D7F">
      <w:pPr>
        <w:tabs>
          <w:tab w:val="num" w:pos="720"/>
          <w:tab w:val="num" w:pos="851"/>
        </w:tabs>
        <w:spacing w:after="0" w:line="240" w:lineRule="auto"/>
        <w:ind w:left="426"/>
        <w:rPr>
          <w:rFonts w:ascii="Times New Roman" w:hAnsi="Times New Roman" w:cs="Times New Roman"/>
          <w:b/>
          <w:sz w:val="24"/>
          <w:szCs w:val="24"/>
        </w:rPr>
      </w:pPr>
    </w:p>
    <w:p w:rsidR="00960D7F" w:rsidRDefault="00960D7F" w:rsidP="00960D7F">
      <w:pPr>
        <w:pStyle w:val="a3"/>
        <w:spacing w:before="0" w:beforeAutospacing="0" w:after="0" w:afterAutospacing="0" w:line="276" w:lineRule="auto"/>
      </w:pPr>
      <w:r w:rsidRPr="00D1732E">
        <w:rPr>
          <w:b/>
        </w:rPr>
        <w:t>Задание№1</w:t>
      </w:r>
      <w:r w:rsidRPr="00DA22D0">
        <w:t xml:space="preserve"> </w:t>
      </w:r>
      <w:r w:rsidRPr="0080628E">
        <w:t xml:space="preserve">пользуясь рекомендуемой литературой </w:t>
      </w:r>
      <w:r>
        <w:t>в т</w:t>
      </w:r>
      <w:r w:rsidRPr="00ED0797">
        <w:t>етрад</w:t>
      </w:r>
      <w:r>
        <w:t>и</w:t>
      </w:r>
      <w:r w:rsidRPr="00ED0797">
        <w:t xml:space="preserve"> для практических работ</w:t>
      </w:r>
      <w:r w:rsidRPr="0080628E">
        <w:t xml:space="preserve">  </w:t>
      </w:r>
      <w:r>
        <w:t xml:space="preserve">выполнить и </w:t>
      </w:r>
      <w:r w:rsidRPr="0080628E">
        <w:t xml:space="preserve">заполнить </w:t>
      </w:r>
      <w:r w:rsidRPr="00960D7F">
        <w:t xml:space="preserve">таблицу № </w:t>
      </w:r>
      <w:r>
        <w:t>26 «</w:t>
      </w:r>
      <w:r w:rsidRPr="00D61FDB">
        <w:t>Дефекты неводных окрасок, причины их появления и способы устранения</w:t>
      </w:r>
      <w:r>
        <w:t>»</w:t>
      </w:r>
    </w:p>
    <w:p w:rsidR="00960D7F" w:rsidRPr="00D61FDB" w:rsidRDefault="00960D7F" w:rsidP="00960D7F">
      <w:pPr>
        <w:pStyle w:val="a3"/>
        <w:spacing w:before="0" w:beforeAutospacing="0" w:after="0" w:afterAutospacing="0" w:line="276" w:lineRule="auto"/>
        <w:rPr>
          <w:b/>
          <w:bCs/>
        </w:rPr>
      </w:pPr>
    </w:p>
    <w:p w:rsidR="00960D7F" w:rsidRPr="00960D7F" w:rsidRDefault="00960D7F" w:rsidP="00960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sz w:val="24"/>
          <w:szCs w:val="24"/>
        </w:rPr>
      </w:pPr>
      <w:r w:rsidRPr="00960D7F">
        <w:rPr>
          <w:rFonts w:ascii="Times New Roman" w:hAnsi="Times New Roman" w:cs="Times New Roman"/>
          <w:sz w:val="24"/>
          <w:szCs w:val="24"/>
        </w:rPr>
        <w:t>Таблица № 26</w:t>
      </w:r>
      <w:r w:rsidRPr="00960D7F">
        <w:t xml:space="preserve"> </w:t>
      </w:r>
      <w:r w:rsidRPr="00960D7F">
        <w:rPr>
          <w:rFonts w:ascii="Times New Roman" w:hAnsi="Times New Roman" w:cs="Times New Roman"/>
          <w:sz w:val="24"/>
          <w:szCs w:val="24"/>
        </w:rPr>
        <w:t>Дефекты неводных окрасок, причины их появления и способы устранения</w:t>
      </w:r>
    </w:p>
    <w:p w:rsidR="00960D7F" w:rsidRPr="00960D7F" w:rsidRDefault="00960D7F" w:rsidP="00960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color w:val="7030A0"/>
          <w:sz w:val="24"/>
          <w:szCs w:val="24"/>
        </w:rPr>
      </w:pPr>
    </w:p>
    <w:tbl>
      <w:tblPr>
        <w:tblStyle w:val="a4"/>
        <w:tblW w:w="0" w:type="auto"/>
        <w:tblLook w:val="04A0"/>
      </w:tblPr>
      <w:tblGrid>
        <w:gridCol w:w="3187"/>
        <w:gridCol w:w="3191"/>
        <w:gridCol w:w="3193"/>
      </w:tblGrid>
      <w:tr w:rsidR="00960D7F" w:rsidTr="005835CB">
        <w:tc>
          <w:tcPr>
            <w:tcW w:w="3238" w:type="dxa"/>
          </w:tcPr>
          <w:p w:rsidR="00960D7F" w:rsidRPr="001501D7" w:rsidRDefault="00960D7F" w:rsidP="005835CB">
            <w:pPr>
              <w:pStyle w:val="a3"/>
              <w:spacing w:before="0" w:beforeAutospacing="0" w:after="0" w:afterAutospacing="0" w:line="276" w:lineRule="auto"/>
              <w:jc w:val="center"/>
              <w:rPr>
                <w:b/>
              </w:rPr>
            </w:pPr>
            <w:r w:rsidRPr="001501D7">
              <w:rPr>
                <w:b/>
              </w:rPr>
              <w:t>Дефекты</w:t>
            </w:r>
          </w:p>
        </w:tc>
        <w:tc>
          <w:tcPr>
            <w:tcW w:w="3238" w:type="dxa"/>
          </w:tcPr>
          <w:p w:rsidR="00960D7F" w:rsidRPr="001501D7" w:rsidRDefault="00960D7F" w:rsidP="005835CB">
            <w:pPr>
              <w:pStyle w:val="a3"/>
              <w:spacing w:before="0" w:beforeAutospacing="0" w:after="0" w:afterAutospacing="0" w:line="276" w:lineRule="auto"/>
              <w:jc w:val="center"/>
              <w:rPr>
                <w:b/>
              </w:rPr>
            </w:pPr>
            <w:r w:rsidRPr="001501D7">
              <w:rPr>
                <w:b/>
              </w:rPr>
              <w:t>Причины их появления</w:t>
            </w:r>
          </w:p>
        </w:tc>
        <w:tc>
          <w:tcPr>
            <w:tcW w:w="3238" w:type="dxa"/>
          </w:tcPr>
          <w:p w:rsidR="00960D7F" w:rsidRPr="001501D7" w:rsidRDefault="00960D7F" w:rsidP="005835CB">
            <w:pPr>
              <w:pStyle w:val="a3"/>
              <w:spacing w:before="0" w:beforeAutospacing="0" w:after="0" w:afterAutospacing="0" w:line="276" w:lineRule="auto"/>
              <w:jc w:val="center"/>
              <w:rPr>
                <w:b/>
              </w:rPr>
            </w:pPr>
            <w:r w:rsidRPr="001501D7">
              <w:rPr>
                <w:b/>
              </w:rPr>
              <w:t>Способы устранения</w:t>
            </w:r>
          </w:p>
        </w:tc>
      </w:tr>
      <w:tr w:rsidR="00960D7F" w:rsidTr="005835CB">
        <w:tc>
          <w:tcPr>
            <w:tcW w:w="3238" w:type="dxa"/>
          </w:tcPr>
          <w:p w:rsidR="00960D7F" w:rsidRDefault="00960D7F" w:rsidP="005835CB">
            <w:pPr>
              <w:pStyle w:val="a3"/>
              <w:spacing w:before="0" w:beforeAutospacing="0" w:after="0" w:afterAutospacing="0" w:line="276" w:lineRule="auto"/>
              <w:jc w:val="both"/>
            </w:pPr>
          </w:p>
        </w:tc>
        <w:tc>
          <w:tcPr>
            <w:tcW w:w="3238" w:type="dxa"/>
          </w:tcPr>
          <w:p w:rsidR="00960D7F" w:rsidRDefault="00960D7F" w:rsidP="005835CB">
            <w:pPr>
              <w:pStyle w:val="a3"/>
              <w:spacing w:before="0" w:beforeAutospacing="0" w:after="0" w:afterAutospacing="0" w:line="276" w:lineRule="auto"/>
              <w:jc w:val="both"/>
            </w:pPr>
          </w:p>
        </w:tc>
        <w:tc>
          <w:tcPr>
            <w:tcW w:w="3238" w:type="dxa"/>
          </w:tcPr>
          <w:p w:rsidR="00960D7F" w:rsidRDefault="00960D7F" w:rsidP="005835CB">
            <w:pPr>
              <w:pStyle w:val="a3"/>
              <w:spacing w:before="0" w:beforeAutospacing="0" w:after="0" w:afterAutospacing="0" w:line="276" w:lineRule="auto"/>
              <w:jc w:val="both"/>
            </w:pPr>
          </w:p>
        </w:tc>
      </w:tr>
      <w:tr w:rsidR="00960D7F" w:rsidTr="005835CB">
        <w:tc>
          <w:tcPr>
            <w:tcW w:w="3238" w:type="dxa"/>
          </w:tcPr>
          <w:p w:rsidR="00960D7F" w:rsidRDefault="00960D7F" w:rsidP="005835CB">
            <w:pPr>
              <w:pStyle w:val="a3"/>
              <w:spacing w:before="0" w:beforeAutospacing="0" w:after="0" w:afterAutospacing="0" w:line="276" w:lineRule="auto"/>
            </w:pPr>
            <w:r>
              <w:t xml:space="preserve">                                                                                                                                                                                                                           </w:t>
            </w:r>
          </w:p>
        </w:tc>
        <w:tc>
          <w:tcPr>
            <w:tcW w:w="3238" w:type="dxa"/>
          </w:tcPr>
          <w:p w:rsidR="00960D7F" w:rsidRDefault="00960D7F" w:rsidP="005835CB">
            <w:pPr>
              <w:pStyle w:val="a3"/>
              <w:spacing w:before="0" w:beforeAutospacing="0" w:after="0" w:afterAutospacing="0" w:line="276" w:lineRule="auto"/>
            </w:pPr>
          </w:p>
        </w:tc>
        <w:tc>
          <w:tcPr>
            <w:tcW w:w="3238" w:type="dxa"/>
          </w:tcPr>
          <w:p w:rsidR="00960D7F" w:rsidRDefault="00960D7F" w:rsidP="005835CB">
            <w:pPr>
              <w:pStyle w:val="a3"/>
              <w:spacing w:before="0" w:beforeAutospacing="0" w:after="0" w:afterAutospacing="0" w:line="276" w:lineRule="auto"/>
              <w:jc w:val="both"/>
            </w:pPr>
          </w:p>
        </w:tc>
      </w:tr>
    </w:tbl>
    <w:p w:rsidR="00960D7F" w:rsidRPr="00337C38" w:rsidRDefault="00960D7F" w:rsidP="00960D7F">
      <w:pPr>
        <w:pStyle w:val="a3"/>
        <w:spacing w:before="0" w:beforeAutospacing="0" w:after="0" w:afterAutospacing="0" w:line="276" w:lineRule="auto"/>
        <w:jc w:val="both"/>
        <w:rPr>
          <w:bCs/>
          <w:i/>
        </w:rPr>
      </w:pPr>
    </w:p>
    <w:p w:rsidR="00960D7F" w:rsidRPr="00106C24" w:rsidRDefault="00960D7F" w:rsidP="00960D7F">
      <w:pPr>
        <w:spacing w:after="0" w:line="240" w:lineRule="auto"/>
        <w:rPr>
          <w:rFonts w:ascii="Times New Roman" w:hAnsi="Times New Roman" w:cs="Times New Roman"/>
          <w:bCs/>
          <w:sz w:val="24"/>
          <w:szCs w:val="24"/>
        </w:rPr>
      </w:pPr>
      <w:r w:rsidRPr="00106C24">
        <w:rPr>
          <w:rFonts w:ascii="Times New Roman" w:hAnsi="Times New Roman" w:cs="Times New Roman"/>
          <w:b/>
          <w:bCs/>
          <w:sz w:val="24"/>
          <w:szCs w:val="24"/>
        </w:rPr>
        <w:t>Задания № 2</w:t>
      </w:r>
      <w:r w:rsidRPr="00106C24">
        <w:rPr>
          <w:rFonts w:ascii="Times New Roman" w:hAnsi="Times New Roman" w:cs="Times New Roman"/>
          <w:sz w:val="24"/>
          <w:szCs w:val="24"/>
        </w:rPr>
        <w:t xml:space="preserve">:  Пользуясь таблицу № </w:t>
      </w:r>
      <w:r w:rsidR="00106C24" w:rsidRPr="00106C24">
        <w:rPr>
          <w:rFonts w:ascii="Times New Roman" w:hAnsi="Times New Roman" w:cs="Times New Roman"/>
          <w:sz w:val="24"/>
          <w:szCs w:val="24"/>
        </w:rPr>
        <w:t>26</w:t>
      </w:r>
      <w:r w:rsidRPr="00106C24">
        <w:rPr>
          <w:rFonts w:ascii="Times New Roman" w:hAnsi="Times New Roman" w:cs="Times New Roman"/>
          <w:sz w:val="24"/>
          <w:szCs w:val="24"/>
        </w:rPr>
        <w:t xml:space="preserve">  выполнить з</w:t>
      </w:r>
      <w:r w:rsidRPr="00106C24">
        <w:rPr>
          <w:rFonts w:ascii="Times New Roman" w:hAnsi="Times New Roman" w:cs="Times New Roman"/>
          <w:bCs/>
          <w:sz w:val="24"/>
          <w:szCs w:val="24"/>
        </w:rPr>
        <w:t>адание:</w:t>
      </w:r>
    </w:p>
    <w:p w:rsidR="00960D7F" w:rsidRPr="00106C24" w:rsidRDefault="00960D7F" w:rsidP="00960D7F">
      <w:pPr>
        <w:spacing w:after="0" w:line="240" w:lineRule="auto"/>
        <w:rPr>
          <w:rFonts w:ascii="Times New Roman" w:hAnsi="Times New Roman" w:cs="Times New Roman"/>
          <w:sz w:val="24"/>
          <w:szCs w:val="24"/>
        </w:rPr>
      </w:pPr>
      <w:r w:rsidRPr="00106C24">
        <w:rPr>
          <w:rFonts w:ascii="Times New Roman" w:hAnsi="Times New Roman" w:cs="Times New Roman"/>
          <w:sz w:val="24"/>
          <w:szCs w:val="24"/>
        </w:rPr>
        <w:t>Какие   причины и способы устранения  дефектов:</w:t>
      </w:r>
    </w:p>
    <w:p w:rsidR="00960D7F" w:rsidRPr="00106C24" w:rsidRDefault="00960D7F" w:rsidP="00960D7F">
      <w:pPr>
        <w:spacing w:after="0" w:line="240" w:lineRule="auto"/>
        <w:rPr>
          <w:rFonts w:ascii="Times New Roman" w:hAnsi="Times New Roman" w:cs="Times New Roman"/>
          <w:sz w:val="24"/>
          <w:szCs w:val="24"/>
        </w:rPr>
      </w:pPr>
      <w:r w:rsidRPr="00106C24">
        <w:rPr>
          <w:rFonts w:ascii="Times New Roman" w:hAnsi="Times New Roman" w:cs="Times New Roman"/>
          <w:sz w:val="24"/>
          <w:szCs w:val="24"/>
        </w:rPr>
        <w:t>1. Задержка в высыхании</w:t>
      </w:r>
    </w:p>
    <w:p w:rsidR="00960D7F" w:rsidRPr="00106C24" w:rsidRDefault="00960D7F" w:rsidP="00960D7F">
      <w:pPr>
        <w:spacing w:after="0" w:line="240" w:lineRule="auto"/>
        <w:rPr>
          <w:rFonts w:ascii="Times New Roman" w:hAnsi="Times New Roman" w:cs="Times New Roman"/>
          <w:sz w:val="24"/>
          <w:szCs w:val="24"/>
        </w:rPr>
      </w:pPr>
      <w:r w:rsidRPr="00106C24">
        <w:rPr>
          <w:rFonts w:ascii="Times New Roman" w:hAnsi="Times New Roman" w:cs="Times New Roman"/>
          <w:sz w:val="24"/>
          <w:szCs w:val="24"/>
        </w:rPr>
        <w:t>2. Длительный отлип, сальная по</w:t>
      </w:r>
      <w:r w:rsidRPr="00106C24">
        <w:rPr>
          <w:rFonts w:ascii="Times New Roman" w:hAnsi="Times New Roman" w:cs="Times New Roman"/>
          <w:sz w:val="24"/>
          <w:szCs w:val="24"/>
        </w:rPr>
        <w:softHyphen/>
        <w:t>верхность</w:t>
      </w:r>
    </w:p>
    <w:p w:rsidR="00960D7F" w:rsidRPr="00106C24" w:rsidRDefault="00960D7F" w:rsidP="00960D7F">
      <w:pPr>
        <w:spacing w:after="0" w:line="240" w:lineRule="auto"/>
        <w:rPr>
          <w:rFonts w:ascii="Times New Roman" w:hAnsi="Times New Roman" w:cs="Times New Roman"/>
          <w:sz w:val="24"/>
          <w:szCs w:val="24"/>
        </w:rPr>
      </w:pPr>
      <w:r w:rsidRPr="00106C24">
        <w:rPr>
          <w:rFonts w:ascii="Times New Roman" w:hAnsi="Times New Roman" w:cs="Times New Roman"/>
          <w:sz w:val="24"/>
          <w:szCs w:val="24"/>
        </w:rPr>
        <w:t>3. Пятна различного цвета, в том числе пятна с непросыхающей масляной крас</w:t>
      </w:r>
      <w:r w:rsidRPr="00106C24">
        <w:rPr>
          <w:rFonts w:ascii="Times New Roman" w:hAnsi="Times New Roman" w:cs="Times New Roman"/>
          <w:sz w:val="24"/>
          <w:szCs w:val="24"/>
        </w:rPr>
        <w:softHyphen/>
        <w:t>кой</w:t>
      </w:r>
    </w:p>
    <w:p w:rsidR="00960D7F" w:rsidRPr="00106C24" w:rsidRDefault="00960D7F" w:rsidP="00960D7F">
      <w:pPr>
        <w:spacing w:after="0" w:line="240" w:lineRule="auto"/>
        <w:rPr>
          <w:rFonts w:ascii="Times New Roman" w:hAnsi="Times New Roman" w:cs="Times New Roman"/>
          <w:sz w:val="24"/>
          <w:szCs w:val="24"/>
        </w:rPr>
      </w:pPr>
      <w:r w:rsidRPr="00106C24">
        <w:rPr>
          <w:rFonts w:ascii="Times New Roman" w:hAnsi="Times New Roman" w:cs="Times New Roman"/>
          <w:sz w:val="24"/>
          <w:szCs w:val="24"/>
        </w:rPr>
        <w:t>4. Пятна ржавые и темные</w:t>
      </w:r>
    </w:p>
    <w:p w:rsidR="00960D7F" w:rsidRPr="00106C24" w:rsidRDefault="00960D7F" w:rsidP="00960D7F">
      <w:pPr>
        <w:spacing w:after="0" w:line="240" w:lineRule="auto"/>
        <w:rPr>
          <w:rFonts w:ascii="Times New Roman" w:hAnsi="Times New Roman" w:cs="Times New Roman"/>
          <w:b/>
          <w:bCs/>
        </w:rPr>
      </w:pPr>
      <w:r w:rsidRPr="00106C24">
        <w:rPr>
          <w:rFonts w:ascii="Times New Roman" w:hAnsi="Times New Roman" w:cs="Times New Roman"/>
          <w:sz w:val="24"/>
          <w:szCs w:val="24"/>
        </w:rPr>
        <w:t>5. Грубая фактура окраски</w:t>
      </w:r>
      <w:r w:rsidRPr="00106C24">
        <w:rPr>
          <w:rFonts w:ascii="Times New Roman" w:hAnsi="Times New Roman" w:cs="Times New Roman"/>
          <w:b/>
          <w:bCs/>
        </w:rPr>
        <w:tab/>
      </w:r>
    </w:p>
    <w:p w:rsidR="00960D7F" w:rsidRPr="00106C24" w:rsidRDefault="00960D7F" w:rsidP="00960D7F">
      <w:pPr>
        <w:spacing w:after="0" w:line="240" w:lineRule="auto"/>
        <w:rPr>
          <w:rFonts w:ascii="Times New Roman" w:hAnsi="Times New Roman" w:cs="Times New Roman"/>
          <w:b/>
          <w:bCs/>
        </w:rPr>
      </w:pPr>
    </w:p>
    <w:p w:rsidR="00960D7F" w:rsidRDefault="00106C24" w:rsidP="00106C24">
      <w:pPr>
        <w:spacing w:after="0" w:line="240" w:lineRule="auto"/>
        <w:rPr>
          <w:b/>
        </w:rPr>
      </w:pPr>
      <w:r w:rsidRPr="00106C24">
        <w:rPr>
          <w:rFonts w:ascii="Times New Roman" w:hAnsi="Times New Roman" w:cs="Times New Roman"/>
          <w:b/>
          <w:bCs/>
          <w:sz w:val="24"/>
          <w:szCs w:val="24"/>
        </w:rPr>
        <w:t xml:space="preserve">Задания № </w:t>
      </w:r>
      <w:r>
        <w:rPr>
          <w:rFonts w:ascii="Times New Roman" w:hAnsi="Times New Roman" w:cs="Times New Roman"/>
          <w:b/>
          <w:bCs/>
          <w:sz w:val="24"/>
          <w:szCs w:val="24"/>
        </w:rPr>
        <w:t>3</w:t>
      </w:r>
      <w:r w:rsidRPr="00106C24">
        <w:rPr>
          <w:rFonts w:ascii="Times New Roman" w:hAnsi="Times New Roman" w:cs="Times New Roman"/>
          <w:sz w:val="24"/>
          <w:szCs w:val="24"/>
        </w:rPr>
        <w:t xml:space="preserve">:  </w:t>
      </w:r>
      <w:r w:rsidRPr="005C5E41">
        <w:rPr>
          <w:rFonts w:ascii="Times New Roman" w:hAnsi="Times New Roman" w:cs="Times New Roman"/>
          <w:bCs/>
          <w:sz w:val="24"/>
          <w:szCs w:val="24"/>
        </w:rPr>
        <w:t>Перечислите</w:t>
      </w:r>
      <w:r w:rsidRPr="005C5E41">
        <w:rPr>
          <w:rFonts w:ascii="Times New Roman" w:hAnsi="Times New Roman" w:cs="Times New Roman"/>
          <w:b/>
          <w:bCs/>
          <w:sz w:val="24"/>
          <w:szCs w:val="24"/>
        </w:rPr>
        <w:t xml:space="preserve"> </w:t>
      </w:r>
      <w:r w:rsidRPr="005C5E41">
        <w:rPr>
          <w:rFonts w:ascii="Times New Roman" w:hAnsi="Times New Roman" w:cs="Times New Roman"/>
          <w:bCs/>
          <w:sz w:val="24"/>
          <w:szCs w:val="24"/>
        </w:rPr>
        <w:t>последовательность технологических операций</w:t>
      </w:r>
      <w:r w:rsidRPr="005C5E41">
        <w:rPr>
          <w:rFonts w:ascii="Times New Roman" w:hAnsi="Times New Roman" w:cs="Times New Roman"/>
          <w:sz w:val="24"/>
          <w:szCs w:val="24"/>
          <w:shd w:val="clear" w:color="auto" w:fill="FFFFFF"/>
        </w:rPr>
        <w:t xml:space="preserve"> при </w:t>
      </w:r>
      <w:r>
        <w:rPr>
          <w:rFonts w:ascii="Times New Roman" w:hAnsi="Times New Roman" w:cs="Times New Roman"/>
          <w:sz w:val="24"/>
          <w:szCs w:val="24"/>
          <w:shd w:val="clear" w:color="auto" w:fill="FFFFFF"/>
        </w:rPr>
        <w:t>о</w:t>
      </w:r>
      <w:r w:rsidRPr="00106C24">
        <w:rPr>
          <w:rFonts w:ascii="Times New Roman" w:eastAsia="Times New Roman" w:hAnsi="Times New Roman" w:cs="Times New Roman"/>
          <w:sz w:val="24"/>
          <w:szCs w:val="24"/>
          <w:lang w:eastAsia="ru-RU"/>
        </w:rPr>
        <w:t>краск</w:t>
      </w:r>
      <w:r>
        <w:rPr>
          <w:rFonts w:ascii="Times New Roman" w:eastAsia="Times New Roman" w:hAnsi="Times New Roman" w:cs="Times New Roman"/>
          <w:sz w:val="24"/>
          <w:szCs w:val="24"/>
          <w:lang w:eastAsia="ru-RU"/>
        </w:rPr>
        <w:t>е</w:t>
      </w:r>
      <w:r w:rsidRPr="00106C24">
        <w:rPr>
          <w:rFonts w:ascii="Times New Roman" w:eastAsia="Times New Roman" w:hAnsi="Times New Roman" w:cs="Times New Roman"/>
          <w:sz w:val="24"/>
          <w:szCs w:val="24"/>
          <w:lang w:eastAsia="ru-RU"/>
        </w:rPr>
        <w:t xml:space="preserve"> стен</w:t>
      </w:r>
      <w:r>
        <w:rPr>
          <w:rFonts w:ascii="Times New Roman" w:eastAsia="Times New Roman" w:hAnsi="Times New Roman" w:cs="Times New Roman"/>
          <w:sz w:val="24"/>
          <w:szCs w:val="24"/>
          <w:lang w:eastAsia="ru-RU"/>
        </w:rPr>
        <w:t>.</w:t>
      </w:r>
      <w:r w:rsidR="00960D7F">
        <w:rPr>
          <w:b/>
          <w:bCs/>
        </w:rPr>
        <w:tab/>
      </w:r>
    </w:p>
    <w:p w:rsidR="00106C24" w:rsidRPr="00960D7F" w:rsidRDefault="00106C24" w:rsidP="00106C24">
      <w:pPr>
        <w:tabs>
          <w:tab w:val="left" w:pos="2370"/>
          <w:tab w:val="center" w:pos="4677"/>
        </w:tabs>
        <w:rPr>
          <w:rFonts w:ascii="Times New Roman" w:eastAsia="Times New Roman" w:hAnsi="Times New Roman" w:cs="Times New Roman"/>
          <w:sz w:val="24"/>
          <w:szCs w:val="24"/>
          <w:lang w:eastAsia="ru-RU"/>
        </w:rPr>
      </w:pPr>
      <w:r w:rsidRPr="00106C24">
        <w:rPr>
          <w:rFonts w:ascii="Times New Roman" w:hAnsi="Times New Roman" w:cs="Times New Roman"/>
          <w:b/>
          <w:sz w:val="24"/>
          <w:szCs w:val="24"/>
        </w:rPr>
        <w:t>Эталон ответа:</w:t>
      </w:r>
      <w:r>
        <w:rPr>
          <w:rFonts w:ascii="Times New Roman" w:hAnsi="Times New Roman" w:cs="Times New Roman"/>
          <w:b/>
          <w:sz w:val="24"/>
          <w:szCs w:val="24"/>
        </w:rPr>
        <w:t xml:space="preserve"> </w:t>
      </w:r>
      <w:r w:rsidRPr="00960D7F">
        <w:rPr>
          <w:rFonts w:ascii="Times New Roman" w:eastAsia="Times New Roman" w:hAnsi="Times New Roman" w:cs="Times New Roman"/>
          <w:b/>
          <w:sz w:val="24"/>
          <w:szCs w:val="24"/>
          <w:lang w:eastAsia="ru-RU"/>
        </w:rPr>
        <w:t>Окраска стен.</w:t>
      </w:r>
      <w:r w:rsidRPr="00960D7F">
        <w:rPr>
          <w:rFonts w:ascii="Times New Roman" w:eastAsia="Times New Roman" w:hAnsi="Times New Roman" w:cs="Times New Roman"/>
          <w:sz w:val="24"/>
          <w:szCs w:val="24"/>
          <w:lang w:eastAsia="ru-RU"/>
        </w:rPr>
        <w:t xml:space="preserve"> Начинают работу с разметки поверхности окрашенным шнуром, отбивая верх окраски и отводя ее кистью-ручником.</w:t>
      </w:r>
      <w:r w:rsidRPr="00960D7F">
        <w:rPr>
          <w:rFonts w:ascii="Times New Roman" w:eastAsia="Times New Roman" w:hAnsi="Times New Roman" w:cs="Times New Roman"/>
          <w:sz w:val="24"/>
          <w:szCs w:val="24"/>
          <w:lang w:eastAsia="ru-RU"/>
        </w:rPr>
        <w:br/>
        <w:t>Поверхности под окраску шпатлюют, грунтуют, шлифуют в зависимости от качества отделки (простая, улучшенная, высококачественная). Они должны быть сухими и очищены от пыли после шлифовки.</w:t>
      </w:r>
    </w:p>
    <w:p w:rsidR="00907106" w:rsidRDefault="00907106" w:rsidP="006D7535">
      <w:pPr>
        <w:spacing w:after="0" w:line="240" w:lineRule="auto"/>
        <w:rPr>
          <w:rFonts w:ascii="Times New Roman" w:hAnsi="Times New Roman" w:cs="Times New Roman"/>
          <w:sz w:val="24"/>
          <w:szCs w:val="24"/>
          <w:shd w:val="clear" w:color="auto" w:fill="FFFFFF"/>
        </w:rPr>
      </w:pPr>
    </w:p>
    <w:p w:rsidR="00106C24" w:rsidRDefault="00106C24" w:rsidP="006D7535">
      <w:pPr>
        <w:spacing w:after="0" w:line="240" w:lineRule="auto"/>
        <w:rPr>
          <w:rFonts w:ascii="Times New Roman" w:hAnsi="Times New Roman" w:cs="Times New Roman"/>
          <w:sz w:val="24"/>
          <w:szCs w:val="24"/>
          <w:shd w:val="clear" w:color="auto" w:fill="FFFFFF"/>
        </w:rPr>
      </w:pPr>
    </w:p>
    <w:p w:rsidR="00106C24" w:rsidRPr="00BF7339" w:rsidRDefault="00106C24" w:rsidP="00106C24">
      <w:pPr>
        <w:pStyle w:val="a3"/>
        <w:tabs>
          <w:tab w:val="left" w:pos="2295"/>
          <w:tab w:val="center" w:pos="4677"/>
        </w:tabs>
        <w:spacing w:before="0" w:beforeAutospacing="0" w:after="0" w:afterAutospacing="0" w:line="276" w:lineRule="auto"/>
        <w:jc w:val="center"/>
        <w:rPr>
          <w:b/>
          <w:bCs/>
        </w:rPr>
      </w:pPr>
      <w:r w:rsidRPr="007074C6">
        <w:rPr>
          <w:b/>
          <w:bCs/>
        </w:rPr>
        <w:t xml:space="preserve">ПРАКТИЧЕСКОЕ ЗАНЯТИЕ </w:t>
      </w:r>
      <w:r w:rsidRPr="00BF7339">
        <w:rPr>
          <w:b/>
          <w:bCs/>
        </w:rPr>
        <w:t>№     33</w:t>
      </w:r>
    </w:p>
    <w:p w:rsidR="00106C24" w:rsidRDefault="00106C24" w:rsidP="00106C24">
      <w:pPr>
        <w:pStyle w:val="a3"/>
        <w:tabs>
          <w:tab w:val="left" w:pos="2295"/>
          <w:tab w:val="center" w:pos="4677"/>
        </w:tabs>
        <w:spacing w:before="0" w:beforeAutospacing="0" w:after="0" w:afterAutospacing="0" w:line="276" w:lineRule="auto"/>
        <w:rPr>
          <w:b/>
          <w:bCs/>
          <w:color w:val="FF0000"/>
        </w:rPr>
      </w:pPr>
    </w:p>
    <w:p w:rsidR="00106C24" w:rsidRPr="00707A47" w:rsidRDefault="00106C24" w:rsidP="00106C24">
      <w:pPr>
        <w:pStyle w:val="a3"/>
        <w:shd w:val="clear" w:color="auto" w:fill="FFFFFF"/>
        <w:spacing w:before="0" w:beforeAutospacing="0" w:after="125" w:afterAutospacing="0"/>
        <w:rPr>
          <w:b/>
          <w:color w:val="333333"/>
        </w:rPr>
      </w:pPr>
      <w:r w:rsidRPr="007074C6">
        <w:rPr>
          <w:b/>
          <w:bCs/>
        </w:rPr>
        <w:t xml:space="preserve">Тема: </w:t>
      </w:r>
      <w:r w:rsidRPr="007074C6">
        <w:rPr>
          <w:b/>
        </w:rPr>
        <w:t xml:space="preserve"> </w:t>
      </w:r>
      <w:r w:rsidRPr="007074C6">
        <w:rPr>
          <w:b/>
          <w:bCs/>
        </w:rPr>
        <w:t xml:space="preserve"> </w:t>
      </w:r>
      <w:r w:rsidRPr="00707A47">
        <w:rPr>
          <w:b/>
        </w:rPr>
        <w:t>Дефекты при механизированном способе нанесения составов</w:t>
      </w:r>
    </w:p>
    <w:p w:rsidR="00106C24" w:rsidRPr="00963BAC" w:rsidRDefault="00106C24" w:rsidP="007A6B75">
      <w:pPr>
        <w:pStyle w:val="a3"/>
        <w:shd w:val="clear" w:color="auto" w:fill="FFFFFF"/>
        <w:spacing w:before="0" w:beforeAutospacing="0" w:after="125" w:afterAutospacing="0"/>
        <w:rPr>
          <w:b/>
          <w:shd w:val="clear" w:color="auto" w:fill="FFFFFF"/>
        </w:rPr>
      </w:pPr>
      <w:r w:rsidRPr="00E345A4">
        <w:rPr>
          <w:b/>
          <w:bCs/>
          <w:iCs/>
        </w:rPr>
        <w:t>Цели</w:t>
      </w:r>
      <w:r w:rsidRPr="00963BAC">
        <w:rPr>
          <w:b/>
          <w:bCs/>
        </w:rPr>
        <w:t>:</w:t>
      </w:r>
      <w:r w:rsidRPr="00963BAC">
        <w:t xml:space="preserve">  закрепить знания учащихся  по выполнению</w:t>
      </w:r>
      <w:r w:rsidRPr="00963BAC">
        <w:rPr>
          <w:b/>
          <w:bCs/>
          <w:color w:val="414141"/>
        </w:rPr>
        <w:t xml:space="preserve"> </w:t>
      </w:r>
      <w:r>
        <w:rPr>
          <w:b/>
          <w:bCs/>
          <w:color w:val="414141"/>
        </w:rPr>
        <w:t>д</w:t>
      </w:r>
      <w:r w:rsidRPr="00A32ECF">
        <w:t>ефект</w:t>
      </w:r>
      <w:r>
        <w:t>ов</w:t>
      </w:r>
      <w:r w:rsidRPr="00A32ECF">
        <w:t xml:space="preserve"> при механизированном </w:t>
      </w:r>
      <w:r>
        <w:t xml:space="preserve"> </w:t>
      </w:r>
      <w:r w:rsidRPr="00A32ECF">
        <w:t>способе нанесения составов</w:t>
      </w:r>
    </w:p>
    <w:p w:rsidR="00106C24" w:rsidRPr="000F58B0" w:rsidRDefault="00106C24" w:rsidP="00106C24">
      <w:pPr>
        <w:pStyle w:val="a3"/>
        <w:spacing w:before="0" w:beforeAutospacing="0" w:after="0" w:afterAutospacing="0" w:line="276" w:lineRule="auto"/>
        <w:jc w:val="both"/>
        <w:rPr>
          <w:b/>
          <w:bCs/>
        </w:rPr>
      </w:pPr>
      <w:r w:rsidRPr="000F58B0">
        <w:rPr>
          <w:b/>
          <w:bCs/>
          <w:iCs/>
        </w:rPr>
        <w:t>Информационные источники:</w:t>
      </w:r>
      <w:r w:rsidRPr="000F58B0">
        <w:rPr>
          <w:b/>
          <w:bCs/>
        </w:rPr>
        <w:t xml:space="preserve"> </w:t>
      </w:r>
    </w:p>
    <w:p w:rsidR="00106C24" w:rsidRPr="000F58B0" w:rsidRDefault="00106C24" w:rsidP="00106C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0F58B0">
        <w:rPr>
          <w:rFonts w:ascii="Times New Roman" w:hAnsi="Times New Roman" w:cs="Times New Roman"/>
          <w:bCs/>
          <w:iCs/>
          <w:sz w:val="24"/>
          <w:szCs w:val="24"/>
        </w:rPr>
        <w:t>Интернет источники</w:t>
      </w:r>
      <w:r w:rsidRPr="000F58B0">
        <w:rPr>
          <w:rFonts w:ascii="Times New Roman" w:hAnsi="Times New Roman" w:cs="Times New Roman"/>
          <w:b/>
          <w:bCs/>
          <w:sz w:val="24"/>
          <w:szCs w:val="24"/>
        </w:rPr>
        <w:t xml:space="preserve"> </w:t>
      </w:r>
    </w:p>
    <w:p w:rsidR="00106C24" w:rsidRPr="00463534" w:rsidRDefault="00106C24" w:rsidP="00106C24">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106C24" w:rsidRDefault="00312418" w:rsidP="00106C24">
      <w:pPr>
        <w:rPr>
          <w:b/>
          <w:bCs/>
          <w:iCs/>
        </w:rPr>
      </w:pPr>
      <w:r>
        <w:rPr>
          <w:b/>
          <w:bCs/>
          <w:iCs/>
          <w:sz w:val="24"/>
          <w:szCs w:val="24"/>
        </w:rPr>
        <w:t xml:space="preserve"> </w:t>
      </w:r>
    </w:p>
    <w:p w:rsidR="00106C24" w:rsidRDefault="00106C24" w:rsidP="00106C24">
      <w:pPr>
        <w:jc w:val="center"/>
        <w:rPr>
          <w:rFonts w:ascii="Times New Roman" w:hAnsi="Times New Roman"/>
          <w:b/>
          <w:sz w:val="24"/>
          <w:szCs w:val="24"/>
        </w:rPr>
      </w:pPr>
      <w:r w:rsidRPr="00ED0797">
        <w:rPr>
          <w:rFonts w:ascii="Times New Roman" w:hAnsi="Times New Roman"/>
          <w:b/>
          <w:sz w:val="24"/>
          <w:szCs w:val="24"/>
        </w:rPr>
        <w:t>Обеспеченность занятия (средства обучения):</w:t>
      </w:r>
    </w:p>
    <w:p w:rsidR="00106C24" w:rsidRPr="00ED0797" w:rsidRDefault="00106C24" w:rsidP="00106C24">
      <w:pPr>
        <w:tabs>
          <w:tab w:val="left" w:pos="885"/>
        </w:tabs>
        <w:spacing w:after="0" w:line="240" w:lineRule="auto"/>
        <w:ind w:left="207" w:firstLine="360"/>
        <w:rPr>
          <w:rFonts w:ascii="Times New Roman" w:hAnsi="Times New Roman" w:cs="Times New Roman"/>
          <w:sz w:val="24"/>
          <w:szCs w:val="24"/>
        </w:rPr>
      </w:pPr>
      <w:r>
        <w:rPr>
          <w:rFonts w:ascii="Times New Roman" w:hAnsi="Times New Roman" w:cs="Times New Roman"/>
          <w:sz w:val="24"/>
          <w:szCs w:val="24"/>
        </w:rPr>
        <w:t>1.</w:t>
      </w:r>
      <w:r w:rsidRPr="00ED0797">
        <w:rPr>
          <w:rFonts w:ascii="Times New Roman" w:hAnsi="Times New Roman" w:cs="Times New Roman"/>
          <w:sz w:val="24"/>
          <w:szCs w:val="24"/>
        </w:rPr>
        <w:t xml:space="preserve">Тетрадь для практических работ </w:t>
      </w:r>
      <w:r w:rsidRPr="00050FB7">
        <w:rPr>
          <w:rFonts w:ascii="Times New Roman" w:hAnsi="Times New Roman" w:cs="Times New Roman"/>
          <w:sz w:val="24"/>
          <w:szCs w:val="24"/>
        </w:rPr>
        <w:t>(в клетку, 12 листов</w:t>
      </w:r>
      <w:r w:rsidRPr="00ED0797">
        <w:rPr>
          <w:rFonts w:ascii="Times New Roman" w:hAnsi="Times New Roman" w:cs="Times New Roman"/>
          <w:i/>
          <w:sz w:val="24"/>
          <w:szCs w:val="24"/>
        </w:rPr>
        <w:t>).</w:t>
      </w:r>
    </w:p>
    <w:p w:rsidR="00106C24" w:rsidRPr="00ED0797" w:rsidRDefault="00106C24" w:rsidP="00106C24">
      <w:pPr>
        <w:tabs>
          <w:tab w:val="num" w:pos="851"/>
          <w:tab w:val="left" w:pos="885"/>
        </w:tabs>
        <w:spacing w:after="0" w:line="240" w:lineRule="auto"/>
        <w:ind w:left="207" w:firstLine="360"/>
        <w:rPr>
          <w:rFonts w:ascii="Times New Roman" w:hAnsi="Times New Roman" w:cs="Times New Roman"/>
          <w:sz w:val="24"/>
          <w:szCs w:val="24"/>
        </w:rPr>
      </w:pPr>
      <w:r>
        <w:rPr>
          <w:rFonts w:ascii="Times New Roman" w:hAnsi="Times New Roman"/>
          <w:sz w:val="24"/>
          <w:szCs w:val="24"/>
        </w:rPr>
        <w:t>2. Карандаш простой, ручка, линейка.</w:t>
      </w:r>
    </w:p>
    <w:p w:rsidR="00106C24" w:rsidRDefault="00106C24" w:rsidP="00106C24">
      <w:pPr>
        <w:tabs>
          <w:tab w:val="num" w:pos="851"/>
          <w:tab w:val="left" w:pos="885"/>
        </w:tabs>
        <w:spacing w:after="0" w:line="240" w:lineRule="auto"/>
        <w:ind w:left="207" w:firstLine="360"/>
        <w:rPr>
          <w:rFonts w:ascii="Times New Roman" w:hAnsi="Times New Roman" w:cs="Times New Roman"/>
          <w:b/>
          <w:sz w:val="24"/>
          <w:szCs w:val="24"/>
        </w:rPr>
      </w:pPr>
      <w:r>
        <w:rPr>
          <w:rFonts w:ascii="Times New Roman" w:hAnsi="Times New Roman" w:cs="Times New Roman"/>
          <w:sz w:val="24"/>
          <w:szCs w:val="24"/>
        </w:rPr>
        <w:t>3.</w:t>
      </w:r>
      <w:r w:rsidRPr="00ED0797">
        <w:rPr>
          <w:rFonts w:ascii="Times New Roman" w:hAnsi="Times New Roman" w:cs="Times New Roman"/>
          <w:sz w:val="24"/>
          <w:szCs w:val="24"/>
        </w:rPr>
        <w:t>Рабочая тетрадь с теоретическим</w:t>
      </w:r>
      <w:r>
        <w:rPr>
          <w:rFonts w:ascii="Times New Roman" w:hAnsi="Times New Roman" w:cs="Times New Roman"/>
          <w:sz w:val="24"/>
          <w:szCs w:val="24"/>
        </w:rPr>
        <w:t xml:space="preserve"> материалом (конспекты лекций).</w:t>
      </w:r>
    </w:p>
    <w:p w:rsidR="00106C24" w:rsidRPr="00E345A4" w:rsidRDefault="00106C24" w:rsidP="00106C24">
      <w:pPr>
        <w:tabs>
          <w:tab w:val="left" w:pos="851"/>
        </w:tabs>
        <w:spacing w:after="0" w:line="240" w:lineRule="auto"/>
        <w:rPr>
          <w:rFonts w:ascii="Times New Roman" w:hAnsi="Times New Roman" w:cs="Times New Roman"/>
          <w:b/>
          <w:sz w:val="24"/>
          <w:szCs w:val="24"/>
        </w:rPr>
      </w:pPr>
    </w:p>
    <w:p w:rsidR="00106C24" w:rsidRDefault="00106C24" w:rsidP="00106C24">
      <w:pPr>
        <w:pStyle w:val="a3"/>
        <w:spacing w:before="0" w:beforeAutospacing="0" w:after="0" w:afterAutospacing="0" w:line="276" w:lineRule="auto"/>
        <w:jc w:val="center"/>
        <w:rPr>
          <w:b/>
        </w:rPr>
      </w:pPr>
      <w:r w:rsidRPr="00ED0797">
        <w:rPr>
          <w:b/>
        </w:rPr>
        <w:t>Краткие теоретические материалы по теме практической  рабо</w:t>
      </w:r>
      <w:r>
        <w:rPr>
          <w:b/>
        </w:rPr>
        <w:t>т</w:t>
      </w:r>
    </w:p>
    <w:p w:rsidR="00106C24" w:rsidRDefault="00106C24" w:rsidP="00106C24">
      <w:pPr>
        <w:pStyle w:val="a3"/>
        <w:spacing w:before="0" w:beforeAutospacing="0" w:after="0" w:afterAutospacing="0" w:line="276" w:lineRule="auto"/>
        <w:jc w:val="center"/>
        <w:rPr>
          <w:b/>
        </w:rPr>
      </w:pPr>
    </w:p>
    <w:p w:rsidR="00106C24" w:rsidRDefault="00106C24" w:rsidP="007A6B75">
      <w:r w:rsidRPr="00106C24">
        <w:rPr>
          <w:rFonts w:ascii="Times New Roman" w:hAnsi="Times New Roman" w:cs="Times New Roman"/>
          <w:sz w:val="24"/>
          <w:szCs w:val="24"/>
        </w:rPr>
        <w:t>Возможные дефекты при механизированном способе нанесения составов, причины их появления и способы устранения приведены в табл.</w:t>
      </w:r>
      <w:r>
        <w:rPr>
          <w:rFonts w:ascii="Times New Roman" w:hAnsi="Times New Roman" w:cs="Times New Roman"/>
          <w:sz w:val="24"/>
          <w:szCs w:val="24"/>
        </w:rPr>
        <w:t>№</w:t>
      </w:r>
      <w:r w:rsidRPr="00106C24">
        <w:rPr>
          <w:rFonts w:ascii="Times New Roman" w:hAnsi="Times New Roman" w:cs="Times New Roman"/>
          <w:sz w:val="24"/>
          <w:szCs w:val="24"/>
        </w:rPr>
        <w:t xml:space="preserve">.27. При механизированном способе </w:t>
      </w:r>
      <w:r w:rsidRPr="00106C24">
        <w:rPr>
          <w:rFonts w:ascii="Times New Roman" w:hAnsi="Times New Roman" w:cs="Times New Roman"/>
          <w:sz w:val="24"/>
          <w:szCs w:val="24"/>
        </w:rPr>
        <w:lastRenderedPageBreak/>
        <w:t xml:space="preserve">нанесения составов по сравнению с ручным способом обычно применяют менее вязкие составы. Вязкость снижают (примерно на 7... 15 с по вискозиметру ВЗ-4), разбавляя краски растворителем, водные — водой. Нельзя применять краски, вызывающие коррозию металла машин и механизмов.  </w:t>
      </w:r>
    </w:p>
    <w:p w:rsidR="00106C24" w:rsidRDefault="00106C24" w:rsidP="00106C24">
      <w:pPr>
        <w:tabs>
          <w:tab w:val="num" w:pos="720"/>
          <w:tab w:val="num" w:pos="851"/>
        </w:tabs>
        <w:spacing w:after="0" w:line="240" w:lineRule="auto"/>
        <w:ind w:left="426"/>
        <w:jc w:val="center"/>
        <w:rPr>
          <w:rFonts w:ascii="Times New Roman" w:hAnsi="Times New Roman" w:cs="Times New Roman"/>
          <w:b/>
          <w:sz w:val="24"/>
          <w:szCs w:val="24"/>
        </w:rPr>
      </w:pPr>
      <w:r w:rsidRPr="00262EDD">
        <w:rPr>
          <w:rFonts w:ascii="Times New Roman" w:hAnsi="Times New Roman" w:cs="Times New Roman"/>
          <w:b/>
          <w:sz w:val="24"/>
          <w:szCs w:val="24"/>
        </w:rPr>
        <w:t>Задания для практической работы.</w:t>
      </w:r>
    </w:p>
    <w:p w:rsidR="00106C24" w:rsidRDefault="00106C24" w:rsidP="00106C24">
      <w:pPr>
        <w:tabs>
          <w:tab w:val="num" w:pos="720"/>
          <w:tab w:val="num" w:pos="851"/>
        </w:tabs>
        <w:spacing w:after="0" w:line="240" w:lineRule="auto"/>
        <w:ind w:left="426"/>
        <w:jc w:val="center"/>
        <w:rPr>
          <w:rFonts w:ascii="Times New Roman" w:hAnsi="Times New Roman" w:cs="Times New Roman"/>
          <w:b/>
          <w:sz w:val="24"/>
          <w:szCs w:val="24"/>
        </w:rPr>
      </w:pPr>
    </w:p>
    <w:p w:rsidR="00106C24" w:rsidRDefault="00106C24" w:rsidP="00106C24">
      <w:pPr>
        <w:pStyle w:val="a3"/>
        <w:shd w:val="clear" w:color="auto" w:fill="FFFFFF"/>
        <w:spacing w:before="0" w:beforeAutospacing="0" w:after="125" w:afterAutospacing="0"/>
        <w:rPr>
          <w:b/>
        </w:rPr>
      </w:pPr>
      <w:r w:rsidRPr="00F16118">
        <w:rPr>
          <w:b/>
        </w:rPr>
        <w:t>Задание№1</w:t>
      </w:r>
      <w:r w:rsidRPr="00F16118">
        <w:t xml:space="preserve"> </w:t>
      </w:r>
      <w:r>
        <w:t>П</w:t>
      </w:r>
      <w:r w:rsidRPr="0080628E">
        <w:t xml:space="preserve">ользуясь рекомендуемой литературой </w:t>
      </w:r>
      <w:r>
        <w:t>в т</w:t>
      </w:r>
      <w:r w:rsidRPr="00ED0797">
        <w:t>етрад</w:t>
      </w:r>
      <w:r>
        <w:t>и</w:t>
      </w:r>
      <w:r w:rsidRPr="00ED0797">
        <w:t xml:space="preserve"> для практических работ</w:t>
      </w:r>
      <w:r w:rsidRPr="0080628E">
        <w:t xml:space="preserve">  </w:t>
      </w:r>
      <w:r>
        <w:t xml:space="preserve">выполнить и </w:t>
      </w:r>
      <w:r w:rsidRPr="0080628E">
        <w:t xml:space="preserve">заполнить </w:t>
      </w:r>
      <w:r w:rsidRPr="007A6B75">
        <w:t>таблицу №</w:t>
      </w:r>
      <w:r>
        <w:t xml:space="preserve"> </w:t>
      </w:r>
      <w:r w:rsidR="007A6B75">
        <w:t>27</w:t>
      </w:r>
      <w:r>
        <w:t xml:space="preserve"> «Д</w:t>
      </w:r>
      <w:r w:rsidRPr="00A32ECF">
        <w:t xml:space="preserve">ефекты при механизированном способе </w:t>
      </w:r>
      <w:r>
        <w:t>н</w:t>
      </w:r>
      <w:r w:rsidRPr="00A32ECF">
        <w:t>анесения составов</w:t>
      </w:r>
      <w:r>
        <w:t>»</w:t>
      </w:r>
    </w:p>
    <w:p w:rsidR="00106C24" w:rsidRPr="00441270" w:rsidRDefault="00106C24" w:rsidP="007A6B75">
      <w:pPr>
        <w:rPr>
          <w:rFonts w:ascii="Times New Roman" w:hAnsi="Times New Roman" w:cs="Times New Roman"/>
          <w:color w:val="7030A0"/>
          <w:sz w:val="24"/>
          <w:szCs w:val="24"/>
        </w:rPr>
      </w:pPr>
      <w:r w:rsidRPr="00441270">
        <w:rPr>
          <w:rFonts w:ascii="Times New Roman" w:hAnsi="Times New Roman" w:cs="Times New Roman"/>
          <w:sz w:val="24"/>
          <w:szCs w:val="24"/>
        </w:rPr>
        <w:t xml:space="preserve">Таблица № </w:t>
      </w:r>
      <w:r w:rsidR="007A6B75" w:rsidRPr="00441270">
        <w:rPr>
          <w:rFonts w:ascii="Times New Roman" w:hAnsi="Times New Roman" w:cs="Times New Roman"/>
          <w:sz w:val="24"/>
          <w:szCs w:val="24"/>
        </w:rPr>
        <w:t>27</w:t>
      </w:r>
      <w:r w:rsidRPr="00441270">
        <w:rPr>
          <w:rFonts w:ascii="Times New Roman" w:hAnsi="Times New Roman" w:cs="Times New Roman"/>
          <w:sz w:val="24"/>
          <w:szCs w:val="24"/>
        </w:rPr>
        <w:t xml:space="preserve">  Возможные дефекты при механизированном способе нанесения составов, причины их появления и способы устранения</w:t>
      </w:r>
    </w:p>
    <w:tbl>
      <w:tblPr>
        <w:tblStyle w:val="a4"/>
        <w:tblW w:w="0" w:type="auto"/>
        <w:tblLook w:val="04A0"/>
      </w:tblPr>
      <w:tblGrid>
        <w:gridCol w:w="3187"/>
        <w:gridCol w:w="3191"/>
        <w:gridCol w:w="3193"/>
      </w:tblGrid>
      <w:tr w:rsidR="00106C24" w:rsidTr="007A6B75">
        <w:tc>
          <w:tcPr>
            <w:tcW w:w="3187" w:type="dxa"/>
          </w:tcPr>
          <w:p w:rsidR="00106C24" w:rsidRPr="001501D7" w:rsidRDefault="00106C24" w:rsidP="005835CB">
            <w:pPr>
              <w:pStyle w:val="a3"/>
              <w:spacing w:before="0" w:beforeAutospacing="0" w:after="0" w:afterAutospacing="0" w:line="276" w:lineRule="auto"/>
              <w:jc w:val="center"/>
              <w:rPr>
                <w:b/>
              </w:rPr>
            </w:pPr>
            <w:r w:rsidRPr="001501D7">
              <w:rPr>
                <w:b/>
              </w:rPr>
              <w:t>Дефекты</w:t>
            </w:r>
          </w:p>
        </w:tc>
        <w:tc>
          <w:tcPr>
            <w:tcW w:w="3191" w:type="dxa"/>
          </w:tcPr>
          <w:p w:rsidR="00106C24" w:rsidRPr="001501D7" w:rsidRDefault="00106C24" w:rsidP="005835CB">
            <w:pPr>
              <w:pStyle w:val="a3"/>
              <w:spacing w:before="0" w:beforeAutospacing="0" w:after="0" w:afterAutospacing="0" w:line="276" w:lineRule="auto"/>
              <w:jc w:val="center"/>
              <w:rPr>
                <w:b/>
              </w:rPr>
            </w:pPr>
            <w:r w:rsidRPr="001501D7">
              <w:rPr>
                <w:b/>
              </w:rPr>
              <w:t>Причины их появления</w:t>
            </w:r>
          </w:p>
        </w:tc>
        <w:tc>
          <w:tcPr>
            <w:tcW w:w="3193" w:type="dxa"/>
          </w:tcPr>
          <w:p w:rsidR="00106C24" w:rsidRPr="001501D7" w:rsidRDefault="00106C24" w:rsidP="005835CB">
            <w:pPr>
              <w:pStyle w:val="a3"/>
              <w:spacing w:before="0" w:beforeAutospacing="0" w:after="0" w:afterAutospacing="0" w:line="276" w:lineRule="auto"/>
              <w:jc w:val="center"/>
              <w:rPr>
                <w:b/>
              </w:rPr>
            </w:pPr>
            <w:r w:rsidRPr="001501D7">
              <w:rPr>
                <w:b/>
              </w:rPr>
              <w:t>Способы устранения</w:t>
            </w:r>
          </w:p>
        </w:tc>
      </w:tr>
      <w:tr w:rsidR="00106C24" w:rsidTr="007A6B75">
        <w:tc>
          <w:tcPr>
            <w:tcW w:w="3187" w:type="dxa"/>
          </w:tcPr>
          <w:p w:rsidR="00106C24" w:rsidRDefault="00106C24" w:rsidP="005835CB">
            <w:pPr>
              <w:pStyle w:val="a3"/>
              <w:spacing w:before="0" w:beforeAutospacing="0" w:after="0" w:afterAutospacing="0" w:line="276" w:lineRule="auto"/>
              <w:jc w:val="both"/>
            </w:pPr>
          </w:p>
        </w:tc>
        <w:tc>
          <w:tcPr>
            <w:tcW w:w="3191" w:type="dxa"/>
          </w:tcPr>
          <w:p w:rsidR="00106C24" w:rsidRDefault="00106C24" w:rsidP="005835CB">
            <w:pPr>
              <w:pStyle w:val="a3"/>
              <w:spacing w:before="0" w:beforeAutospacing="0" w:after="0" w:afterAutospacing="0" w:line="276" w:lineRule="auto"/>
              <w:jc w:val="both"/>
            </w:pPr>
          </w:p>
        </w:tc>
        <w:tc>
          <w:tcPr>
            <w:tcW w:w="3193" w:type="dxa"/>
          </w:tcPr>
          <w:p w:rsidR="00106C24" w:rsidRDefault="00106C24" w:rsidP="005835CB">
            <w:pPr>
              <w:pStyle w:val="a3"/>
              <w:spacing w:before="0" w:beforeAutospacing="0" w:after="0" w:afterAutospacing="0" w:line="276" w:lineRule="auto"/>
              <w:jc w:val="both"/>
            </w:pPr>
          </w:p>
        </w:tc>
      </w:tr>
    </w:tbl>
    <w:p w:rsidR="00106C24" w:rsidRPr="00106C24" w:rsidRDefault="00106C24" w:rsidP="00106C24">
      <w:pPr>
        <w:spacing w:after="0" w:line="240" w:lineRule="auto"/>
        <w:rPr>
          <w:rFonts w:ascii="Times New Roman" w:hAnsi="Times New Roman" w:cs="Times New Roman"/>
          <w:bCs/>
          <w:sz w:val="24"/>
          <w:szCs w:val="24"/>
        </w:rPr>
      </w:pPr>
      <w:r w:rsidRPr="007A6B75">
        <w:rPr>
          <w:rFonts w:ascii="Times New Roman" w:hAnsi="Times New Roman" w:cs="Times New Roman"/>
          <w:b/>
          <w:bCs/>
          <w:sz w:val="24"/>
          <w:szCs w:val="24"/>
        </w:rPr>
        <w:t>Задания № 2</w:t>
      </w:r>
      <w:r w:rsidRPr="007A6B75">
        <w:rPr>
          <w:rFonts w:ascii="Times New Roman" w:hAnsi="Times New Roman" w:cs="Times New Roman"/>
          <w:sz w:val="24"/>
          <w:szCs w:val="24"/>
        </w:rPr>
        <w:t>:  Пользуясь</w:t>
      </w:r>
      <w:r w:rsidRPr="00106C24">
        <w:rPr>
          <w:rFonts w:ascii="Times New Roman" w:hAnsi="Times New Roman" w:cs="Times New Roman"/>
          <w:color w:val="FF0000"/>
          <w:sz w:val="24"/>
          <w:szCs w:val="24"/>
        </w:rPr>
        <w:t xml:space="preserve"> </w:t>
      </w:r>
      <w:r w:rsidRPr="007A6B75">
        <w:rPr>
          <w:rFonts w:ascii="Times New Roman" w:hAnsi="Times New Roman" w:cs="Times New Roman"/>
          <w:sz w:val="24"/>
          <w:szCs w:val="24"/>
        </w:rPr>
        <w:t>таблицу №</w:t>
      </w:r>
      <w:r w:rsidR="007A6B75">
        <w:rPr>
          <w:rFonts w:ascii="Times New Roman" w:hAnsi="Times New Roman" w:cs="Times New Roman"/>
          <w:sz w:val="24"/>
          <w:szCs w:val="24"/>
        </w:rPr>
        <w:t xml:space="preserve"> 27</w:t>
      </w:r>
      <w:r w:rsidRPr="007A6B75">
        <w:rPr>
          <w:rFonts w:ascii="Times New Roman" w:hAnsi="Times New Roman" w:cs="Times New Roman"/>
          <w:sz w:val="24"/>
          <w:szCs w:val="24"/>
        </w:rPr>
        <w:t xml:space="preserve">  </w:t>
      </w:r>
      <w:r w:rsidRPr="00106C24">
        <w:rPr>
          <w:rFonts w:ascii="Times New Roman" w:hAnsi="Times New Roman" w:cs="Times New Roman"/>
          <w:sz w:val="24"/>
          <w:szCs w:val="24"/>
        </w:rPr>
        <w:t xml:space="preserve"> выполнить з</w:t>
      </w:r>
      <w:r w:rsidRPr="00106C24">
        <w:rPr>
          <w:rFonts w:ascii="Times New Roman" w:hAnsi="Times New Roman" w:cs="Times New Roman"/>
          <w:bCs/>
          <w:sz w:val="24"/>
          <w:szCs w:val="24"/>
        </w:rPr>
        <w:t>адание:</w:t>
      </w:r>
    </w:p>
    <w:p w:rsidR="00106C24" w:rsidRPr="00106C24" w:rsidRDefault="00106C24" w:rsidP="00106C24">
      <w:pPr>
        <w:spacing w:after="0" w:line="240" w:lineRule="auto"/>
        <w:rPr>
          <w:rFonts w:ascii="Times New Roman" w:hAnsi="Times New Roman" w:cs="Times New Roman"/>
          <w:sz w:val="24"/>
          <w:szCs w:val="24"/>
        </w:rPr>
      </w:pPr>
      <w:r w:rsidRPr="00106C24">
        <w:rPr>
          <w:rFonts w:ascii="Times New Roman" w:hAnsi="Times New Roman" w:cs="Times New Roman"/>
          <w:sz w:val="24"/>
          <w:szCs w:val="24"/>
        </w:rPr>
        <w:t>Какие   причины и способы устранения  дефектов:</w:t>
      </w:r>
    </w:p>
    <w:p w:rsidR="00106C24" w:rsidRPr="00106C24" w:rsidRDefault="00106C24" w:rsidP="00106C24">
      <w:pPr>
        <w:spacing w:after="0" w:line="240" w:lineRule="auto"/>
        <w:rPr>
          <w:rFonts w:ascii="Times New Roman" w:hAnsi="Times New Roman" w:cs="Times New Roman"/>
          <w:sz w:val="24"/>
          <w:szCs w:val="24"/>
        </w:rPr>
      </w:pPr>
      <w:r w:rsidRPr="00106C24">
        <w:rPr>
          <w:rFonts w:ascii="Times New Roman" w:hAnsi="Times New Roman" w:cs="Times New Roman"/>
          <w:sz w:val="24"/>
          <w:szCs w:val="24"/>
        </w:rPr>
        <w:t>1.Покрытие морщини</w:t>
      </w:r>
      <w:r w:rsidRPr="00106C24">
        <w:rPr>
          <w:rFonts w:ascii="Times New Roman" w:hAnsi="Times New Roman" w:cs="Times New Roman"/>
          <w:sz w:val="24"/>
          <w:szCs w:val="24"/>
        </w:rPr>
        <w:softHyphen/>
        <w:t>стое вместо гладкого</w:t>
      </w:r>
    </w:p>
    <w:p w:rsidR="00106C24" w:rsidRPr="00106C24" w:rsidRDefault="00106C24" w:rsidP="00106C24">
      <w:pPr>
        <w:spacing w:after="0" w:line="240" w:lineRule="auto"/>
        <w:rPr>
          <w:rFonts w:ascii="Times New Roman" w:hAnsi="Times New Roman" w:cs="Times New Roman"/>
          <w:sz w:val="24"/>
          <w:szCs w:val="24"/>
        </w:rPr>
      </w:pPr>
      <w:r w:rsidRPr="00106C24">
        <w:rPr>
          <w:rFonts w:ascii="Times New Roman" w:hAnsi="Times New Roman" w:cs="Times New Roman"/>
          <w:sz w:val="24"/>
          <w:szCs w:val="24"/>
        </w:rPr>
        <w:t>2.Мелкие пятна и пу</w:t>
      </w:r>
      <w:r w:rsidRPr="00106C24">
        <w:rPr>
          <w:rFonts w:ascii="Times New Roman" w:hAnsi="Times New Roman" w:cs="Times New Roman"/>
          <w:sz w:val="24"/>
          <w:szCs w:val="24"/>
        </w:rPr>
        <w:softHyphen/>
        <w:t>зырьки воды на поверхности</w:t>
      </w:r>
    </w:p>
    <w:p w:rsidR="00106C24" w:rsidRPr="00106C24" w:rsidRDefault="00106C24" w:rsidP="00106C24">
      <w:pPr>
        <w:spacing w:after="0" w:line="240" w:lineRule="auto"/>
        <w:rPr>
          <w:rFonts w:ascii="Times New Roman" w:hAnsi="Times New Roman" w:cs="Times New Roman"/>
          <w:sz w:val="24"/>
          <w:szCs w:val="24"/>
        </w:rPr>
      </w:pPr>
      <w:r w:rsidRPr="00106C24">
        <w:rPr>
          <w:rFonts w:ascii="Times New Roman" w:hAnsi="Times New Roman" w:cs="Times New Roman"/>
          <w:sz w:val="24"/>
          <w:szCs w:val="24"/>
        </w:rPr>
        <w:t>3.Рябь на покрытии</w:t>
      </w:r>
    </w:p>
    <w:p w:rsidR="00106C24" w:rsidRPr="00106C24" w:rsidRDefault="00106C24" w:rsidP="00106C24">
      <w:pPr>
        <w:spacing w:after="0" w:line="240" w:lineRule="auto"/>
        <w:rPr>
          <w:rFonts w:ascii="Times New Roman" w:hAnsi="Times New Roman" w:cs="Times New Roman"/>
          <w:sz w:val="24"/>
          <w:szCs w:val="24"/>
        </w:rPr>
      </w:pPr>
      <w:r w:rsidRPr="00106C24">
        <w:rPr>
          <w:rFonts w:ascii="Times New Roman" w:hAnsi="Times New Roman" w:cs="Times New Roman"/>
          <w:sz w:val="24"/>
          <w:szCs w:val="24"/>
        </w:rPr>
        <w:t>4.Покрытие становится матовым или белеет</w:t>
      </w:r>
    </w:p>
    <w:p w:rsidR="00106C24" w:rsidRPr="00106C24" w:rsidRDefault="00106C24" w:rsidP="00106C24">
      <w:pPr>
        <w:spacing w:after="0" w:line="240" w:lineRule="auto"/>
        <w:rPr>
          <w:rFonts w:ascii="Times New Roman" w:hAnsi="Times New Roman" w:cs="Times New Roman"/>
          <w:sz w:val="24"/>
          <w:szCs w:val="24"/>
        </w:rPr>
      </w:pPr>
    </w:p>
    <w:p w:rsidR="00106C24" w:rsidRDefault="00106C24" w:rsidP="006D7535">
      <w:pPr>
        <w:spacing w:after="0" w:line="240" w:lineRule="auto"/>
        <w:rPr>
          <w:rFonts w:ascii="Times New Roman" w:hAnsi="Times New Roman" w:cs="Times New Roman"/>
          <w:sz w:val="24"/>
          <w:szCs w:val="24"/>
          <w:shd w:val="clear" w:color="auto" w:fill="FFFFFF"/>
        </w:rPr>
      </w:pPr>
    </w:p>
    <w:p w:rsidR="007A6B75" w:rsidRPr="007A6B75" w:rsidRDefault="007A6B75" w:rsidP="003E6D04">
      <w:pPr>
        <w:pStyle w:val="a3"/>
        <w:tabs>
          <w:tab w:val="left" w:pos="2295"/>
          <w:tab w:val="center" w:pos="4677"/>
        </w:tabs>
        <w:spacing w:before="0" w:beforeAutospacing="0" w:after="0" w:afterAutospacing="0" w:line="276" w:lineRule="auto"/>
        <w:jc w:val="center"/>
        <w:rPr>
          <w:b/>
          <w:bCs/>
        </w:rPr>
      </w:pPr>
      <w:r w:rsidRPr="002C7452">
        <w:rPr>
          <w:b/>
          <w:bCs/>
        </w:rPr>
        <w:t xml:space="preserve">ПРАКТИЧЕСКОЕ ЗАНЯТИЕ №    </w:t>
      </w:r>
      <w:r w:rsidRPr="007A6B75">
        <w:rPr>
          <w:b/>
          <w:bCs/>
        </w:rPr>
        <w:t>34</w:t>
      </w:r>
    </w:p>
    <w:p w:rsidR="007A6B75" w:rsidRPr="002C7452" w:rsidRDefault="007A6B75" w:rsidP="007A6B75">
      <w:pPr>
        <w:pStyle w:val="a3"/>
        <w:spacing w:before="0" w:beforeAutospacing="0" w:after="0" w:afterAutospacing="0" w:line="276" w:lineRule="auto"/>
        <w:jc w:val="center"/>
        <w:rPr>
          <w:b/>
          <w:bCs/>
        </w:rPr>
      </w:pPr>
    </w:p>
    <w:p w:rsidR="007A6B75" w:rsidRPr="002C7452" w:rsidRDefault="007A6B75" w:rsidP="007A6B75">
      <w:pPr>
        <w:tabs>
          <w:tab w:val="num" w:pos="720"/>
          <w:tab w:val="num" w:pos="851"/>
        </w:tabs>
        <w:spacing w:after="0" w:line="240" w:lineRule="auto"/>
        <w:jc w:val="both"/>
        <w:rPr>
          <w:rFonts w:ascii="Times New Roman" w:hAnsi="Times New Roman" w:cs="Times New Roman"/>
          <w:b/>
          <w:sz w:val="24"/>
          <w:szCs w:val="24"/>
        </w:rPr>
      </w:pPr>
      <w:r w:rsidRPr="002C7452">
        <w:rPr>
          <w:rFonts w:ascii="Times New Roman" w:hAnsi="Times New Roman" w:cs="Times New Roman"/>
          <w:b/>
          <w:bCs/>
          <w:sz w:val="24"/>
          <w:szCs w:val="24"/>
        </w:rPr>
        <w:t xml:space="preserve">Тема: </w:t>
      </w:r>
      <w:r w:rsidRPr="002C7452">
        <w:rPr>
          <w:rFonts w:ascii="Times New Roman" w:hAnsi="Times New Roman" w:cs="Times New Roman"/>
          <w:b/>
          <w:sz w:val="24"/>
          <w:szCs w:val="24"/>
        </w:rPr>
        <w:t xml:space="preserve"> </w:t>
      </w:r>
      <w:r w:rsidRPr="002C7452">
        <w:rPr>
          <w:rFonts w:ascii="Times New Roman" w:hAnsi="Times New Roman" w:cs="Times New Roman"/>
          <w:b/>
          <w:bCs/>
          <w:sz w:val="24"/>
          <w:szCs w:val="24"/>
        </w:rPr>
        <w:t xml:space="preserve"> Т</w:t>
      </w:r>
      <w:r w:rsidRPr="002C7452">
        <w:rPr>
          <w:rFonts w:ascii="Times New Roman" w:hAnsi="Times New Roman" w:cs="Times New Roman"/>
          <w:b/>
          <w:sz w:val="24"/>
          <w:szCs w:val="24"/>
        </w:rPr>
        <w:t>ехнология ремонта поверхностей, оклеенных обоями и пленкой</w:t>
      </w:r>
    </w:p>
    <w:p w:rsidR="007A6B75" w:rsidRPr="002C7452" w:rsidRDefault="007A6B75" w:rsidP="007A6B75">
      <w:pPr>
        <w:tabs>
          <w:tab w:val="left" w:pos="5174"/>
        </w:tabs>
        <w:spacing w:after="0" w:line="240" w:lineRule="auto"/>
        <w:jc w:val="both"/>
        <w:rPr>
          <w:rFonts w:ascii="Times New Roman" w:eastAsia="Times New Roman" w:hAnsi="Times New Roman" w:cs="Times New Roman"/>
          <w:color w:val="414141"/>
          <w:sz w:val="24"/>
          <w:szCs w:val="24"/>
          <w:lang w:eastAsia="ru-RU"/>
        </w:rPr>
      </w:pPr>
      <w:r w:rsidRPr="002C7452">
        <w:rPr>
          <w:rFonts w:ascii="Times New Roman" w:eastAsia="Times New Roman" w:hAnsi="Times New Roman" w:cs="Times New Roman"/>
          <w:color w:val="414141"/>
          <w:sz w:val="24"/>
          <w:szCs w:val="24"/>
          <w:lang w:eastAsia="ru-RU"/>
        </w:rPr>
        <w:tab/>
      </w:r>
    </w:p>
    <w:p w:rsidR="007A6B75" w:rsidRPr="002C7452" w:rsidRDefault="007A6B75" w:rsidP="007A6B75">
      <w:pPr>
        <w:tabs>
          <w:tab w:val="num" w:pos="720"/>
          <w:tab w:val="num" w:pos="851"/>
        </w:tabs>
        <w:spacing w:after="0" w:line="240" w:lineRule="auto"/>
        <w:jc w:val="both"/>
        <w:rPr>
          <w:rFonts w:ascii="Times New Roman" w:hAnsi="Times New Roman" w:cs="Times New Roman"/>
          <w:sz w:val="24"/>
          <w:szCs w:val="24"/>
        </w:rPr>
      </w:pPr>
      <w:r w:rsidRPr="002C7452">
        <w:rPr>
          <w:rFonts w:ascii="Times New Roman" w:hAnsi="Times New Roman" w:cs="Times New Roman"/>
          <w:b/>
          <w:bCs/>
          <w:iCs/>
          <w:sz w:val="24"/>
          <w:szCs w:val="24"/>
        </w:rPr>
        <w:t>Цели</w:t>
      </w:r>
      <w:r w:rsidRPr="002C7452">
        <w:rPr>
          <w:rFonts w:ascii="Times New Roman" w:hAnsi="Times New Roman" w:cs="Times New Roman"/>
          <w:b/>
          <w:bCs/>
          <w:sz w:val="24"/>
          <w:szCs w:val="24"/>
        </w:rPr>
        <w:t>:</w:t>
      </w:r>
      <w:r w:rsidRPr="002C7452">
        <w:rPr>
          <w:rFonts w:ascii="Times New Roman" w:hAnsi="Times New Roman" w:cs="Times New Roman"/>
          <w:sz w:val="24"/>
          <w:szCs w:val="24"/>
        </w:rPr>
        <w:t xml:space="preserve">  закрепить знания учащихся  по выполнению</w:t>
      </w:r>
      <w:r w:rsidRPr="002C7452">
        <w:rPr>
          <w:rFonts w:ascii="Times New Roman" w:eastAsia="Times New Roman" w:hAnsi="Times New Roman" w:cs="Times New Roman"/>
          <w:b/>
          <w:bCs/>
          <w:color w:val="414141"/>
          <w:sz w:val="24"/>
          <w:szCs w:val="24"/>
          <w:lang w:eastAsia="ru-RU"/>
        </w:rPr>
        <w:t xml:space="preserve"> т</w:t>
      </w:r>
      <w:r w:rsidRPr="002C7452">
        <w:rPr>
          <w:rFonts w:ascii="Times New Roman" w:hAnsi="Times New Roman" w:cs="Times New Roman"/>
          <w:sz w:val="24"/>
          <w:szCs w:val="24"/>
        </w:rPr>
        <w:t>ехнологии ремонта поверхностей, оклеенных обоями и пленкой</w:t>
      </w:r>
    </w:p>
    <w:p w:rsidR="007A6B75" w:rsidRPr="002C7452" w:rsidRDefault="007A6B75" w:rsidP="007A6B75">
      <w:pPr>
        <w:tabs>
          <w:tab w:val="num" w:pos="720"/>
          <w:tab w:val="num" w:pos="851"/>
        </w:tabs>
        <w:spacing w:after="0" w:line="240" w:lineRule="auto"/>
        <w:jc w:val="both"/>
        <w:rPr>
          <w:rFonts w:ascii="Times New Roman" w:hAnsi="Times New Roman" w:cs="Times New Roman"/>
          <w:b/>
          <w:sz w:val="24"/>
          <w:szCs w:val="24"/>
          <w:shd w:val="clear" w:color="auto" w:fill="FFFFFF"/>
        </w:rPr>
      </w:pPr>
    </w:p>
    <w:p w:rsidR="007A6B75" w:rsidRPr="000F58B0" w:rsidRDefault="007A6B75" w:rsidP="007A6B75">
      <w:pPr>
        <w:pStyle w:val="a3"/>
        <w:spacing w:before="0" w:beforeAutospacing="0" w:after="0" w:afterAutospacing="0" w:line="276" w:lineRule="auto"/>
        <w:jc w:val="both"/>
        <w:rPr>
          <w:b/>
          <w:bCs/>
        </w:rPr>
      </w:pPr>
      <w:r w:rsidRPr="000F58B0">
        <w:rPr>
          <w:b/>
          <w:bCs/>
          <w:iCs/>
        </w:rPr>
        <w:t>Информационные источники:</w:t>
      </w:r>
      <w:r w:rsidRPr="000F58B0">
        <w:rPr>
          <w:b/>
          <w:bCs/>
        </w:rPr>
        <w:t xml:space="preserve"> </w:t>
      </w:r>
    </w:p>
    <w:p w:rsidR="007A6B75" w:rsidRPr="000F58B0" w:rsidRDefault="007A6B75" w:rsidP="007A6B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0F58B0">
        <w:rPr>
          <w:rFonts w:ascii="Times New Roman" w:hAnsi="Times New Roman" w:cs="Times New Roman"/>
          <w:bCs/>
          <w:iCs/>
          <w:sz w:val="24"/>
          <w:szCs w:val="24"/>
        </w:rPr>
        <w:t>Интернет источники</w:t>
      </w:r>
      <w:r w:rsidRPr="000F58B0">
        <w:rPr>
          <w:rFonts w:ascii="Times New Roman" w:hAnsi="Times New Roman" w:cs="Times New Roman"/>
          <w:b/>
          <w:bCs/>
          <w:sz w:val="24"/>
          <w:szCs w:val="24"/>
        </w:rPr>
        <w:t xml:space="preserve"> </w:t>
      </w:r>
    </w:p>
    <w:p w:rsidR="007A6B75" w:rsidRPr="00463534" w:rsidRDefault="007A6B75" w:rsidP="007A6B75">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463534">
        <w:rPr>
          <w:rFonts w:ascii="Times New Roman" w:hAnsi="Times New Roman" w:cs="Times New Roman"/>
          <w:b/>
          <w:bCs/>
          <w:sz w:val="24"/>
          <w:szCs w:val="24"/>
        </w:rPr>
        <w:t>Дополнительная литература:</w:t>
      </w:r>
    </w:p>
    <w:p w:rsidR="00312418" w:rsidRPr="0094233A"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iCs/>
          <w:sz w:val="24"/>
          <w:szCs w:val="24"/>
        </w:rPr>
      </w:pPr>
      <w:r>
        <w:rPr>
          <w:rFonts w:ascii="Times New Roman" w:hAnsi="Times New Roman" w:cs="Times New Roman"/>
          <w:bCs/>
          <w:sz w:val="24"/>
          <w:szCs w:val="24"/>
        </w:rPr>
        <w:t>1.</w:t>
      </w:r>
      <w:r w:rsidRPr="0094233A">
        <w:rPr>
          <w:rFonts w:ascii="Times New Roman" w:hAnsi="Times New Roman" w:cs="Times New Roman"/>
          <w:bCs/>
          <w:sz w:val="24"/>
          <w:szCs w:val="24"/>
        </w:rPr>
        <w:t>Завражин, Н.Н. Отделочные работы:  учебное пособие для нач. проф. Образования / Н.Н. Завражин. – 3-е изд., стер. – М. : Издательский центр «Академия», 20</w:t>
      </w:r>
      <w:r>
        <w:rPr>
          <w:rFonts w:ascii="Times New Roman" w:hAnsi="Times New Roman" w:cs="Times New Roman"/>
          <w:bCs/>
          <w:sz w:val="24"/>
          <w:szCs w:val="24"/>
        </w:rPr>
        <w:t>13</w:t>
      </w:r>
      <w:r w:rsidRPr="0094233A">
        <w:rPr>
          <w:rFonts w:ascii="Times New Roman" w:hAnsi="Times New Roman" w:cs="Times New Roman"/>
          <w:bCs/>
          <w:sz w:val="24"/>
          <w:szCs w:val="24"/>
        </w:rPr>
        <w:t>.</w:t>
      </w:r>
      <w:r w:rsidRPr="0094233A">
        <w:rPr>
          <w:b/>
          <w:bCs/>
          <w:iCs/>
          <w:sz w:val="24"/>
          <w:szCs w:val="24"/>
        </w:rPr>
        <w:t xml:space="preserve"> </w:t>
      </w:r>
    </w:p>
    <w:p w:rsidR="00312418" w:rsidRPr="00EF4B00" w:rsidRDefault="00312418" w:rsidP="003124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contextualSpacing/>
        <w:rPr>
          <w:rFonts w:ascii="Times New Roman" w:hAnsi="Times New Roman" w:cs="Times New Roman"/>
          <w:bCs/>
          <w:sz w:val="24"/>
          <w:szCs w:val="24"/>
        </w:rPr>
      </w:pPr>
      <w:r>
        <w:rPr>
          <w:rFonts w:ascii="Times New Roman" w:hAnsi="Times New Roman" w:cs="Times New Roman"/>
          <w:bCs/>
          <w:sz w:val="24"/>
          <w:szCs w:val="24"/>
        </w:rPr>
        <w:t>2.</w:t>
      </w:r>
      <w:r w:rsidRPr="00EF4B00">
        <w:rPr>
          <w:rFonts w:ascii="Times New Roman" w:hAnsi="Times New Roman" w:cs="Times New Roman"/>
          <w:bCs/>
          <w:sz w:val="24"/>
          <w:szCs w:val="24"/>
        </w:rPr>
        <w:t>Мороз, Л.Н. Маляр. Технология и организация работ: Учебное пособие для ПТУ. Ростов н/Д.: Феникс, 20</w:t>
      </w:r>
      <w:r>
        <w:rPr>
          <w:rFonts w:ascii="Times New Roman" w:hAnsi="Times New Roman" w:cs="Times New Roman"/>
          <w:bCs/>
          <w:sz w:val="24"/>
          <w:szCs w:val="24"/>
        </w:rPr>
        <w:t>13</w:t>
      </w:r>
      <w:r w:rsidRPr="00EF4B00">
        <w:rPr>
          <w:rFonts w:ascii="Times New Roman" w:hAnsi="Times New Roman" w:cs="Times New Roman"/>
          <w:bCs/>
          <w:sz w:val="24"/>
          <w:szCs w:val="24"/>
        </w:rPr>
        <w:t xml:space="preserve"> г.</w:t>
      </w:r>
    </w:p>
    <w:p w:rsidR="007A6B75" w:rsidRPr="002C7452" w:rsidRDefault="007A6B75" w:rsidP="007A6B75">
      <w:pPr>
        <w:jc w:val="center"/>
        <w:rPr>
          <w:rFonts w:ascii="Times New Roman" w:hAnsi="Times New Roman" w:cs="Times New Roman"/>
          <w:b/>
          <w:sz w:val="24"/>
          <w:szCs w:val="24"/>
        </w:rPr>
      </w:pPr>
      <w:r w:rsidRPr="002C7452">
        <w:rPr>
          <w:rFonts w:ascii="Times New Roman" w:hAnsi="Times New Roman" w:cs="Times New Roman"/>
          <w:b/>
          <w:sz w:val="24"/>
          <w:szCs w:val="24"/>
        </w:rPr>
        <w:t>Обеспеченность занятия (средства обучения):</w:t>
      </w:r>
    </w:p>
    <w:p w:rsidR="007A6B75" w:rsidRPr="002C7452" w:rsidRDefault="007A6B75" w:rsidP="007A6B75">
      <w:pPr>
        <w:tabs>
          <w:tab w:val="left" w:pos="885"/>
        </w:tabs>
        <w:spacing w:after="0" w:line="240" w:lineRule="auto"/>
        <w:ind w:left="207" w:firstLine="360"/>
        <w:rPr>
          <w:rFonts w:ascii="Times New Roman" w:hAnsi="Times New Roman" w:cs="Times New Roman"/>
          <w:sz w:val="24"/>
          <w:szCs w:val="24"/>
        </w:rPr>
      </w:pPr>
      <w:r w:rsidRPr="002C7452">
        <w:rPr>
          <w:rFonts w:ascii="Times New Roman" w:hAnsi="Times New Roman" w:cs="Times New Roman"/>
          <w:sz w:val="24"/>
          <w:szCs w:val="24"/>
        </w:rPr>
        <w:t>1.Тетрадь для практических работ (в клетку, 12 листов</w:t>
      </w:r>
      <w:r w:rsidRPr="002C7452">
        <w:rPr>
          <w:rFonts w:ascii="Times New Roman" w:hAnsi="Times New Roman" w:cs="Times New Roman"/>
          <w:i/>
          <w:sz w:val="24"/>
          <w:szCs w:val="24"/>
        </w:rPr>
        <w:t>).</w:t>
      </w:r>
    </w:p>
    <w:p w:rsidR="007A6B75" w:rsidRPr="002C7452" w:rsidRDefault="007A6B75" w:rsidP="007A6B75">
      <w:pPr>
        <w:tabs>
          <w:tab w:val="num" w:pos="851"/>
          <w:tab w:val="left" w:pos="885"/>
        </w:tabs>
        <w:spacing w:after="0" w:line="240" w:lineRule="auto"/>
        <w:ind w:left="207" w:firstLine="360"/>
        <w:rPr>
          <w:rFonts w:ascii="Times New Roman" w:hAnsi="Times New Roman" w:cs="Times New Roman"/>
          <w:sz w:val="24"/>
          <w:szCs w:val="24"/>
        </w:rPr>
      </w:pPr>
      <w:r w:rsidRPr="002C7452">
        <w:rPr>
          <w:rFonts w:ascii="Times New Roman" w:hAnsi="Times New Roman" w:cs="Times New Roman"/>
          <w:sz w:val="24"/>
          <w:szCs w:val="24"/>
        </w:rPr>
        <w:t>2. Карандаш простой, ручка, линейка.</w:t>
      </w:r>
    </w:p>
    <w:p w:rsidR="007A6B75" w:rsidRPr="002C7452" w:rsidRDefault="007A6B75" w:rsidP="007A6B75">
      <w:pPr>
        <w:tabs>
          <w:tab w:val="num" w:pos="851"/>
          <w:tab w:val="left" w:pos="885"/>
        </w:tabs>
        <w:spacing w:after="0" w:line="240" w:lineRule="auto"/>
        <w:ind w:left="207" w:firstLine="360"/>
        <w:rPr>
          <w:rFonts w:ascii="Times New Roman" w:hAnsi="Times New Roman" w:cs="Times New Roman"/>
          <w:sz w:val="24"/>
          <w:szCs w:val="24"/>
        </w:rPr>
      </w:pPr>
      <w:r w:rsidRPr="002C7452">
        <w:rPr>
          <w:rFonts w:ascii="Times New Roman" w:hAnsi="Times New Roman" w:cs="Times New Roman"/>
          <w:sz w:val="24"/>
          <w:szCs w:val="24"/>
        </w:rPr>
        <w:t>3.Рабочая тетрадь с теоретическим материалом (конспекты лекций).</w:t>
      </w:r>
    </w:p>
    <w:p w:rsidR="007A6B75" w:rsidRPr="002C7452" w:rsidRDefault="007A6B75" w:rsidP="007A6B75">
      <w:pPr>
        <w:tabs>
          <w:tab w:val="left" w:pos="851"/>
        </w:tabs>
        <w:spacing w:after="0" w:line="240" w:lineRule="auto"/>
        <w:jc w:val="center"/>
        <w:rPr>
          <w:rFonts w:ascii="Times New Roman" w:hAnsi="Times New Roman" w:cs="Times New Roman"/>
          <w:b/>
          <w:sz w:val="24"/>
          <w:szCs w:val="24"/>
        </w:rPr>
      </w:pPr>
    </w:p>
    <w:p w:rsidR="007A6B75" w:rsidRPr="002C7452" w:rsidRDefault="007A6B75" w:rsidP="007A6B75">
      <w:pPr>
        <w:pStyle w:val="a3"/>
        <w:spacing w:before="0" w:beforeAutospacing="0" w:after="0" w:afterAutospacing="0" w:line="276" w:lineRule="auto"/>
        <w:jc w:val="center"/>
        <w:rPr>
          <w:b/>
        </w:rPr>
      </w:pPr>
      <w:r w:rsidRPr="002C7452">
        <w:rPr>
          <w:b/>
        </w:rPr>
        <w:t>Краткие теоретические материалы по теме практической  работ</w:t>
      </w:r>
    </w:p>
    <w:p w:rsidR="007A6B75" w:rsidRPr="002C7452" w:rsidRDefault="007A6B75" w:rsidP="007A6B75">
      <w:pPr>
        <w:pStyle w:val="a3"/>
        <w:spacing w:before="0" w:beforeAutospacing="0" w:after="0" w:afterAutospacing="0" w:line="276" w:lineRule="auto"/>
        <w:jc w:val="center"/>
        <w:rPr>
          <w:b/>
        </w:rPr>
      </w:pPr>
    </w:p>
    <w:p w:rsidR="007A6B75" w:rsidRPr="002C7452" w:rsidRDefault="007A6B75" w:rsidP="007A6B75">
      <w:pPr>
        <w:pStyle w:val="a3"/>
        <w:spacing w:before="0" w:beforeAutospacing="0" w:after="0" w:afterAutospacing="0" w:line="276" w:lineRule="auto"/>
        <w:rPr>
          <w:b/>
        </w:rPr>
      </w:pPr>
      <w:r w:rsidRPr="002C7452">
        <w:t>Качество обойных работ должно удовлетворять следующим требованиям: — на оклеенных поверхностях не должно быть пузырей и пятен; — все полотнища должны иметь одинаковый цвет и оттенок; — пригонка рисунка на стыках должна быть точной — с допусками не более + 0,5 мм; — пропуски, подклейки и отслоения не допускаются; — места соединения обоев при наклеивании их впри</w:t>
      </w:r>
      <w:r w:rsidRPr="002C7452">
        <w:softHyphen/>
        <w:t xml:space="preserve"> тык не должны быть заметны на </w:t>
      </w:r>
      <w:r w:rsidRPr="002C7452">
        <w:lastRenderedPageBreak/>
        <w:t>расстоянии 3 м. При наклеивании обоев внахлестку кромка полотнища должна быть обращена к свету — в сторону окон.</w:t>
      </w:r>
    </w:p>
    <w:p w:rsidR="007A6B75" w:rsidRPr="002C7452" w:rsidRDefault="007A6B75" w:rsidP="007A6B75">
      <w:pPr>
        <w:tabs>
          <w:tab w:val="left" w:pos="851"/>
        </w:tabs>
        <w:spacing w:after="0" w:line="240" w:lineRule="auto"/>
        <w:jc w:val="center"/>
        <w:rPr>
          <w:rFonts w:ascii="Times New Roman" w:hAnsi="Times New Roman" w:cs="Times New Roman"/>
          <w:b/>
          <w:sz w:val="24"/>
          <w:szCs w:val="24"/>
        </w:rPr>
      </w:pPr>
    </w:p>
    <w:p w:rsidR="007A6B75" w:rsidRPr="002C7452" w:rsidRDefault="007A6B75" w:rsidP="007A6B75">
      <w:pPr>
        <w:pStyle w:val="a3"/>
        <w:shd w:val="clear" w:color="auto" w:fill="FFFFFF"/>
        <w:spacing w:before="0" w:beforeAutospacing="0" w:after="0" w:afterAutospacing="0"/>
        <w:jc w:val="center"/>
        <w:rPr>
          <w:b/>
        </w:rPr>
      </w:pPr>
      <w:r w:rsidRPr="002C7452">
        <w:rPr>
          <w:b/>
        </w:rPr>
        <w:t>Контрольные вопросы</w:t>
      </w:r>
    </w:p>
    <w:p w:rsidR="007A6B75" w:rsidRPr="002C7452" w:rsidRDefault="007A6B75" w:rsidP="007A6B75">
      <w:pPr>
        <w:pStyle w:val="a3"/>
        <w:shd w:val="clear" w:color="auto" w:fill="FFFFFF"/>
        <w:spacing w:before="0" w:beforeAutospacing="0" w:after="0" w:afterAutospacing="0"/>
        <w:jc w:val="center"/>
        <w:rPr>
          <w:b/>
        </w:rPr>
      </w:pPr>
    </w:p>
    <w:p w:rsidR="007A6B75" w:rsidRPr="002C7452" w:rsidRDefault="007A6B75" w:rsidP="007A6B75">
      <w:pPr>
        <w:pStyle w:val="a3"/>
        <w:shd w:val="clear" w:color="auto" w:fill="FFFFFF"/>
        <w:spacing w:before="0" w:beforeAutospacing="0" w:after="0" w:afterAutospacing="0"/>
      </w:pPr>
      <w:r w:rsidRPr="002C7452">
        <w:t xml:space="preserve">1. Перечислите виды обоев. </w:t>
      </w:r>
    </w:p>
    <w:p w:rsidR="007A6B75" w:rsidRPr="002C7452" w:rsidRDefault="007A6B75" w:rsidP="007A6B75">
      <w:pPr>
        <w:pStyle w:val="a3"/>
        <w:shd w:val="clear" w:color="auto" w:fill="FFFFFF"/>
        <w:spacing w:before="0" w:beforeAutospacing="0" w:after="0" w:afterAutospacing="0"/>
      </w:pPr>
      <w:r w:rsidRPr="002C7452">
        <w:t>2.  В какой последовательности подготавливается поверхность под наклеивание обоев?</w:t>
      </w:r>
    </w:p>
    <w:p w:rsidR="007A6B75" w:rsidRPr="002C7452" w:rsidRDefault="007A6B75" w:rsidP="007A6B75">
      <w:pPr>
        <w:pStyle w:val="a3"/>
        <w:shd w:val="clear" w:color="auto" w:fill="FFFFFF"/>
        <w:spacing w:before="0" w:beforeAutospacing="0" w:after="0" w:afterAutospacing="0"/>
      </w:pPr>
      <w:r w:rsidRPr="002C7452">
        <w:t>3. Назовите инструменты для обойных работ</w:t>
      </w:r>
    </w:p>
    <w:p w:rsidR="007A6B75" w:rsidRPr="002C7452" w:rsidRDefault="007A6B75" w:rsidP="007A6B75">
      <w:pPr>
        <w:pStyle w:val="a3"/>
        <w:shd w:val="clear" w:color="auto" w:fill="FFFFFF"/>
        <w:spacing w:before="0" w:beforeAutospacing="0" w:after="0" w:afterAutospacing="0"/>
      </w:pPr>
      <w:r w:rsidRPr="002C7452">
        <w:t xml:space="preserve">4 В какой последовательности </w:t>
      </w:r>
      <w:r>
        <w:t>наклеиваются обои в помещени</w:t>
      </w:r>
      <w:r w:rsidRPr="002C7452">
        <w:t>?</w:t>
      </w:r>
    </w:p>
    <w:p w:rsidR="007A6B75" w:rsidRPr="002C7452" w:rsidRDefault="007A6B75" w:rsidP="007A6B75">
      <w:pPr>
        <w:pStyle w:val="a3"/>
        <w:shd w:val="clear" w:color="auto" w:fill="FFFFFF"/>
        <w:spacing w:before="0" w:beforeAutospacing="0" w:after="0" w:afterAutospacing="0"/>
      </w:pPr>
    </w:p>
    <w:p w:rsidR="007A6B75" w:rsidRPr="002C7452" w:rsidRDefault="007A6B75" w:rsidP="007A6B75">
      <w:pPr>
        <w:tabs>
          <w:tab w:val="num" w:pos="720"/>
          <w:tab w:val="num" w:pos="851"/>
        </w:tabs>
        <w:spacing w:after="0" w:line="240" w:lineRule="auto"/>
        <w:ind w:left="426"/>
        <w:jc w:val="center"/>
        <w:rPr>
          <w:rFonts w:ascii="Times New Roman" w:hAnsi="Times New Roman" w:cs="Times New Roman"/>
          <w:b/>
          <w:sz w:val="24"/>
          <w:szCs w:val="24"/>
        </w:rPr>
      </w:pPr>
      <w:r w:rsidRPr="002C7452">
        <w:rPr>
          <w:rFonts w:ascii="Times New Roman" w:hAnsi="Times New Roman" w:cs="Times New Roman"/>
          <w:b/>
          <w:sz w:val="24"/>
          <w:szCs w:val="24"/>
        </w:rPr>
        <w:t>Задания для практической работы.</w:t>
      </w:r>
    </w:p>
    <w:p w:rsidR="007A6B75" w:rsidRPr="002C7452" w:rsidRDefault="007A6B75" w:rsidP="007A6B75">
      <w:pPr>
        <w:tabs>
          <w:tab w:val="num" w:pos="720"/>
          <w:tab w:val="num" w:pos="851"/>
        </w:tabs>
        <w:spacing w:after="0" w:line="240" w:lineRule="auto"/>
        <w:ind w:left="426"/>
        <w:jc w:val="center"/>
        <w:rPr>
          <w:rFonts w:ascii="Times New Roman" w:hAnsi="Times New Roman" w:cs="Times New Roman"/>
          <w:b/>
          <w:sz w:val="24"/>
          <w:szCs w:val="24"/>
        </w:rPr>
      </w:pPr>
    </w:p>
    <w:p w:rsidR="007A6B75" w:rsidRPr="002C7452" w:rsidRDefault="007A6B75" w:rsidP="007A6B75">
      <w:pPr>
        <w:pStyle w:val="a3"/>
        <w:spacing w:before="0" w:beforeAutospacing="0" w:after="0" w:afterAutospacing="0" w:line="276" w:lineRule="auto"/>
        <w:rPr>
          <w:b/>
        </w:rPr>
      </w:pPr>
      <w:r w:rsidRPr="002C7452">
        <w:rPr>
          <w:b/>
        </w:rPr>
        <w:t>Задание№1</w:t>
      </w:r>
      <w:r w:rsidRPr="002C7452">
        <w:t xml:space="preserve"> Пользуясь рекомендуемой литературой в тетради для практических работ  выполнить и заполнить </w:t>
      </w:r>
      <w:r w:rsidRPr="007A6B75">
        <w:t xml:space="preserve">таблицу № </w:t>
      </w:r>
      <w:r>
        <w:t>28</w:t>
      </w:r>
      <w:r w:rsidRPr="002C7452">
        <w:t xml:space="preserve"> «Дефекты при производстве обойных работ,</w:t>
      </w:r>
      <w:r w:rsidRPr="002C7452">
        <w:rPr>
          <w:b/>
        </w:rPr>
        <w:t xml:space="preserve">   п</w:t>
      </w:r>
      <w:r w:rsidRPr="002C7452">
        <w:t>ричины их появления и способы устранения»</w:t>
      </w:r>
    </w:p>
    <w:p w:rsidR="007A6B75" w:rsidRPr="002C7452" w:rsidRDefault="007A6B75" w:rsidP="007A6B75">
      <w:pPr>
        <w:tabs>
          <w:tab w:val="num" w:pos="720"/>
          <w:tab w:val="num" w:pos="851"/>
        </w:tabs>
        <w:spacing w:after="0" w:line="240" w:lineRule="auto"/>
        <w:ind w:left="426"/>
        <w:rPr>
          <w:rFonts w:ascii="Times New Roman" w:hAnsi="Times New Roman" w:cs="Times New Roman"/>
          <w:b/>
          <w:sz w:val="24"/>
          <w:szCs w:val="24"/>
        </w:rPr>
      </w:pPr>
    </w:p>
    <w:p w:rsidR="007A6B75" w:rsidRPr="007A6B75" w:rsidRDefault="007A6B75" w:rsidP="007A6B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rPr>
      </w:pPr>
      <w:r w:rsidRPr="007A6B75">
        <w:rPr>
          <w:rFonts w:ascii="Times New Roman" w:hAnsi="Times New Roman" w:cs="Times New Roman"/>
          <w:sz w:val="24"/>
          <w:szCs w:val="24"/>
        </w:rPr>
        <w:t>Таблица №</w:t>
      </w:r>
      <w:r>
        <w:rPr>
          <w:rFonts w:ascii="Times New Roman" w:hAnsi="Times New Roman" w:cs="Times New Roman"/>
          <w:sz w:val="24"/>
          <w:szCs w:val="24"/>
        </w:rPr>
        <w:t>28</w:t>
      </w:r>
      <w:r w:rsidRPr="007A6B75">
        <w:rPr>
          <w:rFonts w:ascii="Times New Roman" w:hAnsi="Times New Roman" w:cs="Times New Roman"/>
          <w:sz w:val="24"/>
          <w:szCs w:val="24"/>
        </w:rPr>
        <w:t xml:space="preserve"> Дефекты при производстве обойных работ,   причины их появления и способы устранения</w:t>
      </w:r>
    </w:p>
    <w:p w:rsidR="007A6B75" w:rsidRPr="007A6B75" w:rsidRDefault="007A6B75" w:rsidP="007A6B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color w:val="7030A0"/>
          <w:sz w:val="24"/>
          <w:szCs w:val="24"/>
        </w:rPr>
      </w:pPr>
    </w:p>
    <w:tbl>
      <w:tblPr>
        <w:tblStyle w:val="a4"/>
        <w:tblW w:w="0" w:type="auto"/>
        <w:tblLook w:val="04A0"/>
      </w:tblPr>
      <w:tblGrid>
        <w:gridCol w:w="3187"/>
        <w:gridCol w:w="3191"/>
        <w:gridCol w:w="3193"/>
      </w:tblGrid>
      <w:tr w:rsidR="007A6B75" w:rsidRPr="002C7452" w:rsidTr="005835CB">
        <w:tc>
          <w:tcPr>
            <w:tcW w:w="3238" w:type="dxa"/>
          </w:tcPr>
          <w:p w:rsidR="007A6B75" w:rsidRPr="002C7452" w:rsidRDefault="007A6B75" w:rsidP="005835CB">
            <w:pPr>
              <w:pStyle w:val="a3"/>
              <w:spacing w:before="0" w:beforeAutospacing="0" w:after="0" w:afterAutospacing="0" w:line="276" w:lineRule="auto"/>
              <w:jc w:val="center"/>
              <w:rPr>
                <w:b/>
              </w:rPr>
            </w:pPr>
            <w:r w:rsidRPr="002C7452">
              <w:rPr>
                <w:b/>
              </w:rPr>
              <w:t>Дефекты</w:t>
            </w:r>
          </w:p>
        </w:tc>
        <w:tc>
          <w:tcPr>
            <w:tcW w:w="3238" w:type="dxa"/>
          </w:tcPr>
          <w:p w:rsidR="007A6B75" w:rsidRPr="002C7452" w:rsidRDefault="007A6B75" w:rsidP="005835CB">
            <w:pPr>
              <w:pStyle w:val="a3"/>
              <w:spacing w:before="0" w:beforeAutospacing="0" w:after="0" w:afterAutospacing="0" w:line="276" w:lineRule="auto"/>
              <w:jc w:val="center"/>
              <w:rPr>
                <w:b/>
              </w:rPr>
            </w:pPr>
            <w:r w:rsidRPr="002C7452">
              <w:rPr>
                <w:b/>
              </w:rPr>
              <w:t>Причины их появления</w:t>
            </w:r>
          </w:p>
        </w:tc>
        <w:tc>
          <w:tcPr>
            <w:tcW w:w="3238" w:type="dxa"/>
          </w:tcPr>
          <w:p w:rsidR="007A6B75" w:rsidRPr="002C7452" w:rsidRDefault="007A6B75" w:rsidP="005835CB">
            <w:pPr>
              <w:pStyle w:val="a3"/>
              <w:spacing w:before="0" w:beforeAutospacing="0" w:after="0" w:afterAutospacing="0" w:line="276" w:lineRule="auto"/>
              <w:jc w:val="center"/>
              <w:rPr>
                <w:b/>
              </w:rPr>
            </w:pPr>
            <w:r w:rsidRPr="002C7452">
              <w:rPr>
                <w:b/>
              </w:rPr>
              <w:t>Способы устранения</w:t>
            </w:r>
          </w:p>
        </w:tc>
      </w:tr>
      <w:tr w:rsidR="007A6B75" w:rsidRPr="002C7452" w:rsidTr="005835CB">
        <w:tc>
          <w:tcPr>
            <w:tcW w:w="3238" w:type="dxa"/>
          </w:tcPr>
          <w:p w:rsidR="007A6B75" w:rsidRPr="002C7452" w:rsidRDefault="007A6B75" w:rsidP="005835CB">
            <w:pPr>
              <w:pStyle w:val="a3"/>
              <w:spacing w:before="0" w:beforeAutospacing="0" w:after="0" w:afterAutospacing="0" w:line="276" w:lineRule="auto"/>
              <w:jc w:val="both"/>
            </w:pPr>
          </w:p>
        </w:tc>
        <w:tc>
          <w:tcPr>
            <w:tcW w:w="3238" w:type="dxa"/>
          </w:tcPr>
          <w:p w:rsidR="007A6B75" w:rsidRPr="002C7452" w:rsidRDefault="007A6B75" w:rsidP="005835CB">
            <w:pPr>
              <w:pStyle w:val="a3"/>
              <w:spacing w:before="0" w:beforeAutospacing="0" w:after="0" w:afterAutospacing="0" w:line="276" w:lineRule="auto"/>
              <w:jc w:val="both"/>
            </w:pPr>
          </w:p>
        </w:tc>
        <w:tc>
          <w:tcPr>
            <w:tcW w:w="3238" w:type="dxa"/>
          </w:tcPr>
          <w:p w:rsidR="007A6B75" w:rsidRPr="002C7452" w:rsidRDefault="007A6B75" w:rsidP="005835CB">
            <w:pPr>
              <w:pStyle w:val="a3"/>
              <w:spacing w:before="0" w:beforeAutospacing="0" w:after="0" w:afterAutospacing="0" w:line="276" w:lineRule="auto"/>
              <w:jc w:val="both"/>
            </w:pPr>
          </w:p>
        </w:tc>
      </w:tr>
      <w:tr w:rsidR="007A6B75" w:rsidRPr="002C7452" w:rsidTr="005835CB">
        <w:tc>
          <w:tcPr>
            <w:tcW w:w="3238" w:type="dxa"/>
          </w:tcPr>
          <w:p w:rsidR="007A6B75" w:rsidRPr="002C7452" w:rsidRDefault="007A6B75" w:rsidP="005835CB">
            <w:pPr>
              <w:pStyle w:val="a3"/>
              <w:spacing w:before="0" w:beforeAutospacing="0" w:after="0" w:afterAutospacing="0" w:line="276" w:lineRule="auto"/>
            </w:pPr>
            <w:r w:rsidRPr="002C7452">
              <w:t xml:space="preserve">                                                                                                                                                                                                                           </w:t>
            </w:r>
          </w:p>
        </w:tc>
        <w:tc>
          <w:tcPr>
            <w:tcW w:w="3238" w:type="dxa"/>
          </w:tcPr>
          <w:p w:rsidR="007A6B75" w:rsidRPr="002C7452" w:rsidRDefault="007A6B75" w:rsidP="005835CB">
            <w:pPr>
              <w:pStyle w:val="a3"/>
              <w:spacing w:before="0" w:beforeAutospacing="0" w:after="0" w:afterAutospacing="0" w:line="276" w:lineRule="auto"/>
            </w:pPr>
          </w:p>
        </w:tc>
        <w:tc>
          <w:tcPr>
            <w:tcW w:w="3238" w:type="dxa"/>
          </w:tcPr>
          <w:p w:rsidR="007A6B75" w:rsidRPr="002C7452" w:rsidRDefault="007A6B75" w:rsidP="005835CB">
            <w:pPr>
              <w:pStyle w:val="a3"/>
              <w:spacing w:before="0" w:beforeAutospacing="0" w:after="0" w:afterAutospacing="0" w:line="276" w:lineRule="auto"/>
              <w:jc w:val="both"/>
            </w:pPr>
          </w:p>
        </w:tc>
      </w:tr>
    </w:tbl>
    <w:p w:rsidR="007A6B75" w:rsidRPr="002C7452" w:rsidRDefault="007A6B75" w:rsidP="007A6B75">
      <w:pPr>
        <w:pStyle w:val="a3"/>
        <w:spacing w:before="0" w:beforeAutospacing="0" w:after="0" w:afterAutospacing="0" w:line="276" w:lineRule="auto"/>
        <w:jc w:val="both"/>
        <w:rPr>
          <w:bCs/>
          <w:i/>
        </w:rPr>
      </w:pPr>
    </w:p>
    <w:p w:rsidR="007A6B75" w:rsidRPr="002C7452" w:rsidRDefault="007A6B75" w:rsidP="007A6B75">
      <w:pPr>
        <w:spacing w:after="0" w:line="240" w:lineRule="auto"/>
        <w:rPr>
          <w:rFonts w:ascii="Times New Roman" w:hAnsi="Times New Roman" w:cs="Times New Roman"/>
          <w:bCs/>
          <w:sz w:val="24"/>
          <w:szCs w:val="24"/>
        </w:rPr>
      </w:pPr>
      <w:r w:rsidRPr="002C7452">
        <w:rPr>
          <w:rFonts w:ascii="Times New Roman" w:hAnsi="Times New Roman" w:cs="Times New Roman"/>
          <w:b/>
          <w:bCs/>
          <w:sz w:val="24"/>
          <w:szCs w:val="24"/>
        </w:rPr>
        <w:t>Задания № 2</w:t>
      </w:r>
      <w:r w:rsidRPr="002C7452">
        <w:rPr>
          <w:rFonts w:ascii="Times New Roman" w:hAnsi="Times New Roman" w:cs="Times New Roman"/>
          <w:sz w:val="24"/>
          <w:szCs w:val="24"/>
        </w:rPr>
        <w:t xml:space="preserve">:  </w:t>
      </w:r>
      <w:r w:rsidRPr="007A6B75">
        <w:rPr>
          <w:rFonts w:ascii="Times New Roman" w:hAnsi="Times New Roman" w:cs="Times New Roman"/>
          <w:sz w:val="24"/>
          <w:szCs w:val="24"/>
        </w:rPr>
        <w:t xml:space="preserve">Пользуясь таблицу № </w:t>
      </w:r>
      <w:r>
        <w:rPr>
          <w:rFonts w:ascii="Times New Roman" w:hAnsi="Times New Roman" w:cs="Times New Roman"/>
          <w:sz w:val="24"/>
          <w:szCs w:val="24"/>
        </w:rPr>
        <w:t>28</w:t>
      </w:r>
      <w:r w:rsidRPr="002C7452">
        <w:rPr>
          <w:rFonts w:ascii="Times New Roman" w:hAnsi="Times New Roman" w:cs="Times New Roman"/>
          <w:sz w:val="24"/>
          <w:szCs w:val="24"/>
        </w:rPr>
        <w:t xml:space="preserve">  выполнить з</w:t>
      </w:r>
      <w:r w:rsidRPr="002C7452">
        <w:rPr>
          <w:rFonts w:ascii="Times New Roman" w:hAnsi="Times New Roman" w:cs="Times New Roman"/>
          <w:bCs/>
          <w:sz w:val="24"/>
          <w:szCs w:val="24"/>
        </w:rPr>
        <w:t>адание:</w:t>
      </w:r>
    </w:p>
    <w:p w:rsidR="007A6B75" w:rsidRPr="002C7452" w:rsidRDefault="007A6B75" w:rsidP="007A6B75">
      <w:pPr>
        <w:spacing w:after="0" w:line="240" w:lineRule="auto"/>
        <w:rPr>
          <w:rFonts w:ascii="Times New Roman" w:hAnsi="Times New Roman" w:cs="Times New Roman"/>
          <w:sz w:val="24"/>
          <w:szCs w:val="24"/>
        </w:rPr>
      </w:pPr>
      <w:r w:rsidRPr="002C7452">
        <w:rPr>
          <w:rFonts w:ascii="Times New Roman" w:hAnsi="Times New Roman" w:cs="Times New Roman"/>
          <w:sz w:val="24"/>
          <w:szCs w:val="24"/>
        </w:rPr>
        <w:t>Какие   причины и способы устранения  дефектов:</w:t>
      </w:r>
    </w:p>
    <w:p w:rsidR="007A6B75" w:rsidRPr="002C7452" w:rsidRDefault="007A6B75" w:rsidP="007A6B75">
      <w:pPr>
        <w:spacing w:after="0" w:line="240" w:lineRule="auto"/>
        <w:rPr>
          <w:rFonts w:ascii="Times New Roman" w:hAnsi="Times New Roman" w:cs="Times New Roman"/>
          <w:sz w:val="24"/>
          <w:szCs w:val="24"/>
        </w:rPr>
      </w:pPr>
      <w:r w:rsidRPr="002C7452">
        <w:rPr>
          <w:rFonts w:ascii="Times New Roman" w:hAnsi="Times New Roman" w:cs="Times New Roman"/>
          <w:sz w:val="24"/>
          <w:szCs w:val="24"/>
        </w:rPr>
        <w:t>1. Обои загрязнены , кромки залиты , клейстер просачивается через обои</w:t>
      </w:r>
    </w:p>
    <w:p w:rsidR="007A6B75" w:rsidRPr="002C7452" w:rsidRDefault="007A6B75" w:rsidP="007A6B75">
      <w:pPr>
        <w:spacing w:after="0" w:line="240" w:lineRule="auto"/>
        <w:rPr>
          <w:rFonts w:ascii="Times New Roman" w:hAnsi="Times New Roman" w:cs="Times New Roman"/>
          <w:sz w:val="24"/>
          <w:szCs w:val="24"/>
        </w:rPr>
      </w:pPr>
      <w:r w:rsidRPr="002C7452">
        <w:rPr>
          <w:rFonts w:ascii="Times New Roman" w:hAnsi="Times New Roman" w:cs="Times New Roman"/>
          <w:sz w:val="24"/>
          <w:szCs w:val="24"/>
        </w:rPr>
        <w:t>2. Твердые вкрапления по обоями</w:t>
      </w:r>
    </w:p>
    <w:p w:rsidR="007A6B75" w:rsidRPr="002C7452" w:rsidRDefault="007A6B75" w:rsidP="007A6B75">
      <w:pPr>
        <w:spacing w:after="0" w:line="240" w:lineRule="auto"/>
        <w:rPr>
          <w:rFonts w:ascii="Times New Roman" w:hAnsi="Times New Roman" w:cs="Times New Roman"/>
          <w:sz w:val="24"/>
          <w:szCs w:val="24"/>
        </w:rPr>
      </w:pPr>
      <w:r w:rsidRPr="002C7452">
        <w:rPr>
          <w:rFonts w:ascii="Times New Roman" w:hAnsi="Times New Roman" w:cs="Times New Roman"/>
          <w:sz w:val="24"/>
          <w:szCs w:val="24"/>
        </w:rPr>
        <w:t>3. Утолщенный шов</w:t>
      </w:r>
    </w:p>
    <w:p w:rsidR="007A6B75" w:rsidRPr="002C7452" w:rsidRDefault="007A6B75" w:rsidP="007A6B75">
      <w:pPr>
        <w:spacing w:after="0" w:line="240" w:lineRule="auto"/>
        <w:rPr>
          <w:rFonts w:ascii="Times New Roman" w:hAnsi="Times New Roman" w:cs="Times New Roman"/>
          <w:sz w:val="24"/>
          <w:szCs w:val="24"/>
        </w:rPr>
      </w:pPr>
      <w:r w:rsidRPr="002C7452">
        <w:rPr>
          <w:rFonts w:ascii="Times New Roman" w:hAnsi="Times New Roman" w:cs="Times New Roman"/>
          <w:sz w:val="24"/>
          <w:szCs w:val="24"/>
        </w:rPr>
        <w:t>4. Пузыри, морщины и пр.</w:t>
      </w:r>
    </w:p>
    <w:p w:rsidR="007A6B75" w:rsidRPr="002C7452" w:rsidRDefault="007A6B75" w:rsidP="007A6B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bCs/>
          <w:i/>
          <w:sz w:val="24"/>
          <w:szCs w:val="24"/>
        </w:rPr>
      </w:pPr>
      <w:r w:rsidRPr="002C7452">
        <w:rPr>
          <w:rFonts w:ascii="Times New Roman" w:hAnsi="Times New Roman" w:cs="Times New Roman"/>
          <w:sz w:val="24"/>
          <w:szCs w:val="24"/>
        </w:rPr>
        <w:t xml:space="preserve"> </w:t>
      </w:r>
    </w:p>
    <w:p w:rsidR="007A6B75" w:rsidRPr="00106C24" w:rsidRDefault="007A6B75" w:rsidP="006D7535">
      <w:pPr>
        <w:spacing w:after="0" w:line="240" w:lineRule="auto"/>
        <w:rPr>
          <w:rFonts w:ascii="Times New Roman" w:hAnsi="Times New Roman" w:cs="Times New Roman"/>
          <w:sz w:val="24"/>
          <w:szCs w:val="24"/>
          <w:shd w:val="clear" w:color="auto" w:fill="FFFFFF"/>
        </w:rPr>
      </w:pPr>
    </w:p>
    <w:sectPr w:rsidR="007A6B75" w:rsidRPr="00106C24" w:rsidSect="00811BC4">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212D77"/>
    <w:multiLevelType w:val="hybridMultilevel"/>
    <w:tmpl w:val="F6D62DD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21D10BCC"/>
    <w:multiLevelType w:val="multilevel"/>
    <w:tmpl w:val="80885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2B65C25"/>
    <w:multiLevelType w:val="hybridMultilevel"/>
    <w:tmpl w:val="5EDEE5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448A17AD"/>
    <w:multiLevelType w:val="hybridMultilevel"/>
    <w:tmpl w:val="5EDEE5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D647EFB"/>
    <w:multiLevelType w:val="multilevel"/>
    <w:tmpl w:val="9F949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7AF6054"/>
    <w:multiLevelType w:val="multilevel"/>
    <w:tmpl w:val="69DA6E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6CF23FCF"/>
    <w:multiLevelType w:val="hybridMultilevel"/>
    <w:tmpl w:val="5EDEE5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76C94201"/>
    <w:multiLevelType w:val="hybridMultilevel"/>
    <w:tmpl w:val="5EDEE5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782E4425"/>
    <w:multiLevelType w:val="hybridMultilevel"/>
    <w:tmpl w:val="F6D62DD8"/>
    <w:lvl w:ilvl="0" w:tplc="0419000F">
      <w:start w:val="1"/>
      <w:numFmt w:val="decimal"/>
      <w:lvlText w:val="%1."/>
      <w:lvlJc w:val="left"/>
      <w:pPr>
        <w:tabs>
          <w:tab w:val="num" w:pos="786"/>
        </w:tabs>
        <w:ind w:left="786"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7"/>
  </w:num>
  <w:num w:numId="2">
    <w:abstractNumId w:val="5"/>
  </w:num>
  <w:num w:numId="3">
    <w:abstractNumId w:val="1"/>
  </w:num>
  <w:num w:numId="4">
    <w:abstractNumId w:val="4"/>
  </w:num>
  <w:num w:numId="5">
    <w:abstractNumId w:val="0"/>
  </w:num>
  <w:num w:numId="6">
    <w:abstractNumId w:val="8"/>
  </w:num>
  <w:num w:numId="7">
    <w:abstractNumId w:val="3"/>
  </w:num>
  <w:num w:numId="8">
    <w:abstractNumId w:val="6"/>
  </w:num>
  <w:num w:numId="9">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characterSpacingControl w:val="doNotCompress"/>
  <w:compat/>
  <w:rsids>
    <w:rsidRoot w:val="00463534"/>
    <w:rsid w:val="00070CD1"/>
    <w:rsid w:val="000F7333"/>
    <w:rsid w:val="0010382E"/>
    <w:rsid w:val="001047F8"/>
    <w:rsid w:val="00106C24"/>
    <w:rsid w:val="001C4344"/>
    <w:rsid w:val="00255AF2"/>
    <w:rsid w:val="0026410A"/>
    <w:rsid w:val="002C6633"/>
    <w:rsid w:val="002F2A6B"/>
    <w:rsid w:val="00312418"/>
    <w:rsid w:val="00315E85"/>
    <w:rsid w:val="00397228"/>
    <w:rsid w:val="003E6D04"/>
    <w:rsid w:val="00415DB9"/>
    <w:rsid w:val="00420E14"/>
    <w:rsid w:val="00425371"/>
    <w:rsid w:val="00441270"/>
    <w:rsid w:val="00463534"/>
    <w:rsid w:val="004864B0"/>
    <w:rsid w:val="004C1B14"/>
    <w:rsid w:val="004F60E0"/>
    <w:rsid w:val="00546A3F"/>
    <w:rsid w:val="005835CB"/>
    <w:rsid w:val="005B0F52"/>
    <w:rsid w:val="005C5E41"/>
    <w:rsid w:val="006202FB"/>
    <w:rsid w:val="006243E4"/>
    <w:rsid w:val="00680FB3"/>
    <w:rsid w:val="006D7535"/>
    <w:rsid w:val="006F58C7"/>
    <w:rsid w:val="007266CD"/>
    <w:rsid w:val="007A6B75"/>
    <w:rsid w:val="007D0D10"/>
    <w:rsid w:val="007E494C"/>
    <w:rsid w:val="00811BC4"/>
    <w:rsid w:val="00823FFF"/>
    <w:rsid w:val="008D2C5B"/>
    <w:rsid w:val="009044F8"/>
    <w:rsid w:val="00907106"/>
    <w:rsid w:val="009241A8"/>
    <w:rsid w:val="00924B8D"/>
    <w:rsid w:val="0094233A"/>
    <w:rsid w:val="00960D7F"/>
    <w:rsid w:val="00A2268A"/>
    <w:rsid w:val="00A91E57"/>
    <w:rsid w:val="00AA15CF"/>
    <w:rsid w:val="00B65E03"/>
    <w:rsid w:val="00BC64AE"/>
    <w:rsid w:val="00BF1387"/>
    <w:rsid w:val="00C05D29"/>
    <w:rsid w:val="00C76765"/>
    <w:rsid w:val="00C92283"/>
    <w:rsid w:val="00CA3D97"/>
    <w:rsid w:val="00CD33A7"/>
    <w:rsid w:val="00CF7C1C"/>
    <w:rsid w:val="00D31600"/>
    <w:rsid w:val="00D3611A"/>
    <w:rsid w:val="00D36416"/>
    <w:rsid w:val="00D57D63"/>
    <w:rsid w:val="00EB4EB2"/>
    <w:rsid w:val="00EC41DA"/>
    <w:rsid w:val="00EF74EF"/>
    <w:rsid w:val="00FE3FC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63534"/>
  </w:style>
  <w:style w:type="paragraph" w:styleId="1">
    <w:name w:val="heading 1"/>
    <w:basedOn w:val="a"/>
    <w:next w:val="a"/>
    <w:link w:val="10"/>
    <w:uiPriority w:val="9"/>
    <w:qFormat/>
    <w:rsid w:val="00A91E5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546A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31600"/>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463534"/>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4">
    <w:name w:val="Table Grid"/>
    <w:basedOn w:val="a1"/>
    <w:uiPriority w:val="59"/>
    <w:rsid w:val="0046353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463534"/>
  </w:style>
  <w:style w:type="character" w:styleId="a5">
    <w:name w:val="Strong"/>
    <w:basedOn w:val="a0"/>
    <w:uiPriority w:val="22"/>
    <w:qFormat/>
    <w:rsid w:val="00463534"/>
    <w:rPr>
      <w:b/>
      <w:bCs/>
    </w:rPr>
  </w:style>
  <w:style w:type="paragraph" w:styleId="a6">
    <w:name w:val="Balloon Text"/>
    <w:basedOn w:val="a"/>
    <w:link w:val="a7"/>
    <w:uiPriority w:val="99"/>
    <w:semiHidden/>
    <w:unhideWhenUsed/>
    <w:rsid w:val="00463534"/>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463534"/>
    <w:rPr>
      <w:rFonts w:ascii="Tahoma" w:hAnsi="Tahoma" w:cs="Tahoma"/>
      <w:sz w:val="16"/>
      <w:szCs w:val="16"/>
    </w:rPr>
  </w:style>
  <w:style w:type="character" w:customStyle="1" w:styleId="21">
    <w:name w:val="Основной текст (2)_"/>
    <w:basedOn w:val="a0"/>
    <w:link w:val="22"/>
    <w:rsid w:val="00680FB3"/>
    <w:rPr>
      <w:sz w:val="28"/>
      <w:szCs w:val="28"/>
      <w:shd w:val="clear" w:color="auto" w:fill="FFFFFF"/>
    </w:rPr>
  </w:style>
  <w:style w:type="paragraph" w:customStyle="1" w:styleId="22">
    <w:name w:val="Основной текст (2)"/>
    <w:basedOn w:val="a"/>
    <w:link w:val="21"/>
    <w:rsid w:val="00680FB3"/>
    <w:pPr>
      <w:widowControl w:val="0"/>
      <w:shd w:val="clear" w:color="auto" w:fill="FFFFFF"/>
      <w:spacing w:before="360" w:after="0" w:line="0" w:lineRule="atLeast"/>
      <w:jc w:val="both"/>
    </w:pPr>
    <w:rPr>
      <w:sz w:val="28"/>
      <w:szCs w:val="28"/>
    </w:rPr>
  </w:style>
  <w:style w:type="paragraph" w:customStyle="1" w:styleId="style2">
    <w:name w:val="style2"/>
    <w:basedOn w:val="a"/>
    <w:rsid w:val="00680FB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8">
    <w:name w:val="No Spacing"/>
    <w:uiPriority w:val="1"/>
    <w:qFormat/>
    <w:rsid w:val="00680FB3"/>
    <w:pPr>
      <w:spacing w:after="0" w:line="240" w:lineRule="auto"/>
    </w:pPr>
  </w:style>
  <w:style w:type="paragraph" w:customStyle="1" w:styleId="style11">
    <w:name w:val="style11"/>
    <w:basedOn w:val="a"/>
    <w:rsid w:val="00680FB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12">
    <w:name w:val="style12"/>
    <w:basedOn w:val="a"/>
    <w:rsid w:val="00680FB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7">
    <w:name w:val="style7"/>
    <w:basedOn w:val="a"/>
    <w:rsid w:val="00680FB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5">
    <w:name w:val="style5"/>
    <w:basedOn w:val="a"/>
    <w:rsid w:val="00680FB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4">
    <w:name w:val="style4"/>
    <w:basedOn w:val="a"/>
    <w:rsid w:val="00680FB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3">
    <w:name w:val="style3"/>
    <w:basedOn w:val="a"/>
    <w:rsid w:val="00680FB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6">
    <w:name w:val="style6"/>
    <w:basedOn w:val="a"/>
    <w:rsid w:val="00680FB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rsid w:val="00D31600"/>
    <w:rPr>
      <w:rFonts w:asciiTheme="majorHAnsi" w:eastAsiaTheme="majorEastAsia" w:hAnsiTheme="majorHAnsi" w:cstheme="majorBidi"/>
      <w:b/>
      <w:bCs/>
      <w:color w:val="4F81BD" w:themeColor="accent1"/>
    </w:rPr>
  </w:style>
  <w:style w:type="character" w:styleId="a9">
    <w:name w:val="Hyperlink"/>
    <w:basedOn w:val="a0"/>
    <w:uiPriority w:val="99"/>
    <w:unhideWhenUsed/>
    <w:rsid w:val="00D31600"/>
    <w:rPr>
      <w:color w:val="0000FF" w:themeColor="hyperlink"/>
      <w:u w:val="single"/>
    </w:rPr>
  </w:style>
  <w:style w:type="character" w:customStyle="1" w:styleId="marker">
    <w:name w:val="marker"/>
    <w:basedOn w:val="a0"/>
    <w:rsid w:val="00420E14"/>
  </w:style>
  <w:style w:type="character" w:customStyle="1" w:styleId="20">
    <w:name w:val="Заголовок 2 Знак"/>
    <w:basedOn w:val="a0"/>
    <w:link w:val="2"/>
    <w:uiPriority w:val="9"/>
    <w:rsid w:val="00546A3F"/>
    <w:rPr>
      <w:rFonts w:asciiTheme="majorHAnsi" w:eastAsiaTheme="majorEastAsia" w:hAnsiTheme="majorHAnsi" w:cstheme="majorBidi"/>
      <w:b/>
      <w:bCs/>
      <w:color w:val="4F81BD" w:themeColor="accent1"/>
      <w:sz w:val="26"/>
      <w:szCs w:val="26"/>
    </w:rPr>
  </w:style>
  <w:style w:type="character" w:styleId="aa">
    <w:name w:val="Emphasis"/>
    <w:basedOn w:val="a0"/>
    <w:uiPriority w:val="20"/>
    <w:qFormat/>
    <w:rsid w:val="00CD33A7"/>
    <w:rPr>
      <w:i/>
      <w:iCs/>
    </w:rPr>
  </w:style>
  <w:style w:type="paragraph" w:styleId="ab">
    <w:name w:val="List Paragraph"/>
    <w:basedOn w:val="a"/>
    <w:uiPriority w:val="34"/>
    <w:qFormat/>
    <w:rsid w:val="00D57D63"/>
    <w:pPr>
      <w:ind w:left="720"/>
      <w:contextualSpacing/>
    </w:pPr>
  </w:style>
  <w:style w:type="character" w:customStyle="1" w:styleId="10">
    <w:name w:val="Заголовок 1 Знак"/>
    <w:basedOn w:val="a0"/>
    <w:link w:val="1"/>
    <w:uiPriority w:val="9"/>
    <w:rsid w:val="00A91E57"/>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ru.wikihow.com/%D1%80%D0%B0%D1%81%D1%81%D1%87%D0%B8%D1%82%D0%B0%D1%82%D1%8C-%D0%BA%D0%BE%D0%BB%D0%B8%D1%87%D0%B5%D1%81%D1%82%D0%B2%D0%BE-%D0%BA%D1%80%D0%B0%D1%81%D0%BA%D0%B8-%D0%B4%D0%BB%D1%8F-%D0%BF%D0%BE%D0%BA%D1%80%D0%B0%D1%81%D0%BA%D0%B8-%D0%BA%D0%BE%D0%BC%D0%BD%D0%B0%D1%82%D1%8B" TargetMode="External"/><Relationship Id="rId13" Type="http://schemas.openxmlformats.org/officeDocument/2006/relationships/image" Target="media/image6.png"/><Relationship Id="rId18" Type="http://schemas.openxmlformats.org/officeDocument/2006/relationships/hyperlink" Target="http://remontset.ru/obustrojstvo/lakirovanie-razlichnyih-poverhnostey.html" TargetMode="External"/><Relationship Id="rId26" Type="http://schemas.openxmlformats.org/officeDocument/2006/relationships/image" Target="media/image15.gif"/><Relationship Id="rId3" Type="http://schemas.openxmlformats.org/officeDocument/2006/relationships/settings" Target="settings.xml"/><Relationship Id="rId21" Type="http://schemas.openxmlformats.org/officeDocument/2006/relationships/image" Target="media/image10.gif"/><Relationship Id="rId34" Type="http://schemas.openxmlformats.org/officeDocument/2006/relationships/theme" Target="theme/theme1.xml"/><Relationship Id="rId7" Type="http://schemas.openxmlformats.org/officeDocument/2006/relationships/hyperlink" Target="http://ru.wikihow.com/%D1%80%D0%B0%D1%81%D1%81%D1%87%D0%B8%D1%82%D0%B0%D1%82%D1%8C-%D0%BA%D0%BE%D0%BB%D0%B8%D1%87%D0%B5%D1%81%D1%82%D0%B2%D0%BE-%D0%BA%D1%80%D0%B0%D1%81%D0%BA%D0%B8-%D0%B4%D0%BB%D1%8F-%D0%BF%D0%BE%D0%BA%D1%80%D0%B0%D1%81%D0%BA%D0%B8-%D0%BA%D0%BE%D0%BC%D0%BD%D0%B0%D1%82%D1%8B" TargetMode="External"/><Relationship Id="rId12" Type="http://schemas.openxmlformats.org/officeDocument/2006/relationships/image" Target="media/image5.jpeg"/><Relationship Id="rId17" Type="http://schemas.openxmlformats.org/officeDocument/2006/relationships/image" Target="media/image7.jpeg"/><Relationship Id="rId25" Type="http://schemas.openxmlformats.org/officeDocument/2006/relationships/image" Target="media/image14.gif"/><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snip8.narod.ru/article/article_technology_pigment.html" TargetMode="External"/><Relationship Id="rId20" Type="http://schemas.openxmlformats.org/officeDocument/2006/relationships/image" Target="media/image9.gif"/><Relationship Id="rId29" Type="http://schemas.openxmlformats.org/officeDocument/2006/relationships/image" Target="media/image18.gif"/><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4.jpeg"/><Relationship Id="rId24" Type="http://schemas.openxmlformats.org/officeDocument/2006/relationships/image" Target="media/image13.gif"/><Relationship Id="rId32" Type="http://schemas.openxmlformats.org/officeDocument/2006/relationships/image" Target="media/image21.jpeg"/><Relationship Id="rId5" Type="http://schemas.openxmlformats.org/officeDocument/2006/relationships/image" Target="media/image1.jpeg"/><Relationship Id="rId15" Type="http://schemas.openxmlformats.org/officeDocument/2006/relationships/hyperlink" Target="http://www.snip8.narod.ru/article/article_technology_sostavokr.html" TargetMode="External"/><Relationship Id="rId23" Type="http://schemas.openxmlformats.org/officeDocument/2006/relationships/image" Target="media/image12.gif"/><Relationship Id="rId28" Type="http://schemas.openxmlformats.org/officeDocument/2006/relationships/image" Target="media/image17.png"/><Relationship Id="rId10" Type="http://schemas.openxmlformats.org/officeDocument/2006/relationships/hyperlink" Target="http://ru.wikihow.com/%D1%80%D0%B0%D1%81%D1%81%D1%87%D0%B8%D1%82%D0%B0%D1%82%D1%8C-%D0%BA%D0%BE%D0%BB%D0%B8%D1%87%D0%B5%D1%81%D1%82%D0%B2%D0%BE-%D0%BA%D1%80%D0%B0%D1%81%D0%BA%D0%B8-%D0%B4%D0%BB%D1%8F-%D0%BF%D0%BE%D0%BA%D1%80%D0%B0%D1%81%D0%BA%D0%B8-%D0%BA%D0%BE%D0%BC%D0%BD%D0%B0%D1%82%D1%8B" TargetMode="External"/><Relationship Id="rId19" Type="http://schemas.openxmlformats.org/officeDocument/2006/relationships/image" Target="media/image8.jpeg"/><Relationship Id="rId31" Type="http://schemas.openxmlformats.org/officeDocument/2006/relationships/image" Target="media/image20.gi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www.snip8.narod.ru/article/article_technology_insmalar.html" TargetMode="External"/><Relationship Id="rId22" Type="http://schemas.openxmlformats.org/officeDocument/2006/relationships/image" Target="media/image11.gif"/><Relationship Id="rId27" Type="http://schemas.openxmlformats.org/officeDocument/2006/relationships/image" Target="media/image16.gif"/><Relationship Id="rId30" Type="http://schemas.openxmlformats.org/officeDocument/2006/relationships/image" Target="media/image1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431</TotalTime>
  <Pages>68</Pages>
  <Words>19488</Words>
  <Characters>111087</Characters>
  <Application>Microsoft Office Word</Application>
  <DocSecurity>0</DocSecurity>
  <Lines>925</Lines>
  <Paragraphs>260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130315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1</cp:lastModifiedBy>
  <cp:revision>7</cp:revision>
  <dcterms:created xsi:type="dcterms:W3CDTF">2017-08-27T18:22:00Z</dcterms:created>
  <dcterms:modified xsi:type="dcterms:W3CDTF">2017-10-03T04:32:00Z</dcterms:modified>
</cp:coreProperties>
</file>